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38F4A" w14:textId="1F4AA052" w:rsidR="00951D11" w:rsidRPr="005B0C9D" w:rsidRDefault="00951D11" w:rsidP="0040674B">
      <w:pPr>
        <w:widowControl/>
        <w:autoSpaceDE/>
        <w:autoSpaceDN/>
        <w:adjustRightInd/>
        <w:jc w:val="center"/>
        <w:rPr>
          <w:rFonts w:asciiTheme="majorHAnsi" w:eastAsiaTheme="minorHAnsi" w:hAnsiTheme="majorHAnsi" w:cstheme="majorHAnsi"/>
          <w:b/>
          <w:bCs/>
          <w:kern w:val="2"/>
          <w:sz w:val="24"/>
          <w:szCs w:val="24"/>
          <w14:ligatures w14:val="standardContextual"/>
        </w:rPr>
      </w:pPr>
      <w:r w:rsidRPr="005B0C9D">
        <w:rPr>
          <w:rFonts w:asciiTheme="majorHAnsi" w:eastAsiaTheme="minorHAnsi" w:hAnsiTheme="majorHAnsi" w:cstheme="majorHAnsi"/>
          <w:b/>
          <w:bCs/>
          <w:kern w:val="2"/>
          <w:sz w:val="24"/>
          <w:szCs w:val="24"/>
          <w14:ligatures w14:val="standardContextual"/>
        </w:rPr>
        <w:t>FLORIDA INTERNATIONAL UNIVERSITY</w:t>
      </w:r>
    </w:p>
    <w:p w14:paraId="187CEDFD" w14:textId="77777777" w:rsidR="00951D11" w:rsidRPr="005B0C9D" w:rsidRDefault="00951D11" w:rsidP="00951D11">
      <w:pPr>
        <w:widowControl/>
        <w:autoSpaceDE/>
        <w:autoSpaceDN/>
        <w:adjustRightInd/>
        <w:jc w:val="center"/>
        <w:rPr>
          <w:rFonts w:asciiTheme="majorHAnsi" w:eastAsiaTheme="minorHAnsi" w:hAnsiTheme="majorHAnsi" w:cstheme="majorHAnsi"/>
          <w:b/>
          <w:bCs/>
          <w:kern w:val="2"/>
          <w:sz w:val="24"/>
          <w:szCs w:val="24"/>
          <w14:ligatures w14:val="standardContextual"/>
        </w:rPr>
      </w:pPr>
      <w:r w:rsidRPr="005B0C9D">
        <w:rPr>
          <w:rFonts w:asciiTheme="majorHAnsi" w:eastAsiaTheme="minorHAnsi" w:hAnsiTheme="majorHAnsi" w:cstheme="majorHAnsi"/>
          <w:b/>
          <w:bCs/>
          <w:kern w:val="2"/>
          <w:sz w:val="24"/>
          <w:szCs w:val="24"/>
          <w14:ligatures w14:val="standardContextual"/>
        </w:rPr>
        <w:t>Robert Stempel College of Public Health &amp; Social Work</w:t>
      </w:r>
    </w:p>
    <w:p w14:paraId="0BC2D02A" w14:textId="77777777" w:rsidR="00951D11" w:rsidRPr="005B0C9D" w:rsidRDefault="00951D11" w:rsidP="0040674B">
      <w:pPr>
        <w:widowControl/>
        <w:autoSpaceDE/>
        <w:autoSpaceDN/>
        <w:adjustRightInd/>
        <w:jc w:val="center"/>
        <w:rPr>
          <w:rFonts w:asciiTheme="majorHAnsi" w:eastAsiaTheme="minorHAnsi" w:hAnsiTheme="majorHAnsi" w:cstheme="majorHAnsi"/>
          <w:b/>
          <w:bCs/>
          <w:kern w:val="2"/>
          <w:sz w:val="24"/>
          <w:szCs w:val="24"/>
          <w14:ligatures w14:val="standardContextual"/>
        </w:rPr>
      </w:pPr>
      <w:r w:rsidRPr="005B0C9D">
        <w:rPr>
          <w:rFonts w:asciiTheme="majorHAnsi" w:eastAsiaTheme="minorHAnsi" w:hAnsiTheme="majorHAnsi" w:cstheme="majorHAnsi"/>
          <w:b/>
          <w:bCs/>
          <w:kern w:val="2"/>
          <w:sz w:val="24"/>
          <w:szCs w:val="24"/>
          <w14:ligatures w14:val="standardContextual"/>
        </w:rPr>
        <w:t>School of Social Work</w:t>
      </w:r>
    </w:p>
    <w:p w14:paraId="0AB5048A" w14:textId="77777777" w:rsidR="005B0C9D" w:rsidRPr="005B0C9D" w:rsidRDefault="005B0C9D" w:rsidP="0040674B">
      <w:pPr>
        <w:widowControl/>
        <w:autoSpaceDE/>
        <w:autoSpaceDN/>
        <w:adjustRightInd/>
        <w:jc w:val="center"/>
        <w:rPr>
          <w:rFonts w:asciiTheme="majorHAnsi" w:eastAsiaTheme="minorHAnsi" w:hAnsiTheme="majorHAnsi" w:cstheme="majorHAnsi"/>
          <w:b/>
          <w:bCs/>
          <w:kern w:val="2"/>
          <w:sz w:val="24"/>
          <w:szCs w:val="24"/>
          <w14:ligatures w14:val="standardContextual"/>
        </w:rPr>
      </w:pPr>
    </w:p>
    <w:p w14:paraId="4BB89926" w14:textId="34285797" w:rsidR="00951D11" w:rsidRPr="005B0C9D" w:rsidRDefault="00951D11" w:rsidP="0040674B">
      <w:pPr>
        <w:widowControl/>
        <w:autoSpaceDE/>
        <w:autoSpaceDN/>
        <w:adjustRightInd/>
        <w:jc w:val="center"/>
        <w:rPr>
          <w:rFonts w:asciiTheme="majorHAnsi" w:eastAsiaTheme="minorHAnsi" w:hAnsiTheme="majorHAnsi" w:cstheme="majorHAnsi"/>
          <w:b/>
          <w:bCs/>
          <w:kern w:val="2"/>
          <w:sz w:val="24"/>
          <w:szCs w:val="24"/>
          <w14:ligatures w14:val="standardContextual"/>
        </w:rPr>
      </w:pPr>
      <w:r w:rsidRPr="005B0C9D">
        <w:rPr>
          <w:rFonts w:asciiTheme="majorHAnsi" w:eastAsiaTheme="minorHAnsi" w:hAnsiTheme="majorHAnsi" w:cstheme="majorHAnsi"/>
          <w:b/>
          <w:bCs/>
          <w:kern w:val="2"/>
          <w:sz w:val="24"/>
          <w:szCs w:val="24"/>
          <w14:ligatures w14:val="standardContextual"/>
        </w:rPr>
        <w:t>SOW 3403 – Social Work Research Methodology</w:t>
      </w:r>
    </w:p>
    <w:p w14:paraId="03D821FF" w14:textId="67DA2AA3" w:rsidR="00951D11" w:rsidRPr="005B0C9D" w:rsidRDefault="0063738D" w:rsidP="0040674B">
      <w:pPr>
        <w:widowControl/>
        <w:autoSpaceDE/>
        <w:autoSpaceDN/>
        <w:adjustRightInd/>
        <w:jc w:val="center"/>
        <w:rPr>
          <w:rFonts w:asciiTheme="majorHAnsi" w:eastAsiaTheme="minorHAnsi" w:hAnsiTheme="majorHAnsi" w:cstheme="majorHAnsi"/>
          <w:b/>
          <w:bCs/>
          <w:kern w:val="2"/>
          <w:sz w:val="24"/>
          <w:szCs w:val="24"/>
          <w14:ligatures w14:val="standardContextual"/>
        </w:rPr>
      </w:pPr>
      <w:r w:rsidRPr="005B0C9D">
        <w:rPr>
          <w:rFonts w:asciiTheme="majorHAnsi" w:eastAsiaTheme="minorHAnsi" w:hAnsiTheme="majorHAnsi" w:cstheme="majorHAnsi"/>
          <w:b/>
          <w:bCs/>
          <w:kern w:val="2"/>
          <w:sz w:val="24"/>
          <w:szCs w:val="24"/>
          <w14:ligatures w14:val="standardContextual"/>
        </w:rPr>
        <w:t xml:space="preserve"> </w:t>
      </w:r>
      <w:r w:rsidR="005B0C9D">
        <w:rPr>
          <w:rFonts w:asciiTheme="majorHAnsi" w:eastAsiaTheme="minorHAnsi" w:hAnsiTheme="majorHAnsi" w:cstheme="majorHAnsi"/>
          <w:b/>
          <w:bCs/>
          <w:kern w:val="2"/>
          <w:sz w:val="24"/>
          <w:szCs w:val="24"/>
          <w14:ligatures w14:val="standardContextual"/>
        </w:rPr>
        <w:t xml:space="preserve">Spring </w:t>
      </w:r>
      <w:proofErr w:type="gramStart"/>
      <w:r w:rsidR="005B0C9D">
        <w:rPr>
          <w:rFonts w:asciiTheme="majorHAnsi" w:eastAsiaTheme="minorHAnsi" w:hAnsiTheme="majorHAnsi" w:cstheme="majorHAnsi"/>
          <w:b/>
          <w:bCs/>
          <w:kern w:val="2"/>
          <w:sz w:val="24"/>
          <w:szCs w:val="24"/>
          <w14:ligatures w14:val="standardContextual"/>
        </w:rPr>
        <w:t>2</w:t>
      </w:r>
      <w:r w:rsidR="00951D11" w:rsidRPr="005B0C9D">
        <w:rPr>
          <w:rFonts w:asciiTheme="majorHAnsi" w:eastAsiaTheme="minorHAnsi" w:hAnsiTheme="majorHAnsi" w:cstheme="majorHAnsi"/>
          <w:b/>
          <w:bCs/>
          <w:kern w:val="2"/>
          <w:sz w:val="24"/>
          <w:szCs w:val="24"/>
          <w14:ligatures w14:val="standardContextual"/>
        </w:rPr>
        <w:t>02</w:t>
      </w:r>
      <w:r w:rsidR="005B0C9D">
        <w:rPr>
          <w:rFonts w:asciiTheme="majorHAnsi" w:eastAsiaTheme="minorHAnsi" w:hAnsiTheme="majorHAnsi" w:cstheme="majorHAnsi"/>
          <w:b/>
          <w:bCs/>
          <w:kern w:val="2"/>
          <w:sz w:val="24"/>
          <w:szCs w:val="24"/>
          <w14:ligatures w14:val="standardContextual"/>
        </w:rPr>
        <w:t>4</w:t>
      </w:r>
      <w:r w:rsidR="005F7D9B">
        <w:rPr>
          <w:rFonts w:asciiTheme="majorHAnsi" w:eastAsiaTheme="minorHAnsi" w:hAnsiTheme="majorHAnsi" w:cstheme="majorHAnsi"/>
          <w:b/>
          <w:bCs/>
          <w:kern w:val="2"/>
          <w:sz w:val="24"/>
          <w:szCs w:val="24"/>
          <w14:ligatures w14:val="standardContextual"/>
        </w:rPr>
        <w:t>b</w:t>
      </w:r>
      <w:proofErr w:type="gramEnd"/>
    </w:p>
    <w:p w14:paraId="3553ADBF" w14:textId="77777777" w:rsidR="00705A8F" w:rsidRDefault="00705A8F" w:rsidP="0040674B">
      <w:pPr>
        <w:widowControl/>
        <w:autoSpaceDE/>
        <w:autoSpaceDN/>
        <w:adjustRightInd/>
        <w:rPr>
          <w:rFonts w:asciiTheme="majorHAnsi" w:eastAsiaTheme="minorHAnsi" w:hAnsiTheme="majorHAnsi" w:cstheme="majorHAnsi"/>
          <w:b/>
          <w:bCs/>
          <w:kern w:val="2"/>
          <w:sz w:val="24"/>
          <w:szCs w:val="24"/>
          <w14:ligatures w14:val="standardContextual"/>
        </w:rPr>
      </w:pPr>
    </w:p>
    <w:tbl>
      <w:tblPr>
        <w:tblStyle w:val="TableGrid"/>
        <w:tblW w:w="0" w:type="auto"/>
        <w:tblLook w:val="04A0" w:firstRow="1" w:lastRow="0" w:firstColumn="1" w:lastColumn="0" w:noHBand="0" w:noVBand="1"/>
      </w:tblPr>
      <w:tblGrid>
        <w:gridCol w:w="2425"/>
        <w:gridCol w:w="6925"/>
      </w:tblGrid>
      <w:tr w:rsidR="00705A8F" w14:paraId="780451CA" w14:textId="77777777" w:rsidTr="00705A8F">
        <w:tc>
          <w:tcPr>
            <w:tcW w:w="2425" w:type="dxa"/>
          </w:tcPr>
          <w:p w14:paraId="4232F7E9" w14:textId="353BD876" w:rsidR="00705A8F" w:rsidRDefault="00705A8F" w:rsidP="0040674B">
            <w:pPr>
              <w:widowControl/>
              <w:autoSpaceDE/>
              <w:autoSpaceDN/>
              <w:adjustRightInd/>
              <w:rPr>
                <w:rFonts w:asciiTheme="majorHAnsi" w:eastAsiaTheme="minorHAnsi" w:hAnsiTheme="majorHAnsi" w:cstheme="majorHAnsi"/>
                <w:b/>
                <w:bCs/>
                <w:kern w:val="2"/>
                <w:sz w:val="24"/>
                <w:szCs w:val="24"/>
                <w14:ligatures w14:val="standardContextual"/>
              </w:rPr>
            </w:pPr>
            <w:r w:rsidRPr="000F2942">
              <w:rPr>
                <w:rFonts w:asciiTheme="majorHAnsi" w:eastAsiaTheme="minorHAnsi" w:hAnsiTheme="majorHAnsi" w:cstheme="majorHAnsi"/>
                <w:b/>
                <w:bCs/>
                <w:kern w:val="2"/>
                <w:sz w:val="24"/>
                <w:szCs w:val="24"/>
                <w14:ligatures w14:val="standardContextual"/>
              </w:rPr>
              <w:t>Instructor:</w:t>
            </w:r>
          </w:p>
        </w:tc>
        <w:tc>
          <w:tcPr>
            <w:tcW w:w="6925" w:type="dxa"/>
          </w:tcPr>
          <w:p w14:paraId="385D8D59" w14:textId="1559CF63" w:rsidR="00705A8F" w:rsidRPr="00A652C2" w:rsidRDefault="00705A8F" w:rsidP="0040674B">
            <w:pPr>
              <w:widowControl/>
              <w:autoSpaceDE/>
              <w:autoSpaceDN/>
              <w:adjustRightInd/>
              <w:rPr>
                <w:rFonts w:asciiTheme="majorHAnsi" w:eastAsiaTheme="minorHAnsi" w:hAnsiTheme="majorHAnsi" w:cstheme="majorHAnsi"/>
                <w:kern w:val="2"/>
                <w:sz w:val="24"/>
                <w:szCs w:val="24"/>
                <w14:ligatures w14:val="standardContextual"/>
              </w:rPr>
            </w:pPr>
            <w:r w:rsidRPr="00A652C2">
              <w:rPr>
                <w:rFonts w:asciiTheme="majorHAnsi" w:eastAsiaTheme="minorHAnsi" w:hAnsiTheme="majorHAnsi" w:cstheme="majorHAnsi"/>
                <w:kern w:val="2"/>
                <w:sz w:val="24"/>
                <w:szCs w:val="24"/>
                <w14:ligatures w14:val="standardContextual"/>
              </w:rPr>
              <w:t>Richard Beaulaurier, PhD. MSW</w:t>
            </w:r>
          </w:p>
        </w:tc>
      </w:tr>
      <w:tr w:rsidR="00705A8F" w14:paraId="5AB5A9F0" w14:textId="77777777" w:rsidTr="00705A8F">
        <w:tc>
          <w:tcPr>
            <w:tcW w:w="2425" w:type="dxa"/>
          </w:tcPr>
          <w:p w14:paraId="58C2B701" w14:textId="7A22906C" w:rsidR="00705A8F" w:rsidRDefault="00705A8F" w:rsidP="0040674B">
            <w:pPr>
              <w:widowControl/>
              <w:autoSpaceDE/>
              <w:autoSpaceDN/>
              <w:adjustRightInd/>
              <w:rPr>
                <w:rFonts w:asciiTheme="majorHAnsi" w:eastAsiaTheme="minorHAnsi" w:hAnsiTheme="majorHAnsi" w:cstheme="majorHAnsi"/>
                <w:b/>
                <w:bCs/>
                <w:kern w:val="2"/>
                <w:sz w:val="24"/>
                <w:szCs w:val="24"/>
                <w14:ligatures w14:val="standardContextual"/>
              </w:rPr>
            </w:pPr>
            <w:r w:rsidRPr="000F2942">
              <w:rPr>
                <w:rFonts w:asciiTheme="majorHAnsi" w:eastAsiaTheme="minorHAnsi" w:hAnsiTheme="majorHAnsi" w:cstheme="majorHAnsi"/>
                <w:b/>
                <w:bCs/>
                <w:kern w:val="2"/>
                <w:sz w:val="24"/>
                <w:szCs w:val="24"/>
                <w14:ligatures w14:val="standardContextual"/>
              </w:rPr>
              <w:t>Office Location:</w:t>
            </w:r>
          </w:p>
        </w:tc>
        <w:tc>
          <w:tcPr>
            <w:tcW w:w="6925" w:type="dxa"/>
          </w:tcPr>
          <w:p w14:paraId="40F38EAF" w14:textId="5C31F8AB" w:rsidR="00705A8F" w:rsidRPr="00A652C2" w:rsidRDefault="00705A8F" w:rsidP="0040674B">
            <w:pPr>
              <w:widowControl/>
              <w:autoSpaceDE/>
              <w:autoSpaceDN/>
              <w:adjustRightInd/>
              <w:rPr>
                <w:rFonts w:asciiTheme="majorHAnsi" w:eastAsiaTheme="minorHAnsi" w:hAnsiTheme="majorHAnsi" w:cstheme="majorHAnsi"/>
                <w:kern w:val="2"/>
                <w:sz w:val="24"/>
                <w:szCs w:val="24"/>
                <w14:ligatures w14:val="standardContextual"/>
              </w:rPr>
            </w:pPr>
            <w:r w:rsidRPr="00A652C2">
              <w:rPr>
                <w:rFonts w:asciiTheme="majorHAnsi" w:eastAsiaTheme="minorHAnsi" w:hAnsiTheme="majorHAnsi" w:cstheme="majorHAnsi"/>
                <w:kern w:val="2"/>
                <w:sz w:val="24"/>
                <w:szCs w:val="24"/>
                <w14:ligatures w14:val="standardContextual"/>
              </w:rPr>
              <w:t>AHC5-572</w:t>
            </w:r>
          </w:p>
        </w:tc>
      </w:tr>
      <w:tr w:rsidR="00705A8F" w14:paraId="39888C17" w14:textId="77777777" w:rsidTr="00705A8F">
        <w:tc>
          <w:tcPr>
            <w:tcW w:w="2425" w:type="dxa"/>
          </w:tcPr>
          <w:p w14:paraId="06453847" w14:textId="7F6ED9C1" w:rsidR="00705A8F" w:rsidRDefault="00705A8F" w:rsidP="0040674B">
            <w:pPr>
              <w:widowControl/>
              <w:autoSpaceDE/>
              <w:autoSpaceDN/>
              <w:adjustRightInd/>
              <w:rPr>
                <w:rFonts w:asciiTheme="majorHAnsi" w:eastAsiaTheme="minorHAnsi" w:hAnsiTheme="majorHAnsi" w:cstheme="majorHAnsi"/>
                <w:b/>
                <w:bCs/>
                <w:kern w:val="2"/>
                <w:sz w:val="24"/>
                <w:szCs w:val="24"/>
                <w14:ligatures w14:val="standardContextual"/>
              </w:rPr>
            </w:pPr>
            <w:r w:rsidRPr="000F2942">
              <w:rPr>
                <w:rFonts w:asciiTheme="majorHAnsi" w:eastAsiaTheme="minorHAnsi" w:hAnsiTheme="majorHAnsi" w:cstheme="majorHAnsi"/>
                <w:b/>
                <w:bCs/>
                <w:kern w:val="2"/>
                <w:sz w:val="24"/>
                <w:szCs w:val="24"/>
                <w14:ligatures w14:val="standardContextual"/>
              </w:rPr>
              <w:t>Office Hours:</w:t>
            </w:r>
          </w:p>
        </w:tc>
        <w:tc>
          <w:tcPr>
            <w:tcW w:w="6925" w:type="dxa"/>
          </w:tcPr>
          <w:p w14:paraId="288CB856" w14:textId="6CC3E8F3" w:rsidR="00705A8F" w:rsidRPr="00A652C2" w:rsidRDefault="00A652C2" w:rsidP="0040674B">
            <w:pPr>
              <w:widowControl/>
              <w:autoSpaceDE/>
              <w:autoSpaceDN/>
              <w:adjustRightInd/>
              <w:rPr>
                <w:rFonts w:asciiTheme="majorHAnsi" w:eastAsiaTheme="minorHAnsi" w:hAnsiTheme="majorHAnsi" w:cstheme="majorHAnsi"/>
                <w:kern w:val="2"/>
                <w:sz w:val="24"/>
                <w:szCs w:val="24"/>
                <w14:ligatures w14:val="standardContextual"/>
              </w:rPr>
            </w:pPr>
            <w:r w:rsidRPr="00A652C2">
              <w:rPr>
                <w:rFonts w:asciiTheme="majorHAnsi" w:eastAsiaTheme="minorHAnsi" w:hAnsiTheme="majorHAnsi" w:cstheme="majorHAnsi"/>
                <w:kern w:val="2"/>
                <w:sz w:val="24"/>
                <w:szCs w:val="24"/>
                <w14:ligatures w14:val="standardContextual"/>
              </w:rPr>
              <w:t>12:30-1:30, 5:00-6:00 PM Tuesdays; Make appointment for office hours, other times also available by appointment.</w:t>
            </w:r>
          </w:p>
        </w:tc>
      </w:tr>
      <w:tr w:rsidR="00705A8F" w14:paraId="7AD9F4AD" w14:textId="77777777" w:rsidTr="00705A8F">
        <w:tc>
          <w:tcPr>
            <w:tcW w:w="2425" w:type="dxa"/>
          </w:tcPr>
          <w:p w14:paraId="467327D2" w14:textId="5A983948" w:rsidR="00705A8F" w:rsidRDefault="00705A8F" w:rsidP="0040674B">
            <w:pPr>
              <w:widowControl/>
              <w:autoSpaceDE/>
              <w:autoSpaceDN/>
              <w:adjustRightInd/>
              <w:rPr>
                <w:rFonts w:asciiTheme="majorHAnsi" w:eastAsiaTheme="minorHAnsi" w:hAnsiTheme="majorHAnsi" w:cstheme="majorHAnsi"/>
                <w:b/>
                <w:bCs/>
                <w:kern w:val="2"/>
                <w:sz w:val="24"/>
                <w:szCs w:val="24"/>
                <w14:ligatures w14:val="standardContextual"/>
              </w:rPr>
            </w:pPr>
            <w:r w:rsidRPr="000F2942">
              <w:rPr>
                <w:rFonts w:asciiTheme="majorHAnsi" w:eastAsiaTheme="minorHAnsi" w:hAnsiTheme="majorHAnsi" w:cstheme="majorHAnsi"/>
                <w:b/>
                <w:bCs/>
                <w:kern w:val="2"/>
                <w:sz w:val="24"/>
                <w:szCs w:val="24"/>
                <w14:ligatures w14:val="standardContextual"/>
              </w:rPr>
              <w:t>Telephone:</w:t>
            </w:r>
          </w:p>
        </w:tc>
        <w:tc>
          <w:tcPr>
            <w:tcW w:w="6925" w:type="dxa"/>
          </w:tcPr>
          <w:p w14:paraId="4ACB787B" w14:textId="349410F2" w:rsidR="00705A8F" w:rsidRPr="00A652C2" w:rsidRDefault="00A652C2" w:rsidP="0040674B">
            <w:pPr>
              <w:widowControl/>
              <w:autoSpaceDE/>
              <w:autoSpaceDN/>
              <w:adjustRightInd/>
              <w:rPr>
                <w:rFonts w:asciiTheme="majorHAnsi" w:eastAsiaTheme="minorHAnsi" w:hAnsiTheme="majorHAnsi" w:cstheme="majorHAnsi"/>
                <w:kern w:val="2"/>
                <w:sz w:val="24"/>
                <w:szCs w:val="24"/>
                <w14:ligatures w14:val="standardContextual"/>
              </w:rPr>
            </w:pPr>
            <w:r w:rsidRPr="00A652C2">
              <w:rPr>
                <w:rFonts w:asciiTheme="majorHAnsi" w:eastAsiaTheme="minorHAnsi" w:hAnsiTheme="majorHAnsi" w:cstheme="majorHAnsi"/>
                <w:kern w:val="2"/>
                <w:sz w:val="24"/>
                <w:szCs w:val="24"/>
                <w14:ligatures w14:val="standardContextual"/>
              </w:rPr>
              <w:t>305-348-5876</w:t>
            </w:r>
          </w:p>
        </w:tc>
      </w:tr>
      <w:tr w:rsidR="00705A8F" w14:paraId="417C74A2" w14:textId="77777777" w:rsidTr="00705A8F">
        <w:tc>
          <w:tcPr>
            <w:tcW w:w="2425" w:type="dxa"/>
          </w:tcPr>
          <w:p w14:paraId="168C8391" w14:textId="06730063" w:rsidR="00705A8F" w:rsidRDefault="00705A8F" w:rsidP="0040674B">
            <w:pPr>
              <w:widowControl/>
              <w:autoSpaceDE/>
              <w:autoSpaceDN/>
              <w:adjustRightInd/>
              <w:rPr>
                <w:rFonts w:asciiTheme="majorHAnsi" w:eastAsiaTheme="minorHAnsi" w:hAnsiTheme="majorHAnsi" w:cstheme="majorHAnsi"/>
                <w:b/>
                <w:bCs/>
                <w:kern w:val="2"/>
                <w:sz w:val="24"/>
                <w:szCs w:val="24"/>
                <w14:ligatures w14:val="standardContextual"/>
              </w:rPr>
            </w:pPr>
            <w:r w:rsidRPr="000F2942">
              <w:rPr>
                <w:rFonts w:asciiTheme="majorHAnsi" w:eastAsiaTheme="minorHAnsi" w:hAnsiTheme="majorHAnsi" w:cstheme="majorHAnsi"/>
                <w:b/>
                <w:bCs/>
                <w:kern w:val="2"/>
                <w:sz w:val="24"/>
                <w:szCs w:val="24"/>
                <w14:ligatures w14:val="standardContextual"/>
              </w:rPr>
              <w:t>Email:</w:t>
            </w:r>
          </w:p>
        </w:tc>
        <w:tc>
          <w:tcPr>
            <w:tcW w:w="6925" w:type="dxa"/>
          </w:tcPr>
          <w:p w14:paraId="27A008C0" w14:textId="0D26674C" w:rsidR="00705A8F" w:rsidRPr="00A652C2" w:rsidRDefault="00A652C2" w:rsidP="0040674B">
            <w:pPr>
              <w:widowControl/>
              <w:autoSpaceDE/>
              <w:autoSpaceDN/>
              <w:adjustRightInd/>
              <w:rPr>
                <w:rFonts w:asciiTheme="majorHAnsi" w:eastAsiaTheme="minorHAnsi" w:hAnsiTheme="majorHAnsi" w:cstheme="majorHAnsi"/>
                <w:kern w:val="2"/>
                <w:sz w:val="24"/>
                <w:szCs w:val="24"/>
                <w14:ligatures w14:val="standardContextual"/>
              </w:rPr>
            </w:pPr>
            <w:r w:rsidRPr="00A652C2">
              <w:rPr>
                <w:rFonts w:asciiTheme="majorHAnsi" w:eastAsiaTheme="minorHAnsi" w:hAnsiTheme="majorHAnsi" w:cstheme="majorHAnsi"/>
                <w:kern w:val="2"/>
                <w:sz w:val="24"/>
                <w:szCs w:val="24"/>
                <w14:ligatures w14:val="standardContextual"/>
              </w:rPr>
              <w:t>beau@fiu.edu</w:t>
            </w:r>
          </w:p>
        </w:tc>
      </w:tr>
      <w:tr w:rsidR="00705A8F" w14:paraId="7A93963F" w14:textId="77777777" w:rsidTr="00705A8F">
        <w:tc>
          <w:tcPr>
            <w:tcW w:w="2425" w:type="dxa"/>
          </w:tcPr>
          <w:p w14:paraId="5E933E3F" w14:textId="3D3C25E8" w:rsidR="00705A8F" w:rsidRDefault="00705A8F" w:rsidP="0040674B">
            <w:pPr>
              <w:widowControl/>
              <w:autoSpaceDE/>
              <w:autoSpaceDN/>
              <w:adjustRightInd/>
              <w:rPr>
                <w:rFonts w:asciiTheme="majorHAnsi" w:eastAsiaTheme="minorHAnsi" w:hAnsiTheme="majorHAnsi" w:cstheme="majorHAnsi"/>
                <w:b/>
                <w:bCs/>
                <w:kern w:val="2"/>
                <w:sz w:val="24"/>
                <w:szCs w:val="24"/>
                <w14:ligatures w14:val="standardContextual"/>
              </w:rPr>
            </w:pPr>
            <w:r w:rsidRPr="000F2942">
              <w:rPr>
                <w:rFonts w:asciiTheme="majorHAnsi" w:eastAsiaTheme="minorHAnsi" w:hAnsiTheme="majorHAnsi" w:cstheme="majorHAnsi"/>
                <w:b/>
                <w:bCs/>
                <w:kern w:val="2"/>
                <w:sz w:val="24"/>
                <w:szCs w:val="24"/>
                <w14:ligatures w14:val="standardContextual"/>
              </w:rPr>
              <w:t>Course Day and Time:</w:t>
            </w:r>
          </w:p>
        </w:tc>
        <w:tc>
          <w:tcPr>
            <w:tcW w:w="6925" w:type="dxa"/>
          </w:tcPr>
          <w:p w14:paraId="51C7D718" w14:textId="5F1D21E8" w:rsidR="00705A8F" w:rsidRPr="00A652C2" w:rsidRDefault="00705A8F" w:rsidP="0040674B">
            <w:pPr>
              <w:widowControl/>
              <w:autoSpaceDE/>
              <w:autoSpaceDN/>
              <w:adjustRightInd/>
              <w:rPr>
                <w:rFonts w:asciiTheme="majorHAnsi" w:eastAsiaTheme="minorHAnsi" w:hAnsiTheme="majorHAnsi" w:cstheme="majorHAnsi"/>
                <w:kern w:val="2"/>
                <w:sz w:val="24"/>
                <w:szCs w:val="24"/>
                <w14:ligatures w14:val="standardContextual"/>
              </w:rPr>
            </w:pPr>
            <w:r w:rsidRPr="00A652C2">
              <w:rPr>
                <w:rFonts w:asciiTheme="majorHAnsi" w:eastAsiaTheme="minorHAnsi" w:hAnsiTheme="majorHAnsi" w:cstheme="majorHAnsi"/>
                <w:kern w:val="2"/>
                <w:sz w:val="24"/>
                <w:szCs w:val="24"/>
                <w14:ligatures w14:val="standardContextual"/>
              </w:rPr>
              <w:t>Tuesdays 2:00-4-45 PM</w:t>
            </w:r>
          </w:p>
        </w:tc>
      </w:tr>
      <w:tr w:rsidR="00705A8F" w14:paraId="611DCEA7" w14:textId="77777777" w:rsidTr="00705A8F">
        <w:tc>
          <w:tcPr>
            <w:tcW w:w="2425" w:type="dxa"/>
          </w:tcPr>
          <w:p w14:paraId="0AF7E99F" w14:textId="6B2A0E9C" w:rsidR="00705A8F" w:rsidRDefault="00705A8F" w:rsidP="0040674B">
            <w:pPr>
              <w:widowControl/>
              <w:autoSpaceDE/>
              <w:autoSpaceDN/>
              <w:adjustRightInd/>
              <w:rPr>
                <w:rFonts w:asciiTheme="majorHAnsi" w:eastAsiaTheme="minorHAnsi" w:hAnsiTheme="majorHAnsi" w:cstheme="majorHAnsi"/>
                <w:b/>
                <w:bCs/>
                <w:kern w:val="2"/>
                <w:sz w:val="24"/>
                <w:szCs w:val="24"/>
                <w14:ligatures w14:val="standardContextual"/>
              </w:rPr>
            </w:pPr>
            <w:r w:rsidRPr="000F2942">
              <w:rPr>
                <w:rFonts w:asciiTheme="majorHAnsi" w:eastAsiaTheme="minorHAnsi" w:hAnsiTheme="majorHAnsi" w:cstheme="majorHAnsi"/>
                <w:b/>
                <w:bCs/>
                <w:kern w:val="2"/>
                <w:sz w:val="24"/>
                <w:szCs w:val="24"/>
                <w14:ligatures w14:val="standardContextual"/>
              </w:rPr>
              <w:t>Course Location:</w:t>
            </w:r>
          </w:p>
        </w:tc>
        <w:tc>
          <w:tcPr>
            <w:tcW w:w="6925" w:type="dxa"/>
          </w:tcPr>
          <w:p w14:paraId="63CA409E" w14:textId="2DD94074" w:rsidR="00705A8F" w:rsidRPr="00A652C2" w:rsidRDefault="00705A8F" w:rsidP="0040674B">
            <w:pPr>
              <w:widowControl/>
              <w:autoSpaceDE/>
              <w:autoSpaceDN/>
              <w:adjustRightInd/>
              <w:rPr>
                <w:rFonts w:asciiTheme="majorHAnsi" w:eastAsiaTheme="minorHAnsi" w:hAnsiTheme="majorHAnsi" w:cstheme="majorHAnsi"/>
                <w:kern w:val="2"/>
                <w:sz w:val="24"/>
                <w:szCs w:val="24"/>
                <w14:ligatures w14:val="standardContextual"/>
              </w:rPr>
            </w:pPr>
            <w:r w:rsidRPr="00A652C2">
              <w:rPr>
                <w:rFonts w:asciiTheme="majorHAnsi" w:eastAsiaTheme="minorHAnsi" w:hAnsiTheme="majorHAnsi" w:cstheme="majorHAnsi"/>
                <w:kern w:val="2"/>
                <w:sz w:val="24"/>
                <w:szCs w:val="24"/>
                <w14:ligatures w14:val="standardContextual"/>
              </w:rPr>
              <w:t>OE 105</w:t>
            </w:r>
          </w:p>
        </w:tc>
      </w:tr>
      <w:tr w:rsidR="00705A8F" w14:paraId="5933CBDD" w14:textId="77777777" w:rsidTr="00705A8F">
        <w:tc>
          <w:tcPr>
            <w:tcW w:w="2425" w:type="dxa"/>
          </w:tcPr>
          <w:p w14:paraId="4F8DD407" w14:textId="6E8B6C96" w:rsidR="00705A8F" w:rsidRPr="00705A8F" w:rsidRDefault="00705A8F" w:rsidP="00705A8F">
            <w:pPr>
              <w:pBdr>
                <w:bottom w:val="single" w:sz="6" w:space="1" w:color="auto"/>
              </w:pBd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cstheme="majorHAnsi"/>
                <w:sz w:val="24"/>
                <w:szCs w:val="24"/>
              </w:rPr>
            </w:pPr>
            <w:r>
              <w:rPr>
                <w:rFonts w:asciiTheme="majorHAnsi" w:eastAsiaTheme="minorHAnsi" w:hAnsiTheme="majorHAnsi" w:cstheme="majorHAnsi"/>
                <w:b/>
                <w:bCs/>
                <w:kern w:val="2"/>
                <w:sz w:val="24"/>
                <w:szCs w:val="24"/>
                <w14:ligatures w14:val="standardContextual"/>
              </w:rPr>
              <w:t>Course Website</w:t>
            </w:r>
          </w:p>
        </w:tc>
        <w:tc>
          <w:tcPr>
            <w:tcW w:w="6925" w:type="dxa"/>
          </w:tcPr>
          <w:p w14:paraId="0F0BF7F3" w14:textId="714FD211" w:rsidR="00705A8F" w:rsidRPr="00A652C2" w:rsidRDefault="00705A8F" w:rsidP="0040674B">
            <w:pPr>
              <w:widowControl/>
              <w:autoSpaceDE/>
              <w:autoSpaceDN/>
              <w:adjustRightInd/>
              <w:rPr>
                <w:rFonts w:asciiTheme="majorHAnsi" w:eastAsiaTheme="minorHAnsi" w:hAnsiTheme="majorHAnsi" w:cstheme="majorHAnsi"/>
                <w:kern w:val="2"/>
                <w:sz w:val="24"/>
                <w:szCs w:val="24"/>
                <w14:ligatures w14:val="standardContextual"/>
              </w:rPr>
            </w:pPr>
            <w:r w:rsidRPr="00A652C2">
              <w:rPr>
                <w:rFonts w:asciiTheme="majorHAnsi" w:eastAsiaTheme="minorHAnsi" w:hAnsiTheme="majorHAnsi" w:cstheme="majorHAnsi"/>
                <w:kern w:val="2"/>
                <w:sz w:val="24"/>
                <w:szCs w:val="24"/>
                <w14:ligatures w14:val="standardContextual"/>
              </w:rPr>
              <w:t>http://beau.fiu.edu</w:t>
            </w:r>
          </w:p>
        </w:tc>
      </w:tr>
    </w:tbl>
    <w:p w14:paraId="5A7BD9DE" w14:textId="77777777" w:rsidR="00705A8F" w:rsidRDefault="00705A8F" w:rsidP="0040674B">
      <w:pPr>
        <w:rPr>
          <w:rFonts w:asciiTheme="majorHAnsi" w:hAnsiTheme="majorHAnsi" w:cstheme="majorHAnsi"/>
          <w:b/>
          <w:sz w:val="24"/>
          <w:szCs w:val="24"/>
        </w:rPr>
      </w:pPr>
    </w:p>
    <w:p w14:paraId="2BE78CDD" w14:textId="074AC533" w:rsidR="00104E89" w:rsidRPr="000F2942" w:rsidRDefault="00584246" w:rsidP="0040674B">
      <w:pPr>
        <w:rPr>
          <w:rFonts w:asciiTheme="majorHAnsi" w:hAnsiTheme="majorHAnsi" w:cstheme="majorHAnsi"/>
          <w:b/>
          <w:sz w:val="24"/>
          <w:szCs w:val="24"/>
        </w:rPr>
      </w:pPr>
      <w:r w:rsidRPr="000F2942">
        <w:rPr>
          <w:rFonts w:asciiTheme="majorHAnsi" w:hAnsiTheme="majorHAnsi" w:cstheme="majorHAnsi"/>
          <w:b/>
          <w:sz w:val="24"/>
          <w:szCs w:val="24"/>
        </w:rPr>
        <w:t>C</w:t>
      </w:r>
      <w:r w:rsidR="005B0C9D">
        <w:rPr>
          <w:rFonts w:asciiTheme="majorHAnsi" w:hAnsiTheme="majorHAnsi" w:cstheme="majorHAnsi"/>
          <w:b/>
          <w:sz w:val="24"/>
          <w:szCs w:val="24"/>
        </w:rPr>
        <w:t>ATALOG</w:t>
      </w:r>
      <w:r w:rsidR="009F53D2" w:rsidRPr="000F2942">
        <w:rPr>
          <w:rFonts w:asciiTheme="majorHAnsi" w:hAnsiTheme="majorHAnsi" w:cstheme="majorHAnsi"/>
          <w:b/>
          <w:sz w:val="24"/>
          <w:szCs w:val="24"/>
        </w:rPr>
        <w:t xml:space="preserve"> DESCRIPTION</w:t>
      </w:r>
    </w:p>
    <w:p w14:paraId="28277E91" w14:textId="77777777" w:rsidR="000F2942" w:rsidRDefault="000F2942" w:rsidP="0040674B">
      <w:pPr>
        <w:widowControl/>
        <w:autoSpaceDE/>
        <w:autoSpaceDN/>
        <w:adjustRightInd/>
        <w:rPr>
          <w:rFonts w:asciiTheme="majorHAnsi" w:eastAsiaTheme="minorHAnsi" w:hAnsiTheme="majorHAnsi" w:cstheme="majorHAnsi"/>
          <w:kern w:val="2"/>
          <w:sz w:val="24"/>
          <w:szCs w:val="24"/>
          <w14:ligatures w14:val="standardContextual"/>
        </w:rPr>
      </w:pPr>
    </w:p>
    <w:p w14:paraId="49D5A9F2" w14:textId="7E9FE124" w:rsidR="000F2942" w:rsidRDefault="000F2942" w:rsidP="0040674B">
      <w:pPr>
        <w:widowControl/>
        <w:autoSpaceDE/>
        <w:autoSpaceDN/>
        <w:adjustRightInd/>
        <w:rPr>
          <w:rFonts w:asciiTheme="majorHAnsi" w:eastAsiaTheme="minorHAnsi" w:hAnsiTheme="majorHAnsi" w:cstheme="majorHAnsi"/>
          <w:kern w:val="2"/>
          <w:sz w:val="24"/>
          <w:szCs w:val="24"/>
          <w14:ligatures w14:val="standardContextual"/>
        </w:rPr>
      </w:pPr>
      <w:r w:rsidRPr="000F2942">
        <w:rPr>
          <w:rFonts w:asciiTheme="majorHAnsi" w:eastAsiaTheme="minorHAnsi" w:hAnsiTheme="majorHAnsi" w:cstheme="majorHAnsi"/>
          <w:kern w:val="2"/>
          <w:sz w:val="24"/>
          <w:szCs w:val="24"/>
          <w14:ligatures w14:val="standardContextual"/>
        </w:rPr>
        <w:t>Introduction to the basic language, methods, and skills of scientific research for beginning social work practice. Problem formulation, literature review, definition of variables, sampling, data collection and analysis, and report writing are addressed.</w:t>
      </w:r>
    </w:p>
    <w:p w14:paraId="1258119C" w14:textId="77777777" w:rsidR="005B0C9D" w:rsidRDefault="005B0C9D" w:rsidP="0040674B">
      <w:pPr>
        <w:widowControl/>
        <w:autoSpaceDE/>
        <w:autoSpaceDN/>
        <w:adjustRightInd/>
        <w:rPr>
          <w:rFonts w:asciiTheme="majorHAnsi" w:eastAsiaTheme="minorHAnsi" w:hAnsiTheme="majorHAnsi" w:cstheme="majorHAnsi"/>
          <w:kern w:val="2"/>
          <w:sz w:val="24"/>
          <w:szCs w:val="24"/>
          <w14:ligatures w14:val="standardContextual"/>
        </w:rPr>
      </w:pPr>
    </w:p>
    <w:p w14:paraId="6FBDBF1C" w14:textId="687B13FE" w:rsidR="005B0C9D" w:rsidRDefault="005B0C9D" w:rsidP="0040674B">
      <w:pPr>
        <w:widowControl/>
        <w:autoSpaceDE/>
        <w:autoSpaceDN/>
        <w:adjustRightInd/>
        <w:rPr>
          <w:rFonts w:asciiTheme="majorHAnsi" w:eastAsiaTheme="minorHAnsi" w:hAnsiTheme="majorHAnsi" w:cstheme="majorHAnsi"/>
          <w:kern w:val="2"/>
          <w:sz w:val="24"/>
          <w:szCs w:val="24"/>
          <w14:ligatures w14:val="standardContextual"/>
        </w:rPr>
      </w:pPr>
      <w:r w:rsidRPr="000F2942">
        <w:rPr>
          <w:rFonts w:asciiTheme="majorHAnsi" w:hAnsiTheme="majorHAnsi" w:cstheme="majorHAnsi"/>
          <w:b/>
          <w:sz w:val="24"/>
          <w:szCs w:val="24"/>
        </w:rPr>
        <w:t>COURSE DESCRIPTION</w:t>
      </w:r>
    </w:p>
    <w:p w14:paraId="7C9516FD" w14:textId="77777777" w:rsidR="000F2942" w:rsidRDefault="000F2942" w:rsidP="0040674B">
      <w:pPr>
        <w:widowControl/>
        <w:autoSpaceDE/>
        <w:autoSpaceDN/>
        <w:adjustRightInd/>
        <w:rPr>
          <w:rFonts w:asciiTheme="majorHAnsi" w:eastAsiaTheme="minorHAnsi" w:hAnsiTheme="majorHAnsi" w:cstheme="majorHAnsi"/>
          <w:kern w:val="2"/>
          <w:sz w:val="24"/>
          <w:szCs w:val="24"/>
          <w14:ligatures w14:val="standardContextual"/>
        </w:rPr>
      </w:pPr>
    </w:p>
    <w:p w14:paraId="3A1898A7" w14:textId="4DA90C96" w:rsidR="00E50DDB" w:rsidRPr="000F2942" w:rsidRDefault="00E40942" w:rsidP="0040674B">
      <w:pPr>
        <w:widowControl/>
        <w:autoSpaceDE/>
        <w:autoSpaceDN/>
        <w:adjustRightInd/>
        <w:rPr>
          <w:rFonts w:asciiTheme="majorHAnsi" w:eastAsiaTheme="minorHAnsi" w:hAnsiTheme="majorHAnsi" w:cstheme="majorHAnsi"/>
          <w:kern w:val="2"/>
          <w:sz w:val="24"/>
          <w:szCs w:val="24"/>
          <w14:ligatures w14:val="standardContextual"/>
        </w:rPr>
      </w:pPr>
      <w:r w:rsidRPr="000F2942">
        <w:rPr>
          <w:rFonts w:asciiTheme="majorHAnsi" w:eastAsiaTheme="minorHAnsi" w:hAnsiTheme="majorHAnsi" w:cstheme="majorHAnsi"/>
          <w:kern w:val="2"/>
          <w:sz w:val="24"/>
          <w:szCs w:val="24"/>
          <w14:ligatures w14:val="standardContextual"/>
        </w:rPr>
        <w:t xml:space="preserve">The goal of this course is for </w:t>
      </w:r>
      <w:r w:rsidR="00956DF2" w:rsidRPr="000F2942">
        <w:rPr>
          <w:rFonts w:asciiTheme="majorHAnsi" w:eastAsiaTheme="minorHAnsi" w:hAnsiTheme="majorHAnsi" w:cstheme="majorHAnsi"/>
          <w:kern w:val="2"/>
          <w:sz w:val="24"/>
          <w:szCs w:val="24"/>
          <w14:ligatures w14:val="standardContextual"/>
        </w:rPr>
        <w:t>you</w:t>
      </w:r>
      <w:r w:rsidRPr="000F2942">
        <w:rPr>
          <w:rFonts w:asciiTheme="majorHAnsi" w:eastAsiaTheme="minorHAnsi" w:hAnsiTheme="majorHAnsi" w:cstheme="majorHAnsi"/>
          <w:kern w:val="2"/>
          <w:sz w:val="24"/>
          <w:szCs w:val="24"/>
          <w14:ligatures w14:val="standardContextual"/>
        </w:rPr>
        <w:t xml:space="preserve"> to become </w:t>
      </w:r>
      <w:r w:rsidR="00956DF2" w:rsidRPr="000F2942">
        <w:rPr>
          <w:rFonts w:asciiTheme="majorHAnsi" w:eastAsiaTheme="minorHAnsi" w:hAnsiTheme="majorHAnsi" w:cstheme="majorHAnsi"/>
          <w:kern w:val="2"/>
          <w:sz w:val="24"/>
          <w:szCs w:val="24"/>
          <w14:ligatures w14:val="standardContextual"/>
        </w:rPr>
        <w:t>a critical consumer</w:t>
      </w:r>
      <w:r w:rsidRPr="000F2942">
        <w:rPr>
          <w:rFonts w:asciiTheme="majorHAnsi" w:eastAsiaTheme="minorHAnsi" w:hAnsiTheme="majorHAnsi" w:cstheme="majorHAnsi"/>
          <w:kern w:val="2"/>
          <w:sz w:val="24"/>
          <w:szCs w:val="24"/>
          <w14:ligatures w14:val="standardContextual"/>
        </w:rPr>
        <w:t xml:space="preserve"> of scientific information by understanding the basic language, methods, skills, and limitations of scientific inquiry in social work practice. Further, the goal is to have </w:t>
      </w:r>
      <w:r w:rsidR="00956DF2" w:rsidRPr="000F2942">
        <w:rPr>
          <w:rFonts w:asciiTheme="majorHAnsi" w:eastAsiaTheme="minorHAnsi" w:hAnsiTheme="majorHAnsi" w:cstheme="majorHAnsi"/>
          <w:kern w:val="2"/>
          <w:sz w:val="24"/>
          <w:szCs w:val="24"/>
          <w14:ligatures w14:val="standardContextual"/>
        </w:rPr>
        <w:t>you</w:t>
      </w:r>
      <w:r w:rsidRPr="000F2942">
        <w:rPr>
          <w:rFonts w:asciiTheme="majorHAnsi" w:eastAsiaTheme="minorHAnsi" w:hAnsiTheme="majorHAnsi" w:cstheme="majorHAnsi"/>
          <w:kern w:val="2"/>
          <w:sz w:val="24"/>
          <w:szCs w:val="24"/>
          <w14:ligatures w14:val="standardContextual"/>
        </w:rPr>
        <w:t xml:space="preserve"> commit to continuously </w:t>
      </w:r>
      <w:r w:rsidR="001D3BDA" w:rsidRPr="000F2942">
        <w:rPr>
          <w:rFonts w:asciiTheme="majorHAnsi" w:eastAsiaTheme="minorHAnsi" w:hAnsiTheme="majorHAnsi" w:cstheme="majorHAnsi"/>
          <w:kern w:val="2"/>
          <w:sz w:val="24"/>
          <w:szCs w:val="24"/>
          <w14:ligatures w14:val="standardContextual"/>
        </w:rPr>
        <w:t>discovering</w:t>
      </w:r>
      <w:r w:rsidRPr="000F2942">
        <w:rPr>
          <w:rFonts w:asciiTheme="majorHAnsi" w:eastAsiaTheme="minorHAnsi" w:hAnsiTheme="majorHAnsi" w:cstheme="majorHAnsi"/>
          <w:kern w:val="2"/>
          <w:sz w:val="24"/>
          <w:szCs w:val="24"/>
          <w14:ligatures w14:val="standardContextual"/>
        </w:rPr>
        <w:t xml:space="preserve">, </w:t>
      </w:r>
      <w:r w:rsidR="001D3BDA" w:rsidRPr="000F2942">
        <w:rPr>
          <w:rFonts w:asciiTheme="majorHAnsi" w:eastAsiaTheme="minorHAnsi" w:hAnsiTheme="majorHAnsi" w:cstheme="majorHAnsi"/>
          <w:kern w:val="2"/>
          <w:sz w:val="24"/>
          <w:szCs w:val="24"/>
          <w14:ligatures w14:val="standardContextual"/>
        </w:rPr>
        <w:t>appraising</w:t>
      </w:r>
      <w:r w:rsidRPr="000F2942">
        <w:rPr>
          <w:rFonts w:asciiTheme="majorHAnsi" w:eastAsiaTheme="minorHAnsi" w:hAnsiTheme="majorHAnsi" w:cstheme="majorHAnsi"/>
          <w:kern w:val="2"/>
          <w:sz w:val="24"/>
          <w:szCs w:val="24"/>
          <w14:ligatures w14:val="standardContextual"/>
        </w:rPr>
        <w:t xml:space="preserve">, and </w:t>
      </w:r>
      <w:r w:rsidR="001D3BDA" w:rsidRPr="000F2942">
        <w:rPr>
          <w:rFonts w:asciiTheme="majorHAnsi" w:eastAsiaTheme="minorHAnsi" w:hAnsiTheme="majorHAnsi" w:cstheme="majorHAnsi"/>
          <w:kern w:val="2"/>
          <w:sz w:val="24"/>
          <w:szCs w:val="24"/>
          <w14:ligatures w14:val="standardContextual"/>
        </w:rPr>
        <w:t>attending</w:t>
      </w:r>
      <w:r w:rsidRPr="000F2942">
        <w:rPr>
          <w:rFonts w:asciiTheme="majorHAnsi" w:eastAsiaTheme="minorHAnsi" w:hAnsiTheme="majorHAnsi" w:cstheme="majorHAnsi"/>
          <w:kern w:val="2"/>
          <w:sz w:val="24"/>
          <w:szCs w:val="24"/>
          <w14:ligatures w14:val="standardContextual"/>
        </w:rPr>
        <w:t xml:space="preserve"> to changing populations, realities, scientific and technological developments, and emerging societal trends to provide relevant, evidence-based, culturally responsive, and </w:t>
      </w:r>
      <w:r w:rsidR="005D0875" w:rsidRPr="000F2942">
        <w:rPr>
          <w:rFonts w:asciiTheme="majorHAnsi" w:eastAsiaTheme="minorHAnsi" w:hAnsiTheme="majorHAnsi" w:cstheme="majorHAnsi"/>
          <w:kern w:val="2"/>
          <w:sz w:val="24"/>
          <w:szCs w:val="24"/>
          <w14:ligatures w14:val="standardContextual"/>
        </w:rPr>
        <w:t>high-quality</w:t>
      </w:r>
      <w:r w:rsidRPr="000F2942">
        <w:rPr>
          <w:rFonts w:asciiTheme="majorHAnsi" w:eastAsiaTheme="minorHAnsi" w:hAnsiTheme="majorHAnsi" w:cstheme="majorHAnsi"/>
          <w:kern w:val="2"/>
          <w:sz w:val="24"/>
          <w:szCs w:val="24"/>
          <w14:ligatures w14:val="standardContextual"/>
        </w:rPr>
        <w:t xml:space="preserve"> services to clients in the field.</w:t>
      </w:r>
    </w:p>
    <w:p w14:paraId="2D0FACE6" w14:textId="77777777" w:rsidR="0040674B" w:rsidRPr="000F2942" w:rsidRDefault="0040674B" w:rsidP="00B266CD">
      <w:pPr>
        <w:rPr>
          <w:rFonts w:asciiTheme="majorHAnsi" w:hAnsiTheme="majorHAnsi" w:cstheme="majorHAnsi"/>
          <w:color w:val="000000"/>
          <w:sz w:val="24"/>
          <w:szCs w:val="24"/>
          <w:shd w:val="clear" w:color="auto" w:fill="FFFFFF"/>
        </w:rPr>
      </w:pPr>
    </w:p>
    <w:p w14:paraId="41C9F5F1" w14:textId="4724C590" w:rsidR="0040674B" w:rsidRPr="000F2942" w:rsidRDefault="0040674B" w:rsidP="0040674B">
      <w:pPr>
        <w:rPr>
          <w:rFonts w:asciiTheme="majorHAnsi" w:hAnsiTheme="majorHAnsi" w:cstheme="majorHAnsi"/>
          <w:b/>
          <w:sz w:val="24"/>
          <w:szCs w:val="24"/>
        </w:rPr>
      </w:pPr>
      <w:r w:rsidRPr="000F2942">
        <w:rPr>
          <w:rFonts w:asciiTheme="majorHAnsi" w:hAnsiTheme="majorHAnsi" w:cstheme="majorHAnsi"/>
          <w:b/>
          <w:sz w:val="24"/>
          <w:szCs w:val="24"/>
        </w:rPr>
        <w:t>COURSE PRE/CO-REQUI</w:t>
      </w:r>
      <w:r w:rsidR="005B0C9D">
        <w:rPr>
          <w:rFonts w:asciiTheme="majorHAnsi" w:hAnsiTheme="majorHAnsi" w:cstheme="majorHAnsi"/>
          <w:b/>
          <w:sz w:val="24"/>
          <w:szCs w:val="24"/>
        </w:rPr>
        <w:t>SITES</w:t>
      </w:r>
    </w:p>
    <w:p w14:paraId="7BED0221" w14:textId="77777777" w:rsidR="0040674B" w:rsidRPr="000F2942" w:rsidRDefault="0040674B" w:rsidP="0040674B">
      <w:pPr>
        <w:widowControl/>
        <w:autoSpaceDE/>
        <w:autoSpaceDN/>
        <w:adjustRightInd/>
        <w:rPr>
          <w:rFonts w:asciiTheme="majorHAnsi" w:eastAsiaTheme="minorHAnsi" w:hAnsiTheme="majorHAnsi" w:cstheme="majorHAnsi"/>
          <w:kern w:val="2"/>
          <w:sz w:val="24"/>
          <w:szCs w:val="24"/>
          <w14:ligatures w14:val="standardContextual"/>
        </w:rPr>
      </w:pPr>
      <w:r w:rsidRPr="000F2942">
        <w:rPr>
          <w:rFonts w:asciiTheme="majorHAnsi" w:eastAsiaTheme="minorHAnsi" w:hAnsiTheme="majorHAnsi" w:cstheme="majorHAnsi"/>
          <w:kern w:val="2"/>
          <w:sz w:val="24"/>
          <w:szCs w:val="24"/>
          <w14:ligatures w14:val="standardContextual"/>
        </w:rPr>
        <w:t>Social Work majors or by permission of the instructor only and completion of a course in Basic Statistics.</w:t>
      </w:r>
    </w:p>
    <w:p w14:paraId="4E779530" w14:textId="77777777" w:rsidR="0040674B" w:rsidRPr="000F2942" w:rsidRDefault="0040674B" w:rsidP="0040674B">
      <w:pPr>
        <w:rPr>
          <w:rFonts w:asciiTheme="majorHAnsi" w:hAnsiTheme="majorHAnsi" w:cstheme="majorHAnsi"/>
          <w:b/>
          <w:color w:val="323E4F" w:themeColor="text2" w:themeShade="BF"/>
          <w:sz w:val="24"/>
          <w:szCs w:val="24"/>
        </w:rPr>
      </w:pPr>
    </w:p>
    <w:p w14:paraId="494045FE" w14:textId="3B48BE21" w:rsidR="0040674B" w:rsidRPr="000F2942" w:rsidRDefault="0040674B" w:rsidP="00B266CD">
      <w:pPr>
        <w:rPr>
          <w:rFonts w:asciiTheme="majorHAnsi" w:hAnsiTheme="majorHAnsi" w:cstheme="majorHAnsi"/>
          <w:b/>
          <w:bCs/>
          <w:sz w:val="24"/>
          <w:szCs w:val="24"/>
        </w:rPr>
      </w:pPr>
      <w:r w:rsidRPr="000F2942">
        <w:rPr>
          <w:rFonts w:asciiTheme="majorHAnsi" w:hAnsiTheme="majorHAnsi" w:cstheme="majorHAnsi"/>
          <w:b/>
          <w:bCs/>
          <w:sz w:val="24"/>
          <w:szCs w:val="24"/>
        </w:rPr>
        <w:t>COURSE OBJECTIVES &amp; LEARNING OUTCOMES</w:t>
      </w:r>
    </w:p>
    <w:p w14:paraId="12324B9D" w14:textId="77777777" w:rsidR="0040674B" w:rsidRPr="000F2942" w:rsidRDefault="0040674B" w:rsidP="00104E89">
      <w:p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cstheme="majorHAnsi"/>
          <w:b/>
          <w:bCs/>
          <w:sz w:val="24"/>
          <w:szCs w:val="24"/>
        </w:rPr>
      </w:pPr>
    </w:p>
    <w:p w14:paraId="34872DCC" w14:textId="0492E39A" w:rsidR="00826393" w:rsidRPr="000F2942" w:rsidRDefault="00826393" w:rsidP="0040674B">
      <w:pPr>
        <w:widowControl/>
        <w:autoSpaceDE/>
        <w:autoSpaceDN/>
        <w:adjustRightInd/>
        <w:rPr>
          <w:rFonts w:asciiTheme="majorHAnsi" w:eastAsiaTheme="minorHAnsi" w:hAnsiTheme="majorHAnsi" w:cstheme="majorHAnsi"/>
          <w:kern w:val="2"/>
          <w:sz w:val="24"/>
          <w:szCs w:val="24"/>
          <w14:ligatures w14:val="standardContextual"/>
        </w:rPr>
      </w:pPr>
      <w:r w:rsidRPr="000F2942">
        <w:rPr>
          <w:rFonts w:asciiTheme="majorHAnsi" w:eastAsiaTheme="minorHAnsi" w:hAnsiTheme="majorHAnsi" w:cstheme="majorHAnsi"/>
          <w:kern w:val="2"/>
          <w:sz w:val="24"/>
          <w:szCs w:val="24"/>
          <w14:ligatures w14:val="standardContextual"/>
        </w:rPr>
        <w:t>Upon completion of this course</w:t>
      </w:r>
      <w:r w:rsidR="001D3BDA" w:rsidRPr="000F2942">
        <w:rPr>
          <w:rFonts w:asciiTheme="majorHAnsi" w:eastAsiaTheme="minorHAnsi" w:hAnsiTheme="majorHAnsi" w:cstheme="majorHAnsi"/>
          <w:kern w:val="2"/>
          <w:sz w:val="24"/>
          <w:szCs w:val="24"/>
          <w14:ligatures w14:val="standardContextual"/>
        </w:rPr>
        <w:t>,</w:t>
      </w:r>
      <w:r w:rsidRPr="000F2942">
        <w:rPr>
          <w:rFonts w:asciiTheme="majorHAnsi" w:eastAsiaTheme="minorHAnsi" w:hAnsiTheme="majorHAnsi" w:cstheme="majorHAnsi"/>
          <w:kern w:val="2"/>
          <w:sz w:val="24"/>
          <w:szCs w:val="24"/>
          <w14:ligatures w14:val="standardContextual"/>
        </w:rPr>
        <w:t xml:space="preserve"> the students will be able to:</w:t>
      </w:r>
    </w:p>
    <w:p w14:paraId="09906BD0" w14:textId="77777777" w:rsidR="00D35B35" w:rsidRPr="000F2942" w:rsidRDefault="00826393" w:rsidP="0040674B">
      <w:pPr>
        <w:widowControl/>
        <w:autoSpaceDE/>
        <w:autoSpaceDN/>
        <w:adjustRightInd/>
        <w:rPr>
          <w:rFonts w:asciiTheme="majorHAnsi" w:eastAsiaTheme="minorHAnsi" w:hAnsiTheme="majorHAnsi" w:cstheme="majorHAnsi"/>
          <w:kern w:val="2"/>
          <w:sz w:val="24"/>
          <w:szCs w:val="24"/>
          <w14:ligatures w14:val="standardContextual"/>
        </w:rPr>
      </w:pPr>
      <w:r w:rsidRPr="000F2942">
        <w:rPr>
          <w:rFonts w:asciiTheme="majorHAnsi" w:eastAsiaTheme="minorHAnsi" w:hAnsiTheme="majorHAnsi" w:cstheme="majorHAnsi"/>
          <w:kern w:val="2"/>
          <w:sz w:val="24"/>
          <w:szCs w:val="24"/>
          <w14:ligatures w14:val="standardContextual"/>
        </w:rPr>
        <w:t>1.</w:t>
      </w:r>
      <w:r w:rsidRPr="000F2942">
        <w:rPr>
          <w:rFonts w:asciiTheme="majorHAnsi" w:eastAsiaTheme="minorHAnsi" w:hAnsiTheme="majorHAnsi" w:cstheme="majorHAnsi"/>
          <w:kern w:val="2"/>
          <w:sz w:val="24"/>
          <w:szCs w:val="24"/>
          <w14:ligatures w14:val="standardContextual"/>
        </w:rPr>
        <w:tab/>
        <w:t xml:space="preserve">Understand the principles and methods of basic and applied research that build knowledge for professional practice.  </w:t>
      </w:r>
    </w:p>
    <w:p w14:paraId="0484D32C" w14:textId="4B33595A" w:rsidR="00D35B35" w:rsidRPr="000F2942" w:rsidRDefault="00826393" w:rsidP="0040674B">
      <w:pPr>
        <w:widowControl/>
        <w:autoSpaceDE/>
        <w:autoSpaceDN/>
        <w:adjustRightInd/>
        <w:rPr>
          <w:rFonts w:asciiTheme="majorHAnsi" w:eastAsiaTheme="minorHAnsi" w:hAnsiTheme="majorHAnsi" w:cstheme="majorHAnsi"/>
          <w:kern w:val="2"/>
          <w:sz w:val="24"/>
          <w:szCs w:val="24"/>
          <w14:ligatures w14:val="standardContextual"/>
        </w:rPr>
      </w:pPr>
      <w:r w:rsidRPr="000F2942">
        <w:rPr>
          <w:rFonts w:asciiTheme="majorHAnsi" w:eastAsiaTheme="minorHAnsi" w:hAnsiTheme="majorHAnsi" w:cstheme="majorHAnsi"/>
          <w:kern w:val="2"/>
          <w:sz w:val="24"/>
          <w:szCs w:val="24"/>
          <w14:ligatures w14:val="standardContextual"/>
        </w:rPr>
        <w:t>2.</w:t>
      </w:r>
      <w:r w:rsidRPr="000F2942">
        <w:rPr>
          <w:rFonts w:asciiTheme="majorHAnsi" w:eastAsiaTheme="minorHAnsi" w:hAnsiTheme="majorHAnsi" w:cstheme="majorHAnsi"/>
          <w:kern w:val="2"/>
          <w:sz w:val="24"/>
          <w:szCs w:val="24"/>
          <w14:ligatures w14:val="standardContextual"/>
        </w:rPr>
        <w:tab/>
        <w:t>Critically assess the empirical support for conceptual frameworks, policy initiatives, and techniques of social work treatment</w:t>
      </w:r>
      <w:r w:rsidR="002A364D" w:rsidRPr="000F2942">
        <w:rPr>
          <w:rFonts w:asciiTheme="majorHAnsi" w:eastAsiaTheme="minorHAnsi" w:hAnsiTheme="majorHAnsi" w:cstheme="majorHAnsi"/>
          <w:kern w:val="2"/>
          <w:sz w:val="24"/>
          <w:szCs w:val="24"/>
          <w14:ligatures w14:val="standardContextual"/>
        </w:rPr>
        <w:t xml:space="preserve"> and interventions</w:t>
      </w:r>
      <w:r w:rsidRPr="000F2942">
        <w:rPr>
          <w:rFonts w:asciiTheme="majorHAnsi" w:eastAsiaTheme="minorHAnsi" w:hAnsiTheme="majorHAnsi" w:cstheme="majorHAnsi"/>
          <w:kern w:val="2"/>
          <w:sz w:val="24"/>
          <w:szCs w:val="24"/>
          <w14:ligatures w14:val="standardContextual"/>
        </w:rPr>
        <w:t xml:space="preserve">.  </w:t>
      </w:r>
    </w:p>
    <w:p w14:paraId="76A5F2D5" w14:textId="057F620B" w:rsidR="00D35B35" w:rsidRPr="000F2942" w:rsidRDefault="00826393" w:rsidP="0040674B">
      <w:pPr>
        <w:widowControl/>
        <w:autoSpaceDE/>
        <w:autoSpaceDN/>
        <w:adjustRightInd/>
        <w:rPr>
          <w:rFonts w:asciiTheme="majorHAnsi" w:eastAsiaTheme="minorHAnsi" w:hAnsiTheme="majorHAnsi" w:cstheme="majorHAnsi"/>
          <w:kern w:val="2"/>
          <w:sz w:val="24"/>
          <w:szCs w:val="24"/>
          <w14:ligatures w14:val="standardContextual"/>
        </w:rPr>
      </w:pPr>
      <w:r w:rsidRPr="000F2942">
        <w:rPr>
          <w:rFonts w:asciiTheme="majorHAnsi" w:eastAsiaTheme="minorHAnsi" w:hAnsiTheme="majorHAnsi" w:cstheme="majorHAnsi"/>
          <w:kern w:val="2"/>
          <w:sz w:val="24"/>
          <w:szCs w:val="24"/>
          <w14:ligatures w14:val="standardContextual"/>
        </w:rPr>
        <w:t>3.</w:t>
      </w:r>
      <w:r w:rsidRPr="000F2942">
        <w:rPr>
          <w:rFonts w:asciiTheme="majorHAnsi" w:eastAsiaTheme="minorHAnsi" w:hAnsiTheme="majorHAnsi" w:cstheme="majorHAnsi"/>
          <w:kern w:val="2"/>
          <w:sz w:val="24"/>
          <w:szCs w:val="24"/>
          <w14:ligatures w14:val="standardContextual"/>
        </w:rPr>
        <w:tab/>
        <w:t xml:space="preserve">Demonstrate </w:t>
      </w:r>
      <w:r w:rsidR="001D3BDA" w:rsidRPr="000F2942">
        <w:rPr>
          <w:rFonts w:asciiTheme="majorHAnsi" w:eastAsiaTheme="minorHAnsi" w:hAnsiTheme="majorHAnsi" w:cstheme="majorHAnsi"/>
          <w:kern w:val="2"/>
          <w:sz w:val="24"/>
          <w:szCs w:val="24"/>
          <w14:ligatures w14:val="standardContextual"/>
        </w:rPr>
        <w:t xml:space="preserve">an </w:t>
      </w:r>
      <w:r w:rsidRPr="000F2942">
        <w:rPr>
          <w:rFonts w:asciiTheme="majorHAnsi" w:eastAsiaTheme="minorHAnsi" w:hAnsiTheme="majorHAnsi" w:cstheme="majorHAnsi"/>
          <w:kern w:val="2"/>
          <w:sz w:val="24"/>
          <w:szCs w:val="24"/>
          <w14:ligatures w14:val="standardContextual"/>
        </w:rPr>
        <w:t xml:space="preserve">understanding of ethical standards of scientific research aimed at protecting the rights of human participants.  </w:t>
      </w:r>
    </w:p>
    <w:p w14:paraId="5761C9E4" w14:textId="71112697" w:rsidR="00D35B35" w:rsidRPr="000F2942" w:rsidRDefault="00826393" w:rsidP="0040674B">
      <w:pPr>
        <w:widowControl/>
        <w:autoSpaceDE/>
        <w:autoSpaceDN/>
        <w:adjustRightInd/>
        <w:rPr>
          <w:rFonts w:asciiTheme="majorHAnsi" w:eastAsiaTheme="minorHAnsi" w:hAnsiTheme="majorHAnsi" w:cstheme="majorHAnsi"/>
          <w:kern w:val="2"/>
          <w:sz w:val="24"/>
          <w:szCs w:val="24"/>
          <w14:ligatures w14:val="standardContextual"/>
        </w:rPr>
      </w:pPr>
      <w:r w:rsidRPr="000F2942">
        <w:rPr>
          <w:rFonts w:asciiTheme="majorHAnsi" w:eastAsiaTheme="minorHAnsi" w:hAnsiTheme="majorHAnsi" w:cstheme="majorHAnsi"/>
          <w:kern w:val="2"/>
          <w:sz w:val="24"/>
          <w:szCs w:val="24"/>
          <w14:ligatures w14:val="standardContextual"/>
        </w:rPr>
        <w:lastRenderedPageBreak/>
        <w:t>4.</w:t>
      </w:r>
      <w:r w:rsidRPr="000F2942">
        <w:rPr>
          <w:rFonts w:asciiTheme="majorHAnsi" w:eastAsiaTheme="minorHAnsi" w:hAnsiTheme="majorHAnsi" w:cstheme="majorHAnsi"/>
          <w:kern w:val="2"/>
          <w:sz w:val="24"/>
          <w:szCs w:val="24"/>
          <w14:ligatures w14:val="standardContextual"/>
        </w:rPr>
        <w:tab/>
        <w:t xml:space="preserve">Describe the use of qualitative, correlational, </w:t>
      </w:r>
      <w:r w:rsidR="001D3BDA" w:rsidRPr="000F2942">
        <w:rPr>
          <w:rFonts w:asciiTheme="majorHAnsi" w:eastAsiaTheme="minorHAnsi" w:hAnsiTheme="majorHAnsi" w:cstheme="majorHAnsi"/>
          <w:kern w:val="2"/>
          <w:sz w:val="24"/>
          <w:szCs w:val="24"/>
          <w14:ligatures w14:val="standardContextual"/>
        </w:rPr>
        <w:t>experimental,</w:t>
      </w:r>
      <w:r w:rsidRPr="000F2942">
        <w:rPr>
          <w:rFonts w:asciiTheme="majorHAnsi" w:eastAsiaTheme="minorHAnsi" w:hAnsiTheme="majorHAnsi" w:cstheme="majorHAnsi"/>
          <w:kern w:val="2"/>
          <w:sz w:val="24"/>
          <w:szCs w:val="24"/>
          <w14:ligatures w14:val="standardContextual"/>
        </w:rPr>
        <w:t xml:space="preserve"> and quasi-experimental research to evaluate the effectiveness of specific interventions and components of service delivery.  </w:t>
      </w:r>
    </w:p>
    <w:p w14:paraId="5D8B1B0D" w14:textId="77777777" w:rsidR="00D35B35" w:rsidRPr="000F2942" w:rsidRDefault="00826393" w:rsidP="0040674B">
      <w:pPr>
        <w:widowControl/>
        <w:autoSpaceDE/>
        <w:autoSpaceDN/>
        <w:adjustRightInd/>
        <w:rPr>
          <w:rFonts w:asciiTheme="majorHAnsi" w:eastAsiaTheme="minorHAnsi" w:hAnsiTheme="majorHAnsi" w:cstheme="majorHAnsi"/>
          <w:kern w:val="2"/>
          <w:sz w:val="24"/>
          <w:szCs w:val="24"/>
          <w14:ligatures w14:val="standardContextual"/>
        </w:rPr>
      </w:pPr>
      <w:r w:rsidRPr="000F2942">
        <w:rPr>
          <w:rFonts w:asciiTheme="majorHAnsi" w:eastAsiaTheme="minorHAnsi" w:hAnsiTheme="majorHAnsi" w:cstheme="majorHAnsi"/>
          <w:kern w:val="2"/>
          <w:sz w:val="24"/>
          <w:szCs w:val="24"/>
          <w14:ligatures w14:val="standardContextual"/>
        </w:rPr>
        <w:t>5.</w:t>
      </w:r>
      <w:r w:rsidRPr="000F2942">
        <w:rPr>
          <w:rFonts w:asciiTheme="majorHAnsi" w:eastAsiaTheme="minorHAnsi" w:hAnsiTheme="majorHAnsi" w:cstheme="majorHAnsi"/>
          <w:kern w:val="2"/>
          <w:sz w:val="24"/>
          <w:szCs w:val="24"/>
          <w14:ligatures w14:val="standardContextual"/>
        </w:rPr>
        <w:tab/>
        <w:t xml:space="preserve">Select appropriate forms of data analysis to address specific research questions. </w:t>
      </w:r>
    </w:p>
    <w:p w14:paraId="3C9998CA" w14:textId="7C451580" w:rsidR="00D35B35" w:rsidRPr="000F2942" w:rsidRDefault="00826393" w:rsidP="0040674B">
      <w:pPr>
        <w:widowControl/>
        <w:autoSpaceDE/>
        <w:autoSpaceDN/>
        <w:adjustRightInd/>
        <w:rPr>
          <w:rFonts w:asciiTheme="majorHAnsi" w:eastAsiaTheme="minorHAnsi" w:hAnsiTheme="majorHAnsi" w:cstheme="majorHAnsi"/>
          <w:kern w:val="2"/>
          <w:sz w:val="24"/>
          <w:szCs w:val="24"/>
          <w14:ligatures w14:val="standardContextual"/>
        </w:rPr>
      </w:pPr>
      <w:r w:rsidRPr="000F2942">
        <w:rPr>
          <w:rFonts w:asciiTheme="majorHAnsi" w:eastAsiaTheme="minorHAnsi" w:hAnsiTheme="majorHAnsi" w:cstheme="majorHAnsi"/>
          <w:kern w:val="2"/>
          <w:sz w:val="24"/>
          <w:szCs w:val="24"/>
          <w14:ligatures w14:val="standardContextual"/>
        </w:rPr>
        <w:t>6.</w:t>
      </w:r>
      <w:r w:rsidRPr="000F2942">
        <w:rPr>
          <w:rFonts w:asciiTheme="majorHAnsi" w:eastAsiaTheme="minorHAnsi" w:hAnsiTheme="majorHAnsi" w:cstheme="majorHAnsi"/>
          <w:kern w:val="2"/>
          <w:sz w:val="24"/>
          <w:szCs w:val="24"/>
          <w14:ligatures w14:val="standardContextual"/>
        </w:rPr>
        <w:tab/>
        <w:t>Show an appreciation of how social, political</w:t>
      </w:r>
      <w:r w:rsidR="00441FE5" w:rsidRPr="000F2942">
        <w:rPr>
          <w:rFonts w:asciiTheme="majorHAnsi" w:eastAsiaTheme="minorHAnsi" w:hAnsiTheme="majorHAnsi" w:cstheme="majorHAnsi"/>
          <w:kern w:val="2"/>
          <w:sz w:val="24"/>
          <w:szCs w:val="24"/>
          <w14:ligatures w14:val="standardContextual"/>
        </w:rPr>
        <w:t>,</w:t>
      </w:r>
      <w:r w:rsidRPr="000F2942">
        <w:rPr>
          <w:rFonts w:asciiTheme="majorHAnsi" w:eastAsiaTheme="minorHAnsi" w:hAnsiTheme="majorHAnsi" w:cstheme="majorHAnsi"/>
          <w:kern w:val="2"/>
          <w:sz w:val="24"/>
          <w:szCs w:val="24"/>
          <w14:ligatures w14:val="standardContextual"/>
        </w:rPr>
        <w:t xml:space="preserve"> and economic considerations shape research and evaluation of social service interventions.  </w:t>
      </w:r>
    </w:p>
    <w:p w14:paraId="6B8759C4" w14:textId="06D61185" w:rsidR="00B266CD" w:rsidRPr="000F2942" w:rsidRDefault="00826393" w:rsidP="0040674B">
      <w:pPr>
        <w:widowControl/>
        <w:autoSpaceDE/>
        <w:autoSpaceDN/>
        <w:adjustRightInd/>
        <w:rPr>
          <w:rFonts w:asciiTheme="majorHAnsi" w:eastAsiaTheme="minorHAnsi" w:hAnsiTheme="majorHAnsi" w:cstheme="majorHAnsi"/>
          <w:kern w:val="2"/>
          <w:sz w:val="24"/>
          <w:szCs w:val="24"/>
          <w14:ligatures w14:val="standardContextual"/>
        </w:rPr>
      </w:pPr>
      <w:r w:rsidRPr="000F2942">
        <w:rPr>
          <w:rFonts w:asciiTheme="majorHAnsi" w:eastAsiaTheme="minorHAnsi" w:hAnsiTheme="majorHAnsi" w:cstheme="majorHAnsi"/>
          <w:kern w:val="2"/>
          <w:sz w:val="24"/>
          <w:szCs w:val="24"/>
          <w14:ligatures w14:val="standardContextual"/>
        </w:rPr>
        <w:t>7.</w:t>
      </w:r>
      <w:r w:rsidRPr="000F2942">
        <w:rPr>
          <w:rFonts w:asciiTheme="majorHAnsi" w:eastAsiaTheme="minorHAnsi" w:hAnsiTheme="majorHAnsi" w:cstheme="majorHAnsi"/>
          <w:kern w:val="2"/>
          <w:sz w:val="24"/>
          <w:szCs w:val="24"/>
          <w14:ligatures w14:val="standardContextual"/>
        </w:rPr>
        <w:tab/>
        <w:t>Use online databases such as Sociological Abstracts,</w:t>
      </w:r>
      <w:r w:rsidR="00F03EBD" w:rsidRPr="000F2942">
        <w:rPr>
          <w:rFonts w:asciiTheme="majorHAnsi" w:eastAsiaTheme="minorHAnsi" w:hAnsiTheme="majorHAnsi" w:cstheme="majorHAnsi"/>
          <w:kern w:val="2"/>
          <w:sz w:val="24"/>
          <w:szCs w:val="24"/>
          <w14:ligatures w14:val="standardContextual"/>
        </w:rPr>
        <w:t xml:space="preserve"> </w:t>
      </w:r>
      <w:r w:rsidR="001D3BDA" w:rsidRPr="000F2942">
        <w:rPr>
          <w:rFonts w:asciiTheme="majorHAnsi" w:eastAsiaTheme="minorHAnsi" w:hAnsiTheme="majorHAnsi" w:cstheme="majorHAnsi"/>
          <w:kern w:val="2"/>
          <w:sz w:val="24"/>
          <w:szCs w:val="24"/>
          <w14:ligatures w14:val="standardContextual"/>
        </w:rPr>
        <w:t>PsycINFO</w:t>
      </w:r>
      <w:r w:rsidRPr="000F2942">
        <w:rPr>
          <w:rFonts w:asciiTheme="majorHAnsi" w:eastAsiaTheme="minorHAnsi" w:hAnsiTheme="majorHAnsi" w:cstheme="majorHAnsi"/>
          <w:kern w:val="2"/>
          <w:sz w:val="24"/>
          <w:szCs w:val="24"/>
          <w14:ligatures w14:val="standardContextual"/>
        </w:rPr>
        <w:t>,</w:t>
      </w:r>
      <w:r w:rsidR="00F03EBD" w:rsidRPr="000F2942">
        <w:rPr>
          <w:rFonts w:asciiTheme="majorHAnsi" w:eastAsiaTheme="minorHAnsi" w:hAnsiTheme="majorHAnsi" w:cstheme="majorHAnsi"/>
          <w:kern w:val="2"/>
          <w:sz w:val="24"/>
          <w:szCs w:val="24"/>
          <w14:ligatures w14:val="standardContextual"/>
        </w:rPr>
        <w:t xml:space="preserve"> MEDLINE, PubMed, CINAHL,</w:t>
      </w:r>
      <w:r w:rsidRPr="000F2942">
        <w:rPr>
          <w:rFonts w:asciiTheme="majorHAnsi" w:eastAsiaTheme="minorHAnsi" w:hAnsiTheme="majorHAnsi" w:cstheme="majorHAnsi"/>
          <w:kern w:val="2"/>
          <w:sz w:val="24"/>
          <w:szCs w:val="24"/>
          <w14:ligatures w14:val="standardContextual"/>
        </w:rPr>
        <w:t xml:space="preserve"> and Social Work Abstracts to locate peer-reviewed sources.  </w:t>
      </w:r>
    </w:p>
    <w:p w14:paraId="03B82879" w14:textId="57B8CDF8" w:rsidR="00951D11" w:rsidRPr="000F2942" w:rsidRDefault="00826393" w:rsidP="0040674B">
      <w:pPr>
        <w:widowControl/>
        <w:autoSpaceDE/>
        <w:autoSpaceDN/>
        <w:adjustRightInd/>
        <w:rPr>
          <w:rFonts w:asciiTheme="majorHAnsi" w:eastAsiaTheme="minorHAnsi" w:hAnsiTheme="majorHAnsi" w:cstheme="majorHAnsi"/>
          <w:kern w:val="2"/>
          <w:sz w:val="24"/>
          <w:szCs w:val="24"/>
          <w14:ligatures w14:val="standardContextual"/>
        </w:rPr>
      </w:pPr>
      <w:r w:rsidRPr="000F2942">
        <w:rPr>
          <w:rFonts w:asciiTheme="majorHAnsi" w:eastAsiaTheme="minorHAnsi" w:hAnsiTheme="majorHAnsi" w:cstheme="majorHAnsi"/>
          <w:kern w:val="2"/>
          <w:sz w:val="24"/>
          <w:szCs w:val="24"/>
          <w14:ligatures w14:val="standardContextual"/>
        </w:rPr>
        <w:t>8.</w:t>
      </w:r>
      <w:r w:rsidRPr="000F2942">
        <w:rPr>
          <w:rFonts w:asciiTheme="majorHAnsi" w:eastAsiaTheme="minorHAnsi" w:hAnsiTheme="majorHAnsi" w:cstheme="majorHAnsi"/>
          <w:kern w:val="2"/>
          <w:sz w:val="24"/>
          <w:szCs w:val="24"/>
          <w14:ligatures w14:val="standardContextual"/>
        </w:rPr>
        <w:tab/>
        <w:t xml:space="preserve">Identify research problems, questions, and hypotheses that address the needs and concerns of diverse population groups varying </w:t>
      </w:r>
      <w:r w:rsidR="00441FE5" w:rsidRPr="000F2942">
        <w:rPr>
          <w:rFonts w:asciiTheme="majorHAnsi" w:eastAsiaTheme="minorHAnsi" w:hAnsiTheme="majorHAnsi" w:cstheme="majorHAnsi"/>
          <w:kern w:val="2"/>
          <w:sz w:val="24"/>
          <w:szCs w:val="24"/>
          <w14:ligatures w14:val="standardContextual"/>
        </w:rPr>
        <w:t>in</w:t>
      </w:r>
      <w:r w:rsidRPr="000F2942">
        <w:rPr>
          <w:rFonts w:asciiTheme="majorHAnsi" w:eastAsiaTheme="minorHAnsi" w:hAnsiTheme="majorHAnsi" w:cstheme="majorHAnsi"/>
          <w:kern w:val="2"/>
          <w:sz w:val="24"/>
          <w:szCs w:val="24"/>
          <w14:ligatures w14:val="standardContextual"/>
        </w:rPr>
        <w:t xml:space="preserve"> characteristics such as age, gender, religion, disability, sexual orientation, lifestyle, race, ethnicity</w:t>
      </w:r>
      <w:r w:rsidR="00441FE5" w:rsidRPr="000F2942">
        <w:rPr>
          <w:rFonts w:asciiTheme="majorHAnsi" w:eastAsiaTheme="minorHAnsi" w:hAnsiTheme="majorHAnsi" w:cstheme="majorHAnsi"/>
          <w:kern w:val="2"/>
          <w:sz w:val="24"/>
          <w:szCs w:val="24"/>
          <w14:ligatures w14:val="standardContextual"/>
        </w:rPr>
        <w:t>,</w:t>
      </w:r>
      <w:r w:rsidRPr="000F2942">
        <w:rPr>
          <w:rFonts w:asciiTheme="majorHAnsi" w:eastAsiaTheme="minorHAnsi" w:hAnsiTheme="majorHAnsi" w:cstheme="majorHAnsi"/>
          <w:kern w:val="2"/>
          <w:sz w:val="24"/>
          <w:szCs w:val="24"/>
          <w14:ligatures w14:val="standardContextual"/>
        </w:rPr>
        <w:t xml:space="preserve"> or culture.  </w:t>
      </w:r>
    </w:p>
    <w:p w14:paraId="630B1041" w14:textId="1F370AD5" w:rsidR="001D3BDA" w:rsidRPr="000F2942" w:rsidRDefault="001D3BDA" w:rsidP="0040674B">
      <w:pPr>
        <w:rPr>
          <w:rFonts w:asciiTheme="majorHAnsi" w:hAnsiTheme="majorHAnsi" w:cstheme="majorHAnsi"/>
          <w:b/>
          <w:sz w:val="24"/>
          <w:szCs w:val="24"/>
        </w:rPr>
      </w:pPr>
    </w:p>
    <w:p w14:paraId="61DCA266" w14:textId="77777777" w:rsidR="005B0C9D" w:rsidRPr="005B0C9D" w:rsidRDefault="001C1E0B" w:rsidP="005B0C9D">
      <w:pPr>
        <w:rPr>
          <w:rFonts w:asciiTheme="minorHAnsi" w:hAnsiTheme="minorHAnsi" w:cstheme="minorHAnsi"/>
          <w:b/>
          <w:bCs/>
          <w:sz w:val="24"/>
          <w:szCs w:val="24"/>
        </w:rPr>
      </w:pPr>
      <w:r w:rsidRPr="005B0C9D">
        <w:rPr>
          <w:rFonts w:asciiTheme="minorHAnsi" w:hAnsiTheme="minorHAnsi" w:cstheme="minorHAnsi"/>
          <w:b/>
          <w:sz w:val="24"/>
          <w:szCs w:val="24"/>
        </w:rPr>
        <w:t xml:space="preserve">CSWE </w:t>
      </w:r>
      <w:r w:rsidR="005B0C9D" w:rsidRPr="005B0C9D">
        <w:rPr>
          <w:rFonts w:asciiTheme="minorHAnsi" w:hAnsiTheme="minorHAnsi" w:cstheme="minorHAnsi"/>
          <w:b/>
          <w:bCs/>
          <w:sz w:val="24"/>
          <w:szCs w:val="24"/>
        </w:rPr>
        <w:t>Educational Policies and Behaviors Related to Course Objectives, Learning Outcomes, and Assignments/Exams</w:t>
      </w:r>
    </w:p>
    <w:p w14:paraId="5CF15E8D" w14:textId="77777777" w:rsidR="005B0C9D" w:rsidRDefault="005B0C9D" w:rsidP="005B0C9D">
      <w:pPr>
        <w:rPr>
          <w:rFonts w:asciiTheme="majorHAnsi" w:hAnsiTheme="majorHAnsi" w:cstheme="majorHAnsi"/>
          <w:b/>
          <w:sz w:val="24"/>
          <w:szCs w:val="24"/>
        </w:rPr>
      </w:pPr>
    </w:p>
    <w:p w14:paraId="652C0051" w14:textId="708FEFD9" w:rsidR="005B0C9D" w:rsidRPr="005B0C9D" w:rsidRDefault="005B0C9D" w:rsidP="005B0C9D">
      <w:pPr>
        <w:rPr>
          <w:rFonts w:asciiTheme="minorHAnsi" w:hAnsiTheme="minorHAnsi" w:cstheme="minorHAnsi"/>
          <w:sz w:val="24"/>
          <w:szCs w:val="24"/>
        </w:rPr>
      </w:pPr>
      <w:r w:rsidRPr="005B0C9D">
        <w:rPr>
          <w:rFonts w:asciiTheme="minorHAnsi" w:hAnsiTheme="minorHAnsi" w:cstheme="minorHAnsi"/>
          <w:sz w:val="24"/>
          <w:szCs w:val="24"/>
        </w:rPr>
        <w:t>The School of Social Work is fully accredited by the Council on Social Work Education (CSWE).  Required courses in the curriculum must be compliant with CSWE’s Education Policies and Accreditation Standards (EPAS).  Each course objective, learning outcome, and assignment/examination must be linked to educational policies and specific behaviors.  Each behavior will be assessed in this course to ensure you are achieving competency. The complete EPAS can be found in your student handbook.</w:t>
      </w:r>
    </w:p>
    <w:p w14:paraId="1EB985C9" w14:textId="77777777" w:rsidR="005D6CCC" w:rsidRPr="000F2942" w:rsidRDefault="005D6CCC" w:rsidP="00B266C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stheme="majorHAnsi"/>
          <w:sz w:val="24"/>
          <w:szCs w:val="24"/>
        </w:rPr>
      </w:pPr>
    </w:p>
    <w:tbl>
      <w:tblPr>
        <w:tblW w:w="0" w:type="auto"/>
        <w:tblLook w:val="04A0" w:firstRow="1" w:lastRow="0" w:firstColumn="1" w:lastColumn="0" w:noHBand="0" w:noVBand="1"/>
      </w:tblPr>
      <w:tblGrid>
        <w:gridCol w:w="1780"/>
        <w:gridCol w:w="2425"/>
        <w:gridCol w:w="1988"/>
        <w:gridCol w:w="1481"/>
        <w:gridCol w:w="1676"/>
      </w:tblGrid>
      <w:tr w:rsidR="002E4E76" w:rsidRPr="000F2942" w14:paraId="5A14655D" w14:textId="4EC423BE" w:rsidTr="00445796">
        <w:trPr>
          <w:cantSplit/>
          <w:trHeight w:val="6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ABA33C" w14:textId="77777777" w:rsidR="00445796" w:rsidRPr="000F2942" w:rsidRDefault="00445796" w:rsidP="002F28FD">
            <w:pPr>
              <w:jc w:val="center"/>
              <w:rPr>
                <w:rFonts w:asciiTheme="majorHAnsi" w:hAnsiTheme="majorHAnsi" w:cstheme="majorHAnsi"/>
                <w:b/>
                <w:bCs/>
                <w:color w:val="000000"/>
                <w:sz w:val="24"/>
                <w:szCs w:val="24"/>
              </w:rPr>
            </w:pPr>
            <w:r w:rsidRPr="000F2942">
              <w:rPr>
                <w:rFonts w:asciiTheme="majorHAnsi" w:hAnsiTheme="majorHAnsi" w:cstheme="majorHAnsi"/>
                <w:b/>
                <w:bCs/>
                <w:color w:val="000000"/>
                <w:sz w:val="24"/>
                <w:szCs w:val="24"/>
              </w:rPr>
              <w:t>Core Competencies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DA1F2D8" w14:textId="77777777" w:rsidR="00445796" w:rsidRPr="000F2942" w:rsidRDefault="00445796" w:rsidP="002F28FD">
            <w:pPr>
              <w:jc w:val="center"/>
              <w:rPr>
                <w:rFonts w:asciiTheme="majorHAnsi" w:hAnsiTheme="majorHAnsi" w:cstheme="majorHAnsi"/>
                <w:b/>
                <w:bCs/>
                <w:color w:val="000000"/>
                <w:sz w:val="24"/>
                <w:szCs w:val="24"/>
              </w:rPr>
            </w:pPr>
            <w:r w:rsidRPr="000F2942">
              <w:rPr>
                <w:rFonts w:asciiTheme="majorHAnsi" w:hAnsiTheme="majorHAnsi" w:cstheme="majorHAnsi"/>
                <w:b/>
                <w:bCs/>
                <w:color w:val="000000"/>
                <w:sz w:val="24"/>
                <w:szCs w:val="24"/>
              </w:rPr>
              <w:t>Practice Behaviors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EDFBDE" w14:textId="77777777" w:rsidR="00445796" w:rsidRPr="000F2942" w:rsidRDefault="00445796" w:rsidP="002F28FD">
            <w:pPr>
              <w:jc w:val="center"/>
              <w:rPr>
                <w:rFonts w:asciiTheme="majorHAnsi" w:hAnsiTheme="majorHAnsi" w:cstheme="majorHAnsi"/>
                <w:b/>
                <w:bCs/>
                <w:color w:val="000000"/>
                <w:sz w:val="24"/>
                <w:szCs w:val="24"/>
              </w:rPr>
            </w:pPr>
            <w:r w:rsidRPr="000F2942">
              <w:rPr>
                <w:rFonts w:asciiTheme="majorHAnsi" w:hAnsiTheme="majorHAnsi" w:cstheme="majorHAnsi"/>
                <w:b/>
                <w:bCs/>
                <w:color w:val="000000"/>
                <w:sz w:val="24"/>
                <w:szCs w:val="24"/>
              </w:rPr>
              <w:t>Educational Objectives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CE436B9" w14:textId="2C5D383F" w:rsidR="00445796" w:rsidRPr="000F2942" w:rsidRDefault="00445796" w:rsidP="002F28FD">
            <w:pPr>
              <w:jc w:val="center"/>
              <w:rPr>
                <w:rFonts w:asciiTheme="majorHAnsi" w:hAnsiTheme="majorHAnsi" w:cstheme="majorHAnsi"/>
                <w:b/>
                <w:bCs/>
                <w:color w:val="000000"/>
                <w:sz w:val="24"/>
                <w:szCs w:val="24"/>
              </w:rPr>
            </w:pPr>
            <w:r w:rsidRPr="000F2942">
              <w:rPr>
                <w:rFonts w:asciiTheme="majorHAnsi" w:hAnsiTheme="majorHAnsi" w:cstheme="majorHAnsi"/>
                <w:b/>
                <w:bCs/>
                <w:color w:val="000000"/>
                <w:sz w:val="24"/>
                <w:szCs w:val="24"/>
              </w:rPr>
              <w:t>Assignments</w:t>
            </w:r>
          </w:p>
        </w:tc>
        <w:tc>
          <w:tcPr>
            <w:tcW w:w="0" w:type="auto"/>
            <w:tcBorders>
              <w:top w:val="single" w:sz="4" w:space="0" w:color="auto"/>
              <w:left w:val="nil"/>
              <w:bottom w:val="single" w:sz="4" w:space="0" w:color="auto"/>
              <w:right w:val="single" w:sz="4" w:space="0" w:color="auto"/>
            </w:tcBorders>
          </w:tcPr>
          <w:p w14:paraId="4A65058A" w14:textId="77777777" w:rsidR="00445796" w:rsidRDefault="00445796" w:rsidP="002F28FD">
            <w:pPr>
              <w:jc w:val="center"/>
              <w:rPr>
                <w:rFonts w:asciiTheme="majorHAnsi" w:hAnsiTheme="majorHAnsi" w:cstheme="majorHAnsi"/>
                <w:b/>
                <w:bCs/>
                <w:color w:val="000000"/>
                <w:sz w:val="24"/>
                <w:szCs w:val="24"/>
              </w:rPr>
            </w:pPr>
          </w:p>
          <w:p w14:paraId="559C1D91" w14:textId="543683A4" w:rsidR="00445796" w:rsidRPr="000F2942" w:rsidRDefault="00445796" w:rsidP="002F28FD">
            <w:pPr>
              <w:jc w:val="center"/>
              <w:rPr>
                <w:rFonts w:asciiTheme="majorHAnsi" w:hAnsiTheme="majorHAnsi" w:cstheme="majorHAnsi"/>
                <w:b/>
                <w:bCs/>
                <w:color w:val="000000"/>
                <w:sz w:val="24"/>
                <w:szCs w:val="24"/>
              </w:rPr>
            </w:pPr>
            <w:r>
              <w:rPr>
                <w:rFonts w:asciiTheme="majorHAnsi" w:hAnsiTheme="majorHAnsi" w:cstheme="majorHAnsi"/>
                <w:b/>
                <w:bCs/>
                <w:color w:val="000000"/>
                <w:sz w:val="24"/>
                <w:szCs w:val="24"/>
              </w:rPr>
              <w:t>Dimensions</w:t>
            </w:r>
          </w:p>
        </w:tc>
      </w:tr>
      <w:tr w:rsidR="002E4E76" w:rsidRPr="000F2942" w14:paraId="7CBFA36E" w14:textId="612732F1" w:rsidTr="00445796">
        <w:trPr>
          <w:cantSplit/>
          <w:trHeight w:val="1745"/>
        </w:trPr>
        <w:tc>
          <w:tcPr>
            <w:tcW w:w="0" w:type="auto"/>
            <w:tcBorders>
              <w:top w:val="nil"/>
              <w:left w:val="single" w:sz="4" w:space="0" w:color="auto"/>
              <w:bottom w:val="single" w:sz="4" w:space="0" w:color="auto"/>
              <w:right w:val="single" w:sz="4" w:space="0" w:color="auto"/>
            </w:tcBorders>
            <w:shd w:val="clear" w:color="auto" w:fill="auto"/>
            <w:hideMark/>
          </w:tcPr>
          <w:p w14:paraId="5B8188DC" w14:textId="77777777" w:rsidR="00445796" w:rsidRPr="000F2942" w:rsidRDefault="00445796" w:rsidP="002F28FD">
            <w:pPr>
              <w:rPr>
                <w:rFonts w:asciiTheme="majorHAnsi" w:hAnsiTheme="majorHAnsi" w:cstheme="majorHAnsi"/>
                <w:color w:val="000000"/>
                <w:sz w:val="24"/>
                <w:szCs w:val="24"/>
              </w:rPr>
            </w:pPr>
            <w:r w:rsidRPr="000F2942">
              <w:rPr>
                <w:rFonts w:asciiTheme="majorHAnsi" w:hAnsiTheme="majorHAnsi" w:cstheme="majorHAnsi"/>
                <w:b/>
                <w:bCs/>
                <w:color w:val="000000"/>
                <w:sz w:val="24"/>
                <w:szCs w:val="24"/>
              </w:rPr>
              <w:t xml:space="preserve">Competency 1: </w:t>
            </w:r>
            <w:r w:rsidRPr="000F2942">
              <w:rPr>
                <w:rFonts w:asciiTheme="majorHAnsi" w:hAnsiTheme="majorHAnsi" w:cstheme="majorHAnsi"/>
                <w:color w:val="000000"/>
                <w:sz w:val="24"/>
                <w:szCs w:val="24"/>
              </w:rPr>
              <w:t xml:space="preserve"> Demonstrate Ethical and Professional Behavior</w:t>
            </w:r>
          </w:p>
        </w:tc>
        <w:tc>
          <w:tcPr>
            <w:tcW w:w="0" w:type="auto"/>
            <w:tcBorders>
              <w:top w:val="nil"/>
              <w:left w:val="nil"/>
              <w:bottom w:val="single" w:sz="4" w:space="0" w:color="auto"/>
              <w:right w:val="single" w:sz="4" w:space="0" w:color="auto"/>
            </w:tcBorders>
            <w:shd w:val="clear" w:color="auto" w:fill="auto"/>
            <w:hideMark/>
          </w:tcPr>
          <w:p w14:paraId="136C453A" w14:textId="77777777" w:rsidR="00445796" w:rsidRPr="000F2942" w:rsidRDefault="00445796" w:rsidP="002F28FD">
            <w:pPr>
              <w:rPr>
                <w:rFonts w:asciiTheme="majorHAnsi" w:hAnsiTheme="majorHAnsi" w:cstheme="majorHAnsi"/>
                <w:color w:val="000000"/>
                <w:sz w:val="24"/>
                <w:szCs w:val="24"/>
              </w:rPr>
            </w:pPr>
            <w:r w:rsidRPr="000F2942">
              <w:rPr>
                <w:rFonts w:asciiTheme="majorHAnsi" w:hAnsiTheme="majorHAnsi" w:cstheme="majorHAnsi"/>
                <w:color w:val="000000"/>
                <w:sz w:val="24"/>
                <w:szCs w:val="24"/>
              </w:rPr>
              <w:t xml:space="preserve">1.  Make ethical decisions by applying the standards of the NASW Code of Ethics, relevant laws and regulations, models for ethical decision-making, ethical conduct of research, and additional codes of ethics within the profession as appropriate to the context. </w:t>
            </w:r>
          </w:p>
        </w:tc>
        <w:tc>
          <w:tcPr>
            <w:tcW w:w="0" w:type="auto"/>
            <w:tcBorders>
              <w:top w:val="nil"/>
              <w:left w:val="nil"/>
              <w:bottom w:val="single" w:sz="4" w:space="0" w:color="auto"/>
              <w:right w:val="single" w:sz="4" w:space="0" w:color="auto"/>
            </w:tcBorders>
            <w:shd w:val="clear" w:color="auto" w:fill="auto"/>
            <w:noWrap/>
            <w:vAlign w:val="center"/>
            <w:hideMark/>
          </w:tcPr>
          <w:p w14:paraId="3BA88BBA" w14:textId="77777777" w:rsidR="00445796" w:rsidRPr="000F2942" w:rsidRDefault="00445796" w:rsidP="002F28FD">
            <w:pPr>
              <w:jc w:val="center"/>
              <w:rPr>
                <w:rFonts w:asciiTheme="majorHAnsi" w:hAnsiTheme="majorHAnsi" w:cstheme="majorHAnsi"/>
                <w:color w:val="000000"/>
                <w:sz w:val="24"/>
                <w:szCs w:val="24"/>
              </w:rPr>
            </w:pPr>
            <w:r w:rsidRPr="000F2942">
              <w:rPr>
                <w:rFonts w:asciiTheme="majorHAnsi" w:hAnsiTheme="majorHAnsi" w:cstheme="majorHAnsi"/>
                <w:color w:val="000000"/>
                <w:sz w:val="24"/>
                <w:szCs w:val="24"/>
              </w:rPr>
              <w:t>3</w:t>
            </w:r>
          </w:p>
        </w:tc>
        <w:tc>
          <w:tcPr>
            <w:tcW w:w="0" w:type="auto"/>
            <w:tcBorders>
              <w:top w:val="nil"/>
              <w:left w:val="nil"/>
              <w:bottom w:val="single" w:sz="4" w:space="0" w:color="auto"/>
              <w:right w:val="single" w:sz="4" w:space="0" w:color="auto"/>
            </w:tcBorders>
            <w:shd w:val="clear" w:color="auto" w:fill="auto"/>
            <w:hideMark/>
          </w:tcPr>
          <w:p w14:paraId="4C052740" w14:textId="57A57901" w:rsidR="00445796" w:rsidRPr="000F2942" w:rsidRDefault="002E4E76" w:rsidP="002F28FD">
            <w:pPr>
              <w:rPr>
                <w:rFonts w:asciiTheme="majorHAnsi" w:hAnsiTheme="majorHAnsi" w:cstheme="majorHAnsi"/>
                <w:color w:val="000000"/>
                <w:sz w:val="24"/>
                <w:szCs w:val="24"/>
              </w:rPr>
            </w:pPr>
            <w:r>
              <w:rPr>
                <w:rFonts w:asciiTheme="majorHAnsi" w:hAnsiTheme="majorHAnsi" w:cstheme="majorHAnsi"/>
                <w:color w:val="000000"/>
                <w:sz w:val="24"/>
                <w:szCs w:val="24"/>
              </w:rPr>
              <w:t>Readings, Quizzes</w:t>
            </w:r>
          </w:p>
        </w:tc>
        <w:tc>
          <w:tcPr>
            <w:tcW w:w="0" w:type="auto"/>
            <w:tcBorders>
              <w:top w:val="nil"/>
              <w:left w:val="nil"/>
              <w:bottom w:val="single" w:sz="4" w:space="0" w:color="auto"/>
              <w:right w:val="single" w:sz="4" w:space="0" w:color="auto"/>
            </w:tcBorders>
          </w:tcPr>
          <w:p w14:paraId="59C3B122" w14:textId="201BE9BC" w:rsidR="00445796" w:rsidRDefault="00552E8A" w:rsidP="002F28FD">
            <w:pPr>
              <w:rPr>
                <w:rFonts w:asciiTheme="majorHAnsi" w:hAnsiTheme="majorHAnsi" w:cstheme="majorHAnsi"/>
                <w:color w:val="000000"/>
                <w:sz w:val="24"/>
                <w:szCs w:val="24"/>
              </w:rPr>
            </w:pPr>
            <w:r>
              <w:rPr>
                <w:rFonts w:asciiTheme="majorHAnsi" w:hAnsiTheme="majorHAnsi" w:cstheme="majorHAnsi"/>
                <w:color w:val="000000"/>
                <w:sz w:val="24"/>
                <w:szCs w:val="24"/>
              </w:rPr>
              <w:t>Knowledge</w:t>
            </w:r>
          </w:p>
          <w:p w14:paraId="76649A6C" w14:textId="77777777" w:rsidR="00552E8A" w:rsidRDefault="00552E8A" w:rsidP="002F28FD">
            <w:pPr>
              <w:rPr>
                <w:rFonts w:asciiTheme="majorHAnsi" w:hAnsiTheme="majorHAnsi" w:cstheme="majorHAnsi"/>
                <w:color w:val="000000"/>
                <w:sz w:val="24"/>
                <w:szCs w:val="24"/>
              </w:rPr>
            </w:pPr>
            <w:r>
              <w:rPr>
                <w:rFonts w:asciiTheme="majorHAnsi" w:hAnsiTheme="majorHAnsi" w:cstheme="majorHAnsi"/>
                <w:color w:val="000000"/>
                <w:sz w:val="24"/>
                <w:szCs w:val="24"/>
              </w:rPr>
              <w:t>Skills</w:t>
            </w:r>
          </w:p>
          <w:p w14:paraId="0683C491" w14:textId="77777777" w:rsidR="00552E8A" w:rsidRDefault="00552E8A" w:rsidP="002F28FD">
            <w:pPr>
              <w:rPr>
                <w:rFonts w:asciiTheme="majorHAnsi" w:hAnsiTheme="majorHAnsi" w:cstheme="majorHAnsi"/>
                <w:color w:val="000000"/>
                <w:sz w:val="24"/>
                <w:szCs w:val="24"/>
              </w:rPr>
            </w:pPr>
            <w:r>
              <w:rPr>
                <w:rFonts w:asciiTheme="majorHAnsi" w:hAnsiTheme="majorHAnsi" w:cstheme="majorHAnsi"/>
                <w:color w:val="000000"/>
                <w:sz w:val="24"/>
                <w:szCs w:val="24"/>
              </w:rPr>
              <w:t>Values</w:t>
            </w:r>
          </w:p>
          <w:p w14:paraId="6ACE7D53" w14:textId="77777777" w:rsidR="00552E8A" w:rsidRDefault="00552E8A" w:rsidP="002F28FD">
            <w:pPr>
              <w:rPr>
                <w:rFonts w:asciiTheme="majorHAnsi" w:hAnsiTheme="majorHAnsi" w:cstheme="majorHAnsi"/>
                <w:color w:val="000000"/>
                <w:sz w:val="24"/>
                <w:szCs w:val="24"/>
              </w:rPr>
            </w:pPr>
            <w:r>
              <w:rPr>
                <w:rFonts w:asciiTheme="majorHAnsi" w:hAnsiTheme="majorHAnsi" w:cstheme="majorHAnsi"/>
                <w:color w:val="000000"/>
                <w:sz w:val="24"/>
                <w:szCs w:val="24"/>
              </w:rPr>
              <w:t>Cognitive and Affective Processes</w:t>
            </w:r>
          </w:p>
          <w:p w14:paraId="47E631E5" w14:textId="77777777" w:rsidR="00552E8A" w:rsidRDefault="00552E8A" w:rsidP="002F28FD">
            <w:pPr>
              <w:rPr>
                <w:rFonts w:asciiTheme="majorHAnsi" w:hAnsiTheme="majorHAnsi" w:cstheme="majorHAnsi"/>
                <w:color w:val="000000"/>
                <w:sz w:val="24"/>
                <w:szCs w:val="24"/>
              </w:rPr>
            </w:pPr>
          </w:p>
          <w:p w14:paraId="37DA3DA3" w14:textId="3340070A" w:rsidR="00552E8A" w:rsidRPr="000F2942" w:rsidRDefault="00552E8A" w:rsidP="002F28FD">
            <w:pPr>
              <w:rPr>
                <w:rFonts w:asciiTheme="majorHAnsi" w:hAnsiTheme="majorHAnsi" w:cstheme="majorHAnsi"/>
                <w:color w:val="000000"/>
                <w:sz w:val="24"/>
                <w:szCs w:val="24"/>
              </w:rPr>
            </w:pPr>
            <w:r>
              <w:rPr>
                <w:rFonts w:asciiTheme="majorHAnsi" w:hAnsiTheme="majorHAnsi" w:cstheme="majorHAnsi"/>
                <w:color w:val="000000"/>
                <w:sz w:val="24"/>
                <w:szCs w:val="24"/>
              </w:rPr>
              <w:t>(See Session 4 assignments: CITI training, Chapter’s 5&amp;6 + chapter quizzes.)</w:t>
            </w:r>
          </w:p>
        </w:tc>
      </w:tr>
      <w:tr w:rsidR="002E4E76" w:rsidRPr="000F2942" w14:paraId="3727F734" w14:textId="4A7B7A3E" w:rsidTr="00445796">
        <w:trPr>
          <w:cantSplit/>
          <w:trHeight w:val="1421"/>
        </w:trPr>
        <w:tc>
          <w:tcPr>
            <w:tcW w:w="0" w:type="auto"/>
            <w:tcBorders>
              <w:top w:val="nil"/>
              <w:left w:val="single" w:sz="4" w:space="0" w:color="auto"/>
              <w:bottom w:val="single" w:sz="4" w:space="0" w:color="auto"/>
              <w:right w:val="single" w:sz="4" w:space="0" w:color="auto"/>
            </w:tcBorders>
            <w:shd w:val="clear" w:color="auto" w:fill="auto"/>
            <w:hideMark/>
          </w:tcPr>
          <w:p w14:paraId="5EEDA35A" w14:textId="77777777" w:rsidR="00445796" w:rsidRPr="000F2942" w:rsidRDefault="00445796" w:rsidP="002F28FD">
            <w:pPr>
              <w:rPr>
                <w:rFonts w:asciiTheme="majorHAnsi" w:hAnsiTheme="majorHAnsi" w:cstheme="majorHAnsi"/>
                <w:color w:val="000000"/>
                <w:sz w:val="24"/>
                <w:szCs w:val="24"/>
              </w:rPr>
            </w:pPr>
            <w:r w:rsidRPr="000F2942">
              <w:rPr>
                <w:rFonts w:asciiTheme="majorHAnsi" w:hAnsiTheme="majorHAnsi" w:cstheme="majorHAnsi"/>
                <w:color w:val="000000"/>
                <w:sz w:val="24"/>
                <w:szCs w:val="24"/>
              </w:rPr>
              <w:lastRenderedPageBreak/>
              <w:t> </w:t>
            </w:r>
          </w:p>
        </w:tc>
        <w:tc>
          <w:tcPr>
            <w:tcW w:w="0" w:type="auto"/>
            <w:tcBorders>
              <w:top w:val="nil"/>
              <w:left w:val="nil"/>
              <w:bottom w:val="single" w:sz="4" w:space="0" w:color="auto"/>
              <w:right w:val="single" w:sz="4" w:space="0" w:color="auto"/>
            </w:tcBorders>
            <w:shd w:val="clear" w:color="auto" w:fill="auto"/>
            <w:hideMark/>
          </w:tcPr>
          <w:p w14:paraId="5DA09F37" w14:textId="77777777" w:rsidR="00445796" w:rsidRPr="000F2942" w:rsidRDefault="00445796" w:rsidP="002F28FD">
            <w:pPr>
              <w:rPr>
                <w:rFonts w:asciiTheme="majorHAnsi" w:hAnsiTheme="majorHAnsi" w:cstheme="majorHAnsi"/>
                <w:color w:val="000000"/>
                <w:sz w:val="24"/>
                <w:szCs w:val="24"/>
              </w:rPr>
            </w:pPr>
            <w:r w:rsidRPr="000F2942">
              <w:rPr>
                <w:rFonts w:asciiTheme="majorHAnsi" w:hAnsiTheme="majorHAnsi" w:cstheme="majorHAnsi"/>
                <w:color w:val="000000"/>
                <w:sz w:val="24"/>
                <w:szCs w:val="24"/>
              </w:rPr>
              <w:t xml:space="preserve">2. Demonstrate professional behavior; appearance; and oral, written, and electronic communication. </w:t>
            </w:r>
          </w:p>
        </w:tc>
        <w:tc>
          <w:tcPr>
            <w:tcW w:w="0" w:type="auto"/>
            <w:tcBorders>
              <w:top w:val="nil"/>
              <w:left w:val="nil"/>
              <w:bottom w:val="single" w:sz="4" w:space="0" w:color="auto"/>
              <w:right w:val="single" w:sz="4" w:space="0" w:color="auto"/>
            </w:tcBorders>
            <w:shd w:val="clear" w:color="auto" w:fill="auto"/>
            <w:noWrap/>
            <w:vAlign w:val="center"/>
            <w:hideMark/>
          </w:tcPr>
          <w:p w14:paraId="7608F3EB" w14:textId="77777777" w:rsidR="00445796" w:rsidRPr="000F2942" w:rsidRDefault="00445796" w:rsidP="002F28FD">
            <w:pPr>
              <w:jc w:val="center"/>
              <w:rPr>
                <w:rFonts w:asciiTheme="majorHAnsi" w:hAnsiTheme="majorHAnsi" w:cstheme="majorHAnsi"/>
                <w:color w:val="000000"/>
                <w:sz w:val="24"/>
                <w:szCs w:val="24"/>
              </w:rPr>
            </w:pPr>
            <w:r w:rsidRPr="000F2942">
              <w:rPr>
                <w:rFonts w:asciiTheme="majorHAnsi" w:hAnsiTheme="majorHAnsi" w:cstheme="majorHAnsi"/>
                <w:color w:val="000000"/>
                <w:sz w:val="24"/>
                <w:szCs w:val="24"/>
              </w:rPr>
              <w:t>3</w:t>
            </w:r>
          </w:p>
        </w:tc>
        <w:tc>
          <w:tcPr>
            <w:tcW w:w="0" w:type="auto"/>
            <w:tcBorders>
              <w:top w:val="nil"/>
              <w:left w:val="nil"/>
              <w:bottom w:val="single" w:sz="4" w:space="0" w:color="auto"/>
              <w:right w:val="single" w:sz="4" w:space="0" w:color="auto"/>
            </w:tcBorders>
            <w:shd w:val="clear" w:color="auto" w:fill="auto"/>
            <w:hideMark/>
          </w:tcPr>
          <w:p w14:paraId="1D507473" w14:textId="77777777" w:rsidR="00445796" w:rsidRDefault="002E4E76" w:rsidP="002F28FD">
            <w:pPr>
              <w:rPr>
                <w:rFonts w:asciiTheme="majorHAnsi" w:hAnsiTheme="majorHAnsi" w:cstheme="majorHAnsi"/>
                <w:color w:val="000000"/>
                <w:sz w:val="24"/>
                <w:szCs w:val="24"/>
              </w:rPr>
            </w:pPr>
            <w:r>
              <w:rPr>
                <w:rFonts w:asciiTheme="majorHAnsi" w:hAnsiTheme="majorHAnsi" w:cstheme="majorHAnsi"/>
                <w:color w:val="000000"/>
                <w:sz w:val="24"/>
                <w:szCs w:val="24"/>
              </w:rPr>
              <w:t xml:space="preserve">Discussion board, Papers, </w:t>
            </w:r>
          </w:p>
          <w:p w14:paraId="508270A3" w14:textId="05E4A630" w:rsidR="002E4E76" w:rsidRPr="000F2942" w:rsidRDefault="002E4E76" w:rsidP="002F28FD">
            <w:pPr>
              <w:rPr>
                <w:rFonts w:asciiTheme="majorHAnsi" w:hAnsiTheme="majorHAnsi" w:cstheme="majorHAnsi"/>
                <w:color w:val="000000"/>
                <w:sz w:val="24"/>
                <w:szCs w:val="24"/>
              </w:rPr>
            </w:pPr>
            <w:r>
              <w:rPr>
                <w:rFonts w:asciiTheme="majorHAnsi" w:hAnsiTheme="majorHAnsi" w:cstheme="majorHAnsi"/>
                <w:color w:val="000000"/>
                <w:sz w:val="24"/>
                <w:szCs w:val="24"/>
              </w:rPr>
              <w:t>Classroom participation</w:t>
            </w:r>
          </w:p>
        </w:tc>
        <w:tc>
          <w:tcPr>
            <w:tcW w:w="0" w:type="auto"/>
            <w:tcBorders>
              <w:top w:val="nil"/>
              <w:left w:val="nil"/>
              <w:bottom w:val="single" w:sz="4" w:space="0" w:color="auto"/>
              <w:right w:val="single" w:sz="4" w:space="0" w:color="auto"/>
            </w:tcBorders>
          </w:tcPr>
          <w:p w14:paraId="662D02FC" w14:textId="77777777" w:rsidR="00445796" w:rsidRDefault="009A33FC" w:rsidP="002F28FD">
            <w:pPr>
              <w:rPr>
                <w:rFonts w:asciiTheme="majorHAnsi" w:hAnsiTheme="majorHAnsi" w:cstheme="majorHAnsi"/>
                <w:color w:val="000000"/>
                <w:sz w:val="24"/>
                <w:szCs w:val="24"/>
              </w:rPr>
            </w:pPr>
            <w:r>
              <w:rPr>
                <w:rFonts w:asciiTheme="majorHAnsi" w:hAnsiTheme="majorHAnsi" w:cstheme="majorHAnsi"/>
                <w:color w:val="000000"/>
                <w:sz w:val="24"/>
                <w:szCs w:val="24"/>
              </w:rPr>
              <w:t>Skills</w:t>
            </w:r>
          </w:p>
          <w:p w14:paraId="00507976" w14:textId="77777777" w:rsidR="009A33FC" w:rsidRDefault="009A33FC" w:rsidP="002F28FD">
            <w:pPr>
              <w:rPr>
                <w:rFonts w:asciiTheme="majorHAnsi" w:hAnsiTheme="majorHAnsi" w:cstheme="majorHAnsi"/>
                <w:color w:val="000000"/>
                <w:sz w:val="24"/>
                <w:szCs w:val="24"/>
              </w:rPr>
            </w:pPr>
            <w:r>
              <w:rPr>
                <w:rFonts w:asciiTheme="majorHAnsi" w:hAnsiTheme="majorHAnsi" w:cstheme="majorHAnsi"/>
                <w:color w:val="000000"/>
                <w:sz w:val="24"/>
                <w:szCs w:val="24"/>
              </w:rPr>
              <w:t>Values</w:t>
            </w:r>
          </w:p>
          <w:p w14:paraId="0B7EB6AE" w14:textId="77777777" w:rsidR="009A33FC" w:rsidRDefault="009A33FC" w:rsidP="002F28FD">
            <w:pPr>
              <w:rPr>
                <w:rFonts w:asciiTheme="majorHAnsi" w:hAnsiTheme="majorHAnsi" w:cstheme="majorHAnsi"/>
                <w:color w:val="000000"/>
                <w:sz w:val="24"/>
                <w:szCs w:val="24"/>
              </w:rPr>
            </w:pPr>
            <w:r>
              <w:rPr>
                <w:rFonts w:asciiTheme="majorHAnsi" w:hAnsiTheme="majorHAnsi" w:cstheme="majorHAnsi"/>
                <w:color w:val="000000"/>
                <w:sz w:val="24"/>
                <w:szCs w:val="24"/>
              </w:rPr>
              <w:t>Cognitive and affective processes</w:t>
            </w:r>
          </w:p>
          <w:p w14:paraId="575229C0" w14:textId="77777777" w:rsidR="009A33FC" w:rsidRDefault="009A33FC" w:rsidP="002F28FD">
            <w:pPr>
              <w:rPr>
                <w:rFonts w:asciiTheme="majorHAnsi" w:hAnsiTheme="majorHAnsi" w:cstheme="majorHAnsi"/>
                <w:color w:val="000000"/>
                <w:sz w:val="24"/>
                <w:szCs w:val="24"/>
              </w:rPr>
            </w:pPr>
          </w:p>
          <w:p w14:paraId="7E0D892A" w14:textId="577D9412" w:rsidR="009A33FC" w:rsidRPr="000F2942" w:rsidRDefault="009A33FC" w:rsidP="002F28FD">
            <w:pPr>
              <w:rPr>
                <w:rFonts w:asciiTheme="majorHAnsi" w:hAnsiTheme="majorHAnsi" w:cstheme="majorHAnsi"/>
                <w:color w:val="000000"/>
                <w:sz w:val="24"/>
                <w:szCs w:val="24"/>
              </w:rPr>
            </w:pPr>
            <w:r>
              <w:rPr>
                <w:rFonts w:asciiTheme="majorHAnsi" w:hAnsiTheme="majorHAnsi" w:cstheme="majorHAnsi"/>
                <w:color w:val="000000"/>
                <w:sz w:val="24"/>
                <w:szCs w:val="24"/>
              </w:rPr>
              <w:t xml:space="preserve">(Discussion board instructions, </w:t>
            </w:r>
            <w:r w:rsidR="002E4E76">
              <w:rPr>
                <w:rFonts w:asciiTheme="majorHAnsi" w:hAnsiTheme="majorHAnsi" w:cstheme="majorHAnsi"/>
                <w:color w:val="000000"/>
                <w:sz w:val="24"/>
                <w:szCs w:val="24"/>
              </w:rPr>
              <w:t xml:space="preserve">Class participation </w:t>
            </w:r>
            <w:r>
              <w:rPr>
                <w:rFonts w:asciiTheme="majorHAnsi" w:hAnsiTheme="majorHAnsi" w:cstheme="majorHAnsi"/>
                <w:color w:val="000000"/>
                <w:sz w:val="24"/>
                <w:szCs w:val="24"/>
              </w:rPr>
              <w:t>instructions</w:t>
            </w:r>
            <w:r w:rsidR="002E4E76">
              <w:rPr>
                <w:rFonts w:asciiTheme="majorHAnsi" w:hAnsiTheme="majorHAnsi" w:cstheme="majorHAnsi"/>
                <w:color w:val="000000"/>
                <w:sz w:val="24"/>
                <w:szCs w:val="24"/>
              </w:rPr>
              <w:t>, instructions for papers</w:t>
            </w:r>
            <w:r>
              <w:rPr>
                <w:rFonts w:asciiTheme="majorHAnsi" w:hAnsiTheme="majorHAnsi" w:cstheme="majorHAnsi"/>
                <w:color w:val="000000"/>
                <w:sz w:val="24"/>
                <w:szCs w:val="24"/>
              </w:rPr>
              <w:t>)</w:t>
            </w:r>
          </w:p>
        </w:tc>
      </w:tr>
      <w:tr w:rsidR="002E4E76" w:rsidRPr="000F2942" w14:paraId="511A7ADA" w14:textId="68541EFE" w:rsidTr="00445796">
        <w:trPr>
          <w:cantSplit/>
          <w:trHeight w:val="680"/>
        </w:trPr>
        <w:tc>
          <w:tcPr>
            <w:tcW w:w="0" w:type="auto"/>
            <w:tcBorders>
              <w:top w:val="nil"/>
              <w:left w:val="single" w:sz="4" w:space="0" w:color="auto"/>
              <w:bottom w:val="single" w:sz="4" w:space="0" w:color="auto"/>
              <w:right w:val="single" w:sz="4" w:space="0" w:color="auto"/>
            </w:tcBorders>
            <w:shd w:val="clear" w:color="auto" w:fill="auto"/>
            <w:hideMark/>
          </w:tcPr>
          <w:p w14:paraId="13436581" w14:textId="77777777" w:rsidR="00445796" w:rsidRPr="000F2942" w:rsidRDefault="00445796" w:rsidP="002F28FD">
            <w:pPr>
              <w:rPr>
                <w:rFonts w:asciiTheme="majorHAnsi" w:hAnsiTheme="majorHAnsi" w:cstheme="majorHAnsi"/>
                <w:color w:val="000000"/>
                <w:sz w:val="24"/>
                <w:szCs w:val="24"/>
              </w:rPr>
            </w:pPr>
            <w:r w:rsidRPr="000F2942">
              <w:rPr>
                <w:rFonts w:asciiTheme="majorHAnsi" w:hAnsiTheme="majorHAnsi" w:cstheme="majorHAnsi"/>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14:paraId="1B99B0A6" w14:textId="68593346" w:rsidR="00445796" w:rsidRPr="000F2942" w:rsidRDefault="00445796" w:rsidP="002F28FD">
            <w:pPr>
              <w:rPr>
                <w:rFonts w:asciiTheme="majorHAnsi" w:hAnsiTheme="majorHAnsi" w:cstheme="majorHAnsi"/>
                <w:color w:val="000000"/>
                <w:sz w:val="24"/>
                <w:szCs w:val="24"/>
              </w:rPr>
            </w:pPr>
            <w:r w:rsidRPr="000F2942">
              <w:rPr>
                <w:rFonts w:asciiTheme="majorHAnsi" w:hAnsiTheme="majorHAnsi" w:cstheme="majorHAnsi"/>
                <w:color w:val="000000"/>
                <w:sz w:val="24"/>
                <w:szCs w:val="24"/>
              </w:rPr>
              <w:t>3. Use technology ethically and appropriately to facilitate practice outcomes.</w:t>
            </w:r>
          </w:p>
        </w:tc>
        <w:tc>
          <w:tcPr>
            <w:tcW w:w="0" w:type="auto"/>
            <w:tcBorders>
              <w:top w:val="nil"/>
              <w:left w:val="nil"/>
              <w:bottom w:val="single" w:sz="4" w:space="0" w:color="auto"/>
              <w:right w:val="single" w:sz="4" w:space="0" w:color="auto"/>
            </w:tcBorders>
            <w:shd w:val="clear" w:color="auto" w:fill="auto"/>
            <w:noWrap/>
            <w:vAlign w:val="center"/>
            <w:hideMark/>
          </w:tcPr>
          <w:p w14:paraId="721A9F47" w14:textId="4261E9C0" w:rsidR="00445796" w:rsidRPr="000F2942" w:rsidRDefault="00445796" w:rsidP="002F28FD">
            <w:pPr>
              <w:jc w:val="center"/>
              <w:rPr>
                <w:rFonts w:asciiTheme="majorHAnsi" w:hAnsiTheme="majorHAnsi" w:cstheme="majorHAnsi"/>
                <w:color w:val="000000"/>
                <w:sz w:val="24"/>
                <w:szCs w:val="24"/>
              </w:rPr>
            </w:pPr>
            <w:r w:rsidRPr="000F2942">
              <w:rPr>
                <w:rFonts w:asciiTheme="majorHAnsi" w:hAnsiTheme="majorHAnsi" w:cstheme="majorHAnsi"/>
                <w:color w:val="000000"/>
                <w:sz w:val="24"/>
                <w:szCs w:val="24"/>
              </w:rPr>
              <w:t>7</w:t>
            </w:r>
          </w:p>
        </w:tc>
        <w:tc>
          <w:tcPr>
            <w:tcW w:w="0" w:type="auto"/>
            <w:tcBorders>
              <w:top w:val="nil"/>
              <w:left w:val="nil"/>
              <w:bottom w:val="single" w:sz="4" w:space="0" w:color="auto"/>
              <w:right w:val="single" w:sz="4" w:space="0" w:color="auto"/>
            </w:tcBorders>
            <w:shd w:val="clear" w:color="auto" w:fill="auto"/>
            <w:hideMark/>
          </w:tcPr>
          <w:p w14:paraId="4B8299A9" w14:textId="77777777" w:rsidR="00445796" w:rsidRDefault="002E4E76" w:rsidP="002F28FD">
            <w:pPr>
              <w:rPr>
                <w:rFonts w:asciiTheme="majorHAnsi" w:hAnsiTheme="majorHAnsi" w:cstheme="majorHAnsi"/>
                <w:color w:val="000000"/>
                <w:sz w:val="24"/>
                <w:szCs w:val="24"/>
              </w:rPr>
            </w:pPr>
            <w:r>
              <w:rPr>
                <w:rFonts w:asciiTheme="majorHAnsi" w:hAnsiTheme="majorHAnsi" w:cstheme="majorHAnsi"/>
                <w:color w:val="000000"/>
                <w:sz w:val="24"/>
                <w:szCs w:val="24"/>
              </w:rPr>
              <w:t xml:space="preserve">Readings, </w:t>
            </w:r>
          </w:p>
          <w:p w14:paraId="025D51DF" w14:textId="430D9F08" w:rsidR="002E4E76" w:rsidRPr="000F2942" w:rsidRDefault="002E4E76" w:rsidP="002F28FD">
            <w:pPr>
              <w:rPr>
                <w:rFonts w:asciiTheme="majorHAnsi" w:hAnsiTheme="majorHAnsi" w:cstheme="majorHAnsi"/>
                <w:color w:val="000000"/>
                <w:sz w:val="24"/>
                <w:szCs w:val="24"/>
              </w:rPr>
            </w:pPr>
            <w:r>
              <w:rPr>
                <w:rFonts w:asciiTheme="majorHAnsi" w:hAnsiTheme="majorHAnsi" w:cstheme="majorHAnsi"/>
                <w:color w:val="000000"/>
                <w:sz w:val="24"/>
                <w:szCs w:val="24"/>
              </w:rPr>
              <w:t>Quizzes</w:t>
            </w:r>
          </w:p>
        </w:tc>
        <w:tc>
          <w:tcPr>
            <w:tcW w:w="0" w:type="auto"/>
            <w:tcBorders>
              <w:top w:val="nil"/>
              <w:left w:val="nil"/>
              <w:bottom w:val="single" w:sz="4" w:space="0" w:color="auto"/>
              <w:right w:val="single" w:sz="4" w:space="0" w:color="auto"/>
            </w:tcBorders>
          </w:tcPr>
          <w:p w14:paraId="3E0A5F17" w14:textId="77777777" w:rsidR="00445796" w:rsidRDefault="00155859" w:rsidP="002F28FD">
            <w:pPr>
              <w:rPr>
                <w:rFonts w:asciiTheme="majorHAnsi" w:hAnsiTheme="majorHAnsi" w:cstheme="majorHAnsi"/>
                <w:color w:val="000000"/>
                <w:sz w:val="24"/>
                <w:szCs w:val="24"/>
              </w:rPr>
            </w:pPr>
            <w:r>
              <w:rPr>
                <w:rFonts w:asciiTheme="majorHAnsi" w:hAnsiTheme="majorHAnsi" w:cstheme="majorHAnsi"/>
                <w:color w:val="000000"/>
                <w:sz w:val="24"/>
                <w:szCs w:val="24"/>
              </w:rPr>
              <w:t xml:space="preserve">Knowledge, </w:t>
            </w:r>
          </w:p>
          <w:p w14:paraId="5E37B506" w14:textId="77777777" w:rsidR="00155859" w:rsidRDefault="00155859" w:rsidP="002F28FD">
            <w:pPr>
              <w:rPr>
                <w:rFonts w:asciiTheme="majorHAnsi" w:hAnsiTheme="majorHAnsi" w:cstheme="majorHAnsi"/>
                <w:color w:val="000000"/>
                <w:sz w:val="24"/>
                <w:szCs w:val="24"/>
              </w:rPr>
            </w:pPr>
            <w:r>
              <w:rPr>
                <w:rFonts w:asciiTheme="majorHAnsi" w:hAnsiTheme="majorHAnsi" w:cstheme="majorHAnsi"/>
                <w:color w:val="000000"/>
                <w:sz w:val="24"/>
                <w:szCs w:val="24"/>
              </w:rPr>
              <w:t xml:space="preserve">Skills, </w:t>
            </w:r>
          </w:p>
          <w:p w14:paraId="1FADE5B2" w14:textId="77777777" w:rsidR="00E63C74" w:rsidRDefault="00E63C74" w:rsidP="002F28FD">
            <w:pPr>
              <w:rPr>
                <w:rFonts w:asciiTheme="majorHAnsi" w:hAnsiTheme="majorHAnsi" w:cstheme="majorHAnsi"/>
                <w:color w:val="000000"/>
                <w:sz w:val="24"/>
                <w:szCs w:val="24"/>
              </w:rPr>
            </w:pPr>
          </w:p>
          <w:p w14:paraId="0673A06E" w14:textId="7DC00239" w:rsidR="00E63C74" w:rsidRDefault="00E63C74" w:rsidP="00E63C74">
            <w:pPr>
              <w:rPr>
                <w:rFonts w:asciiTheme="majorHAnsi" w:hAnsiTheme="majorHAnsi" w:cstheme="majorHAnsi"/>
                <w:color w:val="000000"/>
                <w:sz w:val="24"/>
                <w:szCs w:val="24"/>
              </w:rPr>
            </w:pPr>
            <w:r>
              <w:rPr>
                <w:rFonts w:asciiTheme="majorHAnsi" w:hAnsiTheme="majorHAnsi" w:cstheme="majorHAnsi"/>
                <w:color w:val="000000"/>
                <w:sz w:val="24"/>
                <w:szCs w:val="24"/>
              </w:rPr>
              <w:t xml:space="preserve">(See sessions 8, 10 13; </w:t>
            </w:r>
            <w:proofErr w:type="spellStart"/>
            <w:r>
              <w:rPr>
                <w:rFonts w:asciiTheme="majorHAnsi" w:hAnsiTheme="majorHAnsi" w:cstheme="majorHAnsi"/>
                <w:color w:val="000000"/>
                <w:sz w:val="24"/>
                <w:szCs w:val="24"/>
              </w:rPr>
              <w:t>Chs</w:t>
            </w:r>
            <w:proofErr w:type="spellEnd"/>
            <w:r>
              <w:rPr>
                <w:rFonts w:asciiTheme="majorHAnsi" w:hAnsiTheme="majorHAnsi" w:cstheme="majorHAnsi"/>
                <w:color w:val="000000"/>
                <w:sz w:val="24"/>
                <w:szCs w:val="24"/>
              </w:rPr>
              <w:t>. 16, 18, 20, 21, 22 &amp; Ch Quizzes.)</w:t>
            </w:r>
          </w:p>
          <w:p w14:paraId="5ABFD85B" w14:textId="77777777" w:rsidR="00E63C74" w:rsidRDefault="00E63C74" w:rsidP="002F28FD">
            <w:pPr>
              <w:rPr>
                <w:rFonts w:asciiTheme="majorHAnsi" w:hAnsiTheme="majorHAnsi" w:cstheme="majorHAnsi"/>
                <w:color w:val="000000"/>
                <w:sz w:val="24"/>
                <w:szCs w:val="24"/>
              </w:rPr>
            </w:pPr>
          </w:p>
          <w:p w14:paraId="7E35F785" w14:textId="0CBF3DF2" w:rsidR="00E63C74" w:rsidRPr="000F2942" w:rsidRDefault="00E63C74" w:rsidP="002F28FD">
            <w:pPr>
              <w:rPr>
                <w:rFonts w:asciiTheme="majorHAnsi" w:hAnsiTheme="majorHAnsi" w:cstheme="majorHAnsi"/>
                <w:color w:val="000000"/>
                <w:sz w:val="24"/>
                <w:szCs w:val="24"/>
              </w:rPr>
            </w:pPr>
          </w:p>
        </w:tc>
      </w:tr>
      <w:tr w:rsidR="002E4E76" w:rsidRPr="000F2942" w14:paraId="4A3AA6AD" w14:textId="7765B62E" w:rsidTr="00445796">
        <w:trPr>
          <w:cantSplit/>
          <w:trHeight w:val="1322"/>
        </w:trPr>
        <w:tc>
          <w:tcPr>
            <w:tcW w:w="0" w:type="auto"/>
            <w:tcBorders>
              <w:top w:val="nil"/>
              <w:left w:val="single" w:sz="4" w:space="0" w:color="auto"/>
              <w:bottom w:val="single" w:sz="4" w:space="0" w:color="auto"/>
              <w:right w:val="single" w:sz="4" w:space="0" w:color="auto"/>
            </w:tcBorders>
            <w:shd w:val="clear" w:color="auto" w:fill="auto"/>
            <w:hideMark/>
          </w:tcPr>
          <w:p w14:paraId="6873E5BD" w14:textId="77777777" w:rsidR="00445796" w:rsidRPr="000F2942" w:rsidRDefault="00445796" w:rsidP="002F28FD">
            <w:pPr>
              <w:rPr>
                <w:rFonts w:asciiTheme="majorHAnsi" w:hAnsiTheme="majorHAnsi" w:cstheme="majorHAnsi"/>
                <w:b/>
                <w:bCs/>
                <w:color w:val="000000"/>
                <w:sz w:val="24"/>
                <w:szCs w:val="24"/>
              </w:rPr>
            </w:pPr>
            <w:r w:rsidRPr="000F2942">
              <w:rPr>
                <w:rFonts w:asciiTheme="majorHAnsi" w:hAnsiTheme="majorHAnsi" w:cstheme="majorHAnsi"/>
                <w:b/>
                <w:bCs/>
                <w:color w:val="000000"/>
                <w:sz w:val="24"/>
                <w:szCs w:val="24"/>
              </w:rPr>
              <w:t xml:space="preserve">Competency 2:    </w:t>
            </w:r>
            <w:r w:rsidRPr="000F2942">
              <w:rPr>
                <w:rFonts w:asciiTheme="majorHAnsi" w:hAnsiTheme="majorHAnsi" w:cstheme="majorHAnsi"/>
                <w:color w:val="000000"/>
                <w:sz w:val="24"/>
                <w:szCs w:val="24"/>
              </w:rPr>
              <w:t>Advance Human Rights and Social, Racial, Economic, and Environmental Justice.</w:t>
            </w:r>
          </w:p>
        </w:tc>
        <w:tc>
          <w:tcPr>
            <w:tcW w:w="0" w:type="auto"/>
            <w:tcBorders>
              <w:top w:val="nil"/>
              <w:left w:val="nil"/>
              <w:bottom w:val="single" w:sz="4" w:space="0" w:color="auto"/>
              <w:right w:val="single" w:sz="4" w:space="0" w:color="auto"/>
            </w:tcBorders>
            <w:shd w:val="clear" w:color="auto" w:fill="auto"/>
            <w:hideMark/>
          </w:tcPr>
          <w:p w14:paraId="414177F3" w14:textId="181B8A22" w:rsidR="00445796" w:rsidRPr="000F2942" w:rsidRDefault="00445796" w:rsidP="002F28FD">
            <w:pPr>
              <w:rPr>
                <w:rFonts w:asciiTheme="majorHAnsi" w:hAnsiTheme="majorHAnsi" w:cstheme="majorHAnsi"/>
                <w:color w:val="000000"/>
                <w:sz w:val="24"/>
                <w:szCs w:val="24"/>
              </w:rPr>
            </w:pPr>
            <w:r w:rsidRPr="000F2942">
              <w:rPr>
                <w:rFonts w:asciiTheme="majorHAnsi" w:hAnsiTheme="majorHAnsi" w:cstheme="majorHAnsi"/>
                <w:color w:val="000000"/>
                <w:sz w:val="24"/>
                <w:szCs w:val="24"/>
              </w:rPr>
              <w:t>5.  Advocate for human rights at the individual family, group, organizational, and community system levels.</w:t>
            </w:r>
          </w:p>
        </w:tc>
        <w:tc>
          <w:tcPr>
            <w:tcW w:w="0" w:type="auto"/>
            <w:tcBorders>
              <w:top w:val="nil"/>
              <w:left w:val="nil"/>
              <w:bottom w:val="single" w:sz="4" w:space="0" w:color="auto"/>
              <w:right w:val="single" w:sz="4" w:space="0" w:color="auto"/>
            </w:tcBorders>
            <w:shd w:val="clear" w:color="auto" w:fill="auto"/>
            <w:noWrap/>
            <w:vAlign w:val="center"/>
            <w:hideMark/>
          </w:tcPr>
          <w:p w14:paraId="07A37B86" w14:textId="77777777" w:rsidR="00445796" w:rsidRPr="000F2942" w:rsidRDefault="00445796" w:rsidP="002F28FD">
            <w:pPr>
              <w:jc w:val="center"/>
              <w:rPr>
                <w:rFonts w:asciiTheme="majorHAnsi" w:hAnsiTheme="majorHAnsi" w:cstheme="majorHAnsi"/>
                <w:color w:val="000000"/>
                <w:sz w:val="24"/>
                <w:szCs w:val="24"/>
              </w:rPr>
            </w:pPr>
            <w:r w:rsidRPr="000F2942">
              <w:rPr>
                <w:rFonts w:asciiTheme="majorHAnsi" w:hAnsiTheme="majorHAnsi" w:cstheme="majorHAnsi"/>
                <w:color w:val="000000"/>
                <w:sz w:val="24"/>
                <w:szCs w:val="24"/>
              </w:rPr>
              <w:t>6, 8</w:t>
            </w:r>
          </w:p>
        </w:tc>
        <w:tc>
          <w:tcPr>
            <w:tcW w:w="0" w:type="auto"/>
            <w:tcBorders>
              <w:top w:val="nil"/>
              <w:left w:val="nil"/>
              <w:bottom w:val="single" w:sz="4" w:space="0" w:color="auto"/>
              <w:right w:val="single" w:sz="4" w:space="0" w:color="auto"/>
            </w:tcBorders>
            <w:shd w:val="clear" w:color="auto" w:fill="auto"/>
            <w:hideMark/>
          </w:tcPr>
          <w:p w14:paraId="4566E9EC" w14:textId="77777777" w:rsidR="002E4E76" w:rsidRDefault="002E4E76" w:rsidP="002E4E76">
            <w:pPr>
              <w:rPr>
                <w:rFonts w:asciiTheme="majorHAnsi" w:hAnsiTheme="majorHAnsi" w:cstheme="majorHAnsi"/>
                <w:color w:val="000000"/>
                <w:sz w:val="24"/>
                <w:szCs w:val="24"/>
              </w:rPr>
            </w:pPr>
            <w:r>
              <w:rPr>
                <w:rFonts w:asciiTheme="majorHAnsi" w:hAnsiTheme="majorHAnsi" w:cstheme="majorHAnsi"/>
                <w:color w:val="000000"/>
                <w:sz w:val="24"/>
                <w:szCs w:val="24"/>
              </w:rPr>
              <w:t xml:space="preserve">Readings, </w:t>
            </w:r>
          </w:p>
          <w:p w14:paraId="1828E5DE" w14:textId="77777777" w:rsidR="002E4E76" w:rsidRDefault="002E4E76" w:rsidP="002E4E76">
            <w:pPr>
              <w:rPr>
                <w:rFonts w:asciiTheme="majorHAnsi" w:hAnsiTheme="majorHAnsi" w:cstheme="majorHAnsi"/>
                <w:color w:val="000000"/>
                <w:sz w:val="24"/>
                <w:szCs w:val="24"/>
              </w:rPr>
            </w:pPr>
            <w:r>
              <w:rPr>
                <w:rFonts w:asciiTheme="majorHAnsi" w:hAnsiTheme="majorHAnsi" w:cstheme="majorHAnsi"/>
                <w:color w:val="000000"/>
                <w:sz w:val="24"/>
                <w:szCs w:val="24"/>
              </w:rPr>
              <w:t>Quizzes</w:t>
            </w:r>
          </w:p>
          <w:p w14:paraId="74073509" w14:textId="77777777" w:rsidR="002E4E76" w:rsidRDefault="002E4E76" w:rsidP="002E4E76">
            <w:pPr>
              <w:rPr>
                <w:rFonts w:asciiTheme="majorHAnsi" w:hAnsiTheme="majorHAnsi" w:cstheme="majorHAnsi"/>
                <w:color w:val="000000"/>
                <w:sz w:val="24"/>
                <w:szCs w:val="24"/>
              </w:rPr>
            </w:pPr>
            <w:r>
              <w:rPr>
                <w:rFonts w:asciiTheme="majorHAnsi" w:hAnsiTheme="majorHAnsi" w:cstheme="majorHAnsi"/>
                <w:color w:val="000000"/>
                <w:sz w:val="24"/>
                <w:szCs w:val="24"/>
              </w:rPr>
              <w:t>CITI Training</w:t>
            </w:r>
          </w:p>
          <w:p w14:paraId="25C679C8" w14:textId="3AB4CE9B" w:rsidR="00445796" w:rsidRPr="000F2942" w:rsidRDefault="00445796" w:rsidP="002F28FD">
            <w:pPr>
              <w:rPr>
                <w:rFonts w:asciiTheme="majorHAnsi" w:hAnsiTheme="majorHAnsi" w:cstheme="majorHAnsi"/>
                <w:color w:val="000000"/>
                <w:sz w:val="24"/>
                <w:szCs w:val="24"/>
              </w:rPr>
            </w:pPr>
          </w:p>
        </w:tc>
        <w:tc>
          <w:tcPr>
            <w:tcW w:w="0" w:type="auto"/>
            <w:tcBorders>
              <w:top w:val="nil"/>
              <w:left w:val="nil"/>
              <w:bottom w:val="single" w:sz="4" w:space="0" w:color="auto"/>
              <w:right w:val="single" w:sz="4" w:space="0" w:color="auto"/>
            </w:tcBorders>
          </w:tcPr>
          <w:p w14:paraId="5BD337F4" w14:textId="77777777" w:rsidR="00E63C74" w:rsidRDefault="00E63C74" w:rsidP="00E63C74">
            <w:pPr>
              <w:rPr>
                <w:rFonts w:asciiTheme="majorHAnsi" w:hAnsiTheme="majorHAnsi" w:cstheme="majorHAnsi"/>
                <w:color w:val="000000"/>
                <w:sz w:val="24"/>
                <w:szCs w:val="24"/>
              </w:rPr>
            </w:pPr>
            <w:r>
              <w:rPr>
                <w:rFonts w:asciiTheme="majorHAnsi" w:hAnsiTheme="majorHAnsi" w:cstheme="majorHAnsi"/>
                <w:color w:val="000000"/>
                <w:sz w:val="24"/>
                <w:szCs w:val="24"/>
              </w:rPr>
              <w:t>Knowledge</w:t>
            </w:r>
          </w:p>
          <w:p w14:paraId="51167909" w14:textId="77777777" w:rsidR="00E63C74" w:rsidRDefault="00E63C74" w:rsidP="00E63C74">
            <w:pPr>
              <w:rPr>
                <w:rFonts w:asciiTheme="majorHAnsi" w:hAnsiTheme="majorHAnsi" w:cstheme="majorHAnsi"/>
                <w:color w:val="000000"/>
                <w:sz w:val="24"/>
                <w:szCs w:val="24"/>
              </w:rPr>
            </w:pPr>
            <w:r>
              <w:rPr>
                <w:rFonts w:asciiTheme="majorHAnsi" w:hAnsiTheme="majorHAnsi" w:cstheme="majorHAnsi"/>
                <w:color w:val="000000"/>
                <w:sz w:val="24"/>
                <w:szCs w:val="24"/>
              </w:rPr>
              <w:t>Skills</w:t>
            </w:r>
          </w:p>
          <w:p w14:paraId="662E2F99" w14:textId="77777777" w:rsidR="00E63C74" w:rsidRDefault="00E63C74" w:rsidP="00E63C74">
            <w:pPr>
              <w:rPr>
                <w:rFonts w:asciiTheme="majorHAnsi" w:hAnsiTheme="majorHAnsi" w:cstheme="majorHAnsi"/>
                <w:color w:val="000000"/>
                <w:sz w:val="24"/>
                <w:szCs w:val="24"/>
              </w:rPr>
            </w:pPr>
            <w:r>
              <w:rPr>
                <w:rFonts w:asciiTheme="majorHAnsi" w:hAnsiTheme="majorHAnsi" w:cstheme="majorHAnsi"/>
                <w:color w:val="000000"/>
                <w:sz w:val="24"/>
                <w:szCs w:val="24"/>
              </w:rPr>
              <w:t>Values</w:t>
            </w:r>
          </w:p>
          <w:p w14:paraId="14E4FEEA" w14:textId="77777777" w:rsidR="00E63C74" w:rsidRDefault="00E63C74" w:rsidP="00E63C74">
            <w:pPr>
              <w:rPr>
                <w:rFonts w:asciiTheme="majorHAnsi" w:hAnsiTheme="majorHAnsi" w:cstheme="majorHAnsi"/>
                <w:color w:val="000000"/>
                <w:sz w:val="24"/>
                <w:szCs w:val="24"/>
              </w:rPr>
            </w:pPr>
            <w:r>
              <w:rPr>
                <w:rFonts w:asciiTheme="majorHAnsi" w:hAnsiTheme="majorHAnsi" w:cstheme="majorHAnsi"/>
                <w:color w:val="000000"/>
                <w:sz w:val="24"/>
                <w:szCs w:val="24"/>
              </w:rPr>
              <w:t>Cognitive and Affective Processes</w:t>
            </w:r>
          </w:p>
          <w:p w14:paraId="301413ED" w14:textId="77777777" w:rsidR="00E63C74" w:rsidRDefault="00E63C74" w:rsidP="00E63C74">
            <w:pPr>
              <w:rPr>
                <w:rFonts w:asciiTheme="majorHAnsi" w:hAnsiTheme="majorHAnsi" w:cstheme="majorHAnsi"/>
                <w:color w:val="000000"/>
                <w:sz w:val="24"/>
                <w:szCs w:val="24"/>
              </w:rPr>
            </w:pPr>
          </w:p>
          <w:p w14:paraId="140AEF23" w14:textId="0D4D386D" w:rsidR="00445796" w:rsidRPr="000F2942" w:rsidRDefault="00E63C74" w:rsidP="00E63C74">
            <w:pPr>
              <w:rPr>
                <w:rFonts w:asciiTheme="majorHAnsi" w:hAnsiTheme="majorHAnsi" w:cstheme="majorHAnsi"/>
                <w:color w:val="000000"/>
                <w:sz w:val="24"/>
                <w:szCs w:val="24"/>
              </w:rPr>
            </w:pPr>
            <w:r>
              <w:rPr>
                <w:rFonts w:asciiTheme="majorHAnsi" w:hAnsiTheme="majorHAnsi" w:cstheme="majorHAnsi"/>
                <w:color w:val="000000"/>
                <w:sz w:val="24"/>
                <w:szCs w:val="24"/>
              </w:rPr>
              <w:t>(See Session 4 assignments: CITI training, Chapter’s 5&amp;6 + chapter quizzes.)</w:t>
            </w:r>
          </w:p>
        </w:tc>
      </w:tr>
      <w:tr w:rsidR="002E4E76" w:rsidRPr="000F2942" w14:paraId="38A370A2" w14:textId="0284BEE7" w:rsidTr="00445796">
        <w:trPr>
          <w:cantSplit/>
          <w:trHeight w:val="1097"/>
        </w:trPr>
        <w:tc>
          <w:tcPr>
            <w:tcW w:w="0" w:type="auto"/>
            <w:tcBorders>
              <w:top w:val="nil"/>
              <w:left w:val="single" w:sz="4" w:space="0" w:color="auto"/>
              <w:bottom w:val="single" w:sz="4" w:space="0" w:color="auto"/>
              <w:right w:val="single" w:sz="4" w:space="0" w:color="auto"/>
            </w:tcBorders>
            <w:shd w:val="clear" w:color="auto" w:fill="auto"/>
            <w:hideMark/>
          </w:tcPr>
          <w:p w14:paraId="47191D74" w14:textId="77777777" w:rsidR="00445796" w:rsidRPr="000F2942" w:rsidRDefault="00445796" w:rsidP="002F28FD">
            <w:pPr>
              <w:rPr>
                <w:rFonts w:asciiTheme="majorHAnsi" w:hAnsiTheme="majorHAnsi" w:cstheme="majorHAnsi"/>
                <w:color w:val="000000"/>
                <w:sz w:val="24"/>
                <w:szCs w:val="24"/>
              </w:rPr>
            </w:pPr>
            <w:r w:rsidRPr="000F2942">
              <w:rPr>
                <w:rFonts w:asciiTheme="majorHAnsi" w:hAnsiTheme="majorHAnsi" w:cstheme="majorHAnsi"/>
                <w:color w:val="000000"/>
                <w:sz w:val="24"/>
                <w:szCs w:val="24"/>
              </w:rPr>
              <w:lastRenderedPageBreak/>
              <w:t> </w:t>
            </w:r>
          </w:p>
        </w:tc>
        <w:tc>
          <w:tcPr>
            <w:tcW w:w="0" w:type="auto"/>
            <w:tcBorders>
              <w:top w:val="nil"/>
              <w:left w:val="nil"/>
              <w:bottom w:val="single" w:sz="4" w:space="0" w:color="auto"/>
              <w:right w:val="single" w:sz="4" w:space="0" w:color="auto"/>
            </w:tcBorders>
            <w:shd w:val="clear" w:color="auto" w:fill="auto"/>
            <w:hideMark/>
          </w:tcPr>
          <w:p w14:paraId="298BC67B" w14:textId="50A22905" w:rsidR="00445796" w:rsidRPr="000F2942" w:rsidRDefault="00445796" w:rsidP="002F28FD">
            <w:pPr>
              <w:rPr>
                <w:rFonts w:asciiTheme="majorHAnsi" w:hAnsiTheme="majorHAnsi" w:cstheme="majorHAnsi"/>
                <w:color w:val="000000"/>
                <w:sz w:val="24"/>
                <w:szCs w:val="24"/>
              </w:rPr>
            </w:pPr>
            <w:r w:rsidRPr="000F2942">
              <w:rPr>
                <w:rFonts w:asciiTheme="majorHAnsi" w:hAnsiTheme="majorHAnsi" w:cstheme="majorHAnsi"/>
                <w:color w:val="000000"/>
                <w:sz w:val="24"/>
                <w:szCs w:val="24"/>
              </w:rPr>
              <w:t xml:space="preserve">6.  Engage in practices that advance human rights to promote social, racial, economic, and environmental justice. </w:t>
            </w:r>
          </w:p>
        </w:tc>
        <w:tc>
          <w:tcPr>
            <w:tcW w:w="0" w:type="auto"/>
            <w:tcBorders>
              <w:top w:val="nil"/>
              <w:left w:val="nil"/>
              <w:bottom w:val="single" w:sz="4" w:space="0" w:color="auto"/>
              <w:right w:val="single" w:sz="4" w:space="0" w:color="auto"/>
            </w:tcBorders>
            <w:shd w:val="clear" w:color="auto" w:fill="auto"/>
            <w:noWrap/>
            <w:vAlign w:val="center"/>
            <w:hideMark/>
          </w:tcPr>
          <w:p w14:paraId="724A2044" w14:textId="77777777" w:rsidR="00445796" w:rsidRPr="000F2942" w:rsidRDefault="00445796" w:rsidP="002F28FD">
            <w:pPr>
              <w:jc w:val="center"/>
              <w:rPr>
                <w:rFonts w:asciiTheme="majorHAnsi" w:hAnsiTheme="majorHAnsi" w:cstheme="majorHAnsi"/>
                <w:color w:val="000000"/>
                <w:sz w:val="24"/>
                <w:szCs w:val="24"/>
              </w:rPr>
            </w:pPr>
            <w:r w:rsidRPr="000F2942">
              <w:rPr>
                <w:rFonts w:asciiTheme="majorHAnsi" w:hAnsiTheme="majorHAnsi" w:cstheme="majorHAnsi"/>
                <w:color w:val="000000"/>
                <w:sz w:val="24"/>
                <w:szCs w:val="24"/>
              </w:rPr>
              <w:t>1</w:t>
            </w:r>
          </w:p>
        </w:tc>
        <w:tc>
          <w:tcPr>
            <w:tcW w:w="0" w:type="auto"/>
            <w:tcBorders>
              <w:top w:val="nil"/>
              <w:left w:val="nil"/>
              <w:bottom w:val="single" w:sz="4" w:space="0" w:color="auto"/>
              <w:right w:val="single" w:sz="4" w:space="0" w:color="auto"/>
            </w:tcBorders>
            <w:shd w:val="clear" w:color="auto" w:fill="auto"/>
            <w:hideMark/>
          </w:tcPr>
          <w:p w14:paraId="42860B95" w14:textId="77777777" w:rsidR="008C11BC" w:rsidRDefault="008C11BC" w:rsidP="008C11BC">
            <w:pPr>
              <w:rPr>
                <w:rFonts w:asciiTheme="majorHAnsi" w:hAnsiTheme="majorHAnsi" w:cstheme="majorHAnsi"/>
                <w:color w:val="000000"/>
                <w:sz w:val="24"/>
                <w:szCs w:val="24"/>
              </w:rPr>
            </w:pPr>
            <w:r>
              <w:rPr>
                <w:rFonts w:asciiTheme="majorHAnsi" w:hAnsiTheme="majorHAnsi" w:cstheme="majorHAnsi"/>
                <w:color w:val="000000"/>
                <w:sz w:val="24"/>
                <w:szCs w:val="24"/>
              </w:rPr>
              <w:t xml:space="preserve">Readings, </w:t>
            </w:r>
          </w:p>
          <w:p w14:paraId="2B77203B" w14:textId="77777777" w:rsidR="008C11BC" w:rsidRDefault="008C11BC" w:rsidP="008C11BC">
            <w:pPr>
              <w:rPr>
                <w:rFonts w:asciiTheme="majorHAnsi" w:hAnsiTheme="majorHAnsi" w:cstheme="majorHAnsi"/>
                <w:color w:val="000000"/>
                <w:sz w:val="24"/>
                <w:szCs w:val="24"/>
              </w:rPr>
            </w:pPr>
            <w:r>
              <w:rPr>
                <w:rFonts w:asciiTheme="majorHAnsi" w:hAnsiTheme="majorHAnsi" w:cstheme="majorHAnsi"/>
                <w:color w:val="000000"/>
                <w:sz w:val="24"/>
                <w:szCs w:val="24"/>
              </w:rPr>
              <w:t>Quizzes</w:t>
            </w:r>
          </w:p>
          <w:p w14:paraId="141C4DC1" w14:textId="77777777" w:rsidR="008C11BC" w:rsidRDefault="008C11BC" w:rsidP="008C11BC">
            <w:pPr>
              <w:rPr>
                <w:rFonts w:asciiTheme="majorHAnsi" w:hAnsiTheme="majorHAnsi" w:cstheme="majorHAnsi"/>
                <w:color w:val="000000"/>
                <w:sz w:val="24"/>
                <w:szCs w:val="24"/>
              </w:rPr>
            </w:pPr>
            <w:r>
              <w:rPr>
                <w:rFonts w:asciiTheme="majorHAnsi" w:hAnsiTheme="majorHAnsi" w:cstheme="majorHAnsi"/>
                <w:color w:val="000000"/>
                <w:sz w:val="24"/>
                <w:szCs w:val="24"/>
              </w:rPr>
              <w:t>CITI Training</w:t>
            </w:r>
          </w:p>
          <w:p w14:paraId="20C4CAC3" w14:textId="57ED37E4" w:rsidR="00445796" w:rsidRPr="000F2942" w:rsidRDefault="00445796" w:rsidP="002F28FD">
            <w:pPr>
              <w:rPr>
                <w:rFonts w:asciiTheme="majorHAnsi" w:hAnsiTheme="majorHAnsi" w:cstheme="majorHAnsi"/>
                <w:color w:val="000000"/>
                <w:sz w:val="24"/>
                <w:szCs w:val="24"/>
              </w:rPr>
            </w:pPr>
          </w:p>
        </w:tc>
        <w:tc>
          <w:tcPr>
            <w:tcW w:w="0" w:type="auto"/>
            <w:tcBorders>
              <w:top w:val="nil"/>
              <w:left w:val="nil"/>
              <w:bottom w:val="single" w:sz="4" w:space="0" w:color="auto"/>
              <w:right w:val="single" w:sz="4" w:space="0" w:color="auto"/>
            </w:tcBorders>
          </w:tcPr>
          <w:p w14:paraId="152AC53F" w14:textId="77777777" w:rsidR="00E63C74" w:rsidRDefault="00E63C74" w:rsidP="00E63C74">
            <w:pPr>
              <w:rPr>
                <w:rFonts w:asciiTheme="majorHAnsi" w:hAnsiTheme="majorHAnsi" w:cstheme="majorHAnsi"/>
                <w:color w:val="000000"/>
                <w:sz w:val="24"/>
                <w:szCs w:val="24"/>
              </w:rPr>
            </w:pPr>
            <w:r>
              <w:rPr>
                <w:rFonts w:asciiTheme="majorHAnsi" w:hAnsiTheme="majorHAnsi" w:cstheme="majorHAnsi"/>
                <w:color w:val="000000"/>
                <w:sz w:val="24"/>
                <w:szCs w:val="24"/>
              </w:rPr>
              <w:t>Knowledge</w:t>
            </w:r>
          </w:p>
          <w:p w14:paraId="24DDCAA5" w14:textId="77777777" w:rsidR="00E63C74" w:rsidRDefault="00E63C74" w:rsidP="00E63C74">
            <w:pPr>
              <w:rPr>
                <w:rFonts w:asciiTheme="majorHAnsi" w:hAnsiTheme="majorHAnsi" w:cstheme="majorHAnsi"/>
                <w:color w:val="000000"/>
                <w:sz w:val="24"/>
                <w:szCs w:val="24"/>
              </w:rPr>
            </w:pPr>
            <w:r>
              <w:rPr>
                <w:rFonts w:asciiTheme="majorHAnsi" w:hAnsiTheme="majorHAnsi" w:cstheme="majorHAnsi"/>
                <w:color w:val="000000"/>
                <w:sz w:val="24"/>
                <w:szCs w:val="24"/>
              </w:rPr>
              <w:t>Skills</w:t>
            </w:r>
          </w:p>
          <w:p w14:paraId="6BB3DDBA" w14:textId="77777777" w:rsidR="00E63C74" w:rsidRDefault="00E63C74" w:rsidP="00E63C74">
            <w:pPr>
              <w:rPr>
                <w:rFonts w:asciiTheme="majorHAnsi" w:hAnsiTheme="majorHAnsi" w:cstheme="majorHAnsi"/>
                <w:color w:val="000000"/>
                <w:sz w:val="24"/>
                <w:szCs w:val="24"/>
              </w:rPr>
            </w:pPr>
            <w:r>
              <w:rPr>
                <w:rFonts w:asciiTheme="majorHAnsi" w:hAnsiTheme="majorHAnsi" w:cstheme="majorHAnsi"/>
                <w:color w:val="000000"/>
                <w:sz w:val="24"/>
                <w:szCs w:val="24"/>
              </w:rPr>
              <w:t>Values</w:t>
            </w:r>
          </w:p>
          <w:p w14:paraId="6E4E14D7" w14:textId="77777777" w:rsidR="00E63C74" w:rsidRDefault="00E63C74" w:rsidP="00E63C74">
            <w:pPr>
              <w:rPr>
                <w:rFonts w:asciiTheme="majorHAnsi" w:hAnsiTheme="majorHAnsi" w:cstheme="majorHAnsi"/>
                <w:color w:val="000000"/>
                <w:sz w:val="24"/>
                <w:szCs w:val="24"/>
              </w:rPr>
            </w:pPr>
            <w:r>
              <w:rPr>
                <w:rFonts w:asciiTheme="majorHAnsi" w:hAnsiTheme="majorHAnsi" w:cstheme="majorHAnsi"/>
                <w:color w:val="000000"/>
                <w:sz w:val="24"/>
                <w:szCs w:val="24"/>
              </w:rPr>
              <w:t>Cognitive and Affective Processes</w:t>
            </w:r>
          </w:p>
          <w:p w14:paraId="44826814" w14:textId="77777777" w:rsidR="00E63C74" w:rsidRDefault="00E63C74" w:rsidP="00E63C74">
            <w:pPr>
              <w:rPr>
                <w:rFonts w:asciiTheme="majorHAnsi" w:hAnsiTheme="majorHAnsi" w:cstheme="majorHAnsi"/>
                <w:color w:val="000000"/>
                <w:sz w:val="24"/>
                <w:szCs w:val="24"/>
              </w:rPr>
            </w:pPr>
          </w:p>
          <w:p w14:paraId="399C4556" w14:textId="59DF975D" w:rsidR="00445796" w:rsidRPr="000F2942" w:rsidRDefault="00E63C74" w:rsidP="00E63C74">
            <w:pPr>
              <w:rPr>
                <w:rFonts w:asciiTheme="majorHAnsi" w:hAnsiTheme="majorHAnsi" w:cstheme="majorHAnsi"/>
                <w:color w:val="000000"/>
                <w:sz w:val="24"/>
                <w:szCs w:val="24"/>
              </w:rPr>
            </w:pPr>
            <w:r>
              <w:rPr>
                <w:rFonts w:asciiTheme="majorHAnsi" w:hAnsiTheme="majorHAnsi" w:cstheme="majorHAnsi"/>
                <w:color w:val="000000"/>
                <w:sz w:val="24"/>
                <w:szCs w:val="24"/>
              </w:rPr>
              <w:t>(See Session 4 assignments: CITI training, Chapter’s 5&amp;6 + chapter quizzes.)</w:t>
            </w:r>
          </w:p>
        </w:tc>
      </w:tr>
      <w:tr w:rsidR="002E4E76" w:rsidRPr="000F2942" w14:paraId="7B570F08" w14:textId="3B1CCE89" w:rsidTr="00445796">
        <w:trPr>
          <w:cantSplit/>
          <w:trHeight w:val="1700"/>
        </w:trPr>
        <w:tc>
          <w:tcPr>
            <w:tcW w:w="0" w:type="auto"/>
            <w:tcBorders>
              <w:top w:val="nil"/>
              <w:left w:val="single" w:sz="4" w:space="0" w:color="auto"/>
              <w:bottom w:val="single" w:sz="4" w:space="0" w:color="auto"/>
              <w:right w:val="single" w:sz="4" w:space="0" w:color="auto"/>
            </w:tcBorders>
            <w:shd w:val="clear" w:color="auto" w:fill="auto"/>
            <w:hideMark/>
          </w:tcPr>
          <w:p w14:paraId="7124CFDD" w14:textId="77777777" w:rsidR="00445796" w:rsidRPr="000F2942" w:rsidRDefault="00445796" w:rsidP="002F28FD">
            <w:pPr>
              <w:rPr>
                <w:rFonts w:asciiTheme="majorHAnsi" w:hAnsiTheme="majorHAnsi" w:cstheme="majorHAnsi"/>
                <w:b/>
                <w:bCs/>
                <w:color w:val="000000"/>
                <w:sz w:val="24"/>
                <w:szCs w:val="24"/>
              </w:rPr>
            </w:pPr>
            <w:r w:rsidRPr="000F2942">
              <w:rPr>
                <w:rFonts w:asciiTheme="majorHAnsi" w:hAnsiTheme="majorHAnsi" w:cstheme="majorHAnsi"/>
                <w:b/>
                <w:bCs/>
                <w:color w:val="000000"/>
                <w:sz w:val="24"/>
                <w:szCs w:val="24"/>
              </w:rPr>
              <w:t xml:space="preserve">Competency 3:  </w:t>
            </w:r>
            <w:r w:rsidRPr="000F2942">
              <w:rPr>
                <w:rFonts w:asciiTheme="majorHAnsi" w:hAnsiTheme="majorHAnsi" w:cstheme="majorHAnsi"/>
                <w:color w:val="000000"/>
                <w:sz w:val="24"/>
                <w:szCs w:val="24"/>
              </w:rPr>
              <w:t>Engage Anti-Racism, Diversity, Equity, and Inclusion in Practice.</w:t>
            </w:r>
          </w:p>
        </w:tc>
        <w:tc>
          <w:tcPr>
            <w:tcW w:w="0" w:type="auto"/>
            <w:tcBorders>
              <w:top w:val="nil"/>
              <w:left w:val="nil"/>
              <w:bottom w:val="single" w:sz="4" w:space="0" w:color="auto"/>
              <w:right w:val="single" w:sz="4" w:space="0" w:color="auto"/>
            </w:tcBorders>
            <w:shd w:val="clear" w:color="auto" w:fill="auto"/>
            <w:hideMark/>
          </w:tcPr>
          <w:p w14:paraId="2C474966" w14:textId="1C37F417" w:rsidR="00445796" w:rsidRPr="000F2942" w:rsidRDefault="00445796" w:rsidP="002F28FD">
            <w:pPr>
              <w:rPr>
                <w:rFonts w:asciiTheme="majorHAnsi" w:hAnsiTheme="majorHAnsi" w:cstheme="majorHAnsi"/>
                <w:color w:val="000000"/>
                <w:sz w:val="24"/>
                <w:szCs w:val="24"/>
              </w:rPr>
            </w:pPr>
            <w:r w:rsidRPr="000F2942">
              <w:rPr>
                <w:rFonts w:asciiTheme="majorHAnsi" w:hAnsiTheme="majorHAnsi" w:cstheme="majorHAnsi"/>
                <w:color w:val="000000"/>
                <w:sz w:val="24"/>
                <w:szCs w:val="24"/>
              </w:rPr>
              <w:t>7.  Demonstrate anti-racist and anti-oppressive social work practice at the individual, family, group, organizational, community, research, and policy levels.</w:t>
            </w:r>
          </w:p>
        </w:tc>
        <w:tc>
          <w:tcPr>
            <w:tcW w:w="0" w:type="auto"/>
            <w:tcBorders>
              <w:top w:val="nil"/>
              <w:left w:val="nil"/>
              <w:bottom w:val="single" w:sz="4" w:space="0" w:color="auto"/>
              <w:right w:val="single" w:sz="4" w:space="0" w:color="auto"/>
            </w:tcBorders>
            <w:shd w:val="clear" w:color="auto" w:fill="auto"/>
            <w:noWrap/>
            <w:vAlign w:val="center"/>
            <w:hideMark/>
          </w:tcPr>
          <w:p w14:paraId="45D78820" w14:textId="77777777" w:rsidR="00445796" w:rsidRPr="000F2942" w:rsidRDefault="00445796" w:rsidP="002F28FD">
            <w:pPr>
              <w:jc w:val="center"/>
              <w:rPr>
                <w:rFonts w:asciiTheme="majorHAnsi" w:hAnsiTheme="majorHAnsi" w:cstheme="majorHAnsi"/>
                <w:color w:val="000000"/>
                <w:sz w:val="24"/>
                <w:szCs w:val="24"/>
              </w:rPr>
            </w:pPr>
            <w:r w:rsidRPr="000F2942">
              <w:rPr>
                <w:rFonts w:asciiTheme="majorHAnsi" w:hAnsiTheme="majorHAnsi" w:cstheme="majorHAnsi"/>
                <w:color w:val="000000"/>
                <w:sz w:val="24"/>
                <w:szCs w:val="24"/>
              </w:rPr>
              <w:t>6, 8</w:t>
            </w:r>
          </w:p>
        </w:tc>
        <w:tc>
          <w:tcPr>
            <w:tcW w:w="0" w:type="auto"/>
            <w:tcBorders>
              <w:top w:val="nil"/>
              <w:left w:val="nil"/>
              <w:bottom w:val="single" w:sz="4" w:space="0" w:color="auto"/>
              <w:right w:val="single" w:sz="4" w:space="0" w:color="auto"/>
            </w:tcBorders>
            <w:shd w:val="clear" w:color="auto" w:fill="auto"/>
            <w:hideMark/>
          </w:tcPr>
          <w:p w14:paraId="061DC636" w14:textId="77777777" w:rsidR="00445796" w:rsidRDefault="008C11BC" w:rsidP="002F28FD">
            <w:pPr>
              <w:rPr>
                <w:rFonts w:asciiTheme="majorHAnsi" w:hAnsiTheme="majorHAnsi" w:cstheme="majorHAnsi"/>
                <w:color w:val="000000"/>
                <w:sz w:val="24"/>
                <w:szCs w:val="24"/>
              </w:rPr>
            </w:pPr>
            <w:r>
              <w:rPr>
                <w:rFonts w:asciiTheme="majorHAnsi" w:hAnsiTheme="majorHAnsi" w:cstheme="majorHAnsi"/>
                <w:color w:val="000000"/>
                <w:sz w:val="24"/>
                <w:szCs w:val="24"/>
              </w:rPr>
              <w:t xml:space="preserve">Readings, </w:t>
            </w:r>
          </w:p>
          <w:p w14:paraId="1B493C98" w14:textId="77777777" w:rsidR="008C11BC" w:rsidRDefault="008C11BC" w:rsidP="002F28FD">
            <w:pPr>
              <w:rPr>
                <w:rFonts w:asciiTheme="majorHAnsi" w:hAnsiTheme="majorHAnsi" w:cstheme="majorHAnsi"/>
                <w:color w:val="000000"/>
                <w:sz w:val="24"/>
                <w:szCs w:val="24"/>
              </w:rPr>
            </w:pPr>
            <w:r>
              <w:rPr>
                <w:rFonts w:asciiTheme="majorHAnsi" w:hAnsiTheme="majorHAnsi" w:cstheme="majorHAnsi"/>
                <w:color w:val="000000"/>
                <w:sz w:val="24"/>
                <w:szCs w:val="24"/>
              </w:rPr>
              <w:t>Quizzes</w:t>
            </w:r>
          </w:p>
          <w:p w14:paraId="5CAF509E" w14:textId="77777777" w:rsidR="008C11BC" w:rsidRDefault="008C11BC" w:rsidP="002F28FD">
            <w:pPr>
              <w:rPr>
                <w:rFonts w:asciiTheme="majorHAnsi" w:hAnsiTheme="majorHAnsi" w:cstheme="majorHAnsi"/>
                <w:color w:val="000000"/>
                <w:sz w:val="24"/>
                <w:szCs w:val="24"/>
              </w:rPr>
            </w:pPr>
            <w:r>
              <w:rPr>
                <w:rFonts w:asciiTheme="majorHAnsi" w:hAnsiTheme="majorHAnsi" w:cstheme="majorHAnsi"/>
                <w:color w:val="000000"/>
                <w:sz w:val="24"/>
                <w:szCs w:val="24"/>
              </w:rPr>
              <w:t>CITI Training</w:t>
            </w:r>
          </w:p>
          <w:p w14:paraId="788E04B2" w14:textId="4AA40B5D" w:rsidR="008C11BC" w:rsidRPr="000F2942" w:rsidRDefault="008C11BC" w:rsidP="002F28FD">
            <w:pPr>
              <w:rPr>
                <w:rFonts w:asciiTheme="majorHAnsi" w:hAnsiTheme="majorHAnsi" w:cstheme="majorHAnsi"/>
                <w:color w:val="000000"/>
                <w:sz w:val="24"/>
                <w:szCs w:val="24"/>
              </w:rPr>
            </w:pPr>
          </w:p>
        </w:tc>
        <w:tc>
          <w:tcPr>
            <w:tcW w:w="0" w:type="auto"/>
            <w:tcBorders>
              <w:top w:val="nil"/>
              <w:left w:val="nil"/>
              <w:bottom w:val="single" w:sz="4" w:space="0" w:color="auto"/>
              <w:right w:val="single" w:sz="4" w:space="0" w:color="auto"/>
            </w:tcBorders>
          </w:tcPr>
          <w:p w14:paraId="543A6F98" w14:textId="77777777" w:rsidR="0058052A" w:rsidRDefault="0058052A" w:rsidP="0058052A">
            <w:pPr>
              <w:rPr>
                <w:rFonts w:asciiTheme="majorHAnsi" w:hAnsiTheme="majorHAnsi" w:cstheme="majorHAnsi"/>
                <w:color w:val="000000"/>
                <w:sz w:val="24"/>
                <w:szCs w:val="24"/>
              </w:rPr>
            </w:pPr>
            <w:r>
              <w:rPr>
                <w:rFonts w:asciiTheme="majorHAnsi" w:hAnsiTheme="majorHAnsi" w:cstheme="majorHAnsi"/>
                <w:color w:val="000000"/>
                <w:sz w:val="24"/>
                <w:szCs w:val="24"/>
              </w:rPr>
              <w:t>Knowledge</w:t>
            </w:r>
          </w:p>
          <w:p w14:paraId="60D7F135" w14:textId="77777777" w:rsidR="0058052A" w:rsidRDefault="0058052A" w:rsidP="0058052A">
            <w:pPr>
              <w:rPr>
                <w:rFonts w:asciiTheme="majorHAnsi" w:hAnsiTheme="majorHAnsi" w:cstheme="majorHAnsi"/>
                <w:color w:val="000000"/>
                <w:sz w:val="24"/>
                <w:szCs w:val="24"/>
              </w:rPr>
            </w:pPr>
            <w:r>
              <w:rPr>
                <w:rFonts w:asciiTheme="majorHAnsi" w:hAnsiTheme="majorHAnsi" w:cstheme="majorHAnsi"/>
                <w:color w:val="000000"/>
                <w:sz w:val="24"/>
                <w:szCs w:val="24"/>
              </w:rPr>
              <w:t>Skills</w:t>
            </w:r>
          </w:p>
          <w:p w14:paraId="574D7A09" w14:textId="77777777" w:rsidR="0058052A" w:rsidRDefault="0058052A" w:rsidP="0058052A">
            <w:pPr>
              <w:rPr>
                <w:rFonts w:asciiTheme="majorHAnsi" w:hAnsiTheme="majorHAnsi" w:cstheme="majorHAnsi"/>
                <w:color w:val="000000"/>
                <w:sz w:val="24"/>
                <w:szCs w:val="24"/>
              </w:rPr>
            </w:pPr>
            <w:r>
              <w:rPr>
                <w:rFonts w:asciiTheme="majorHAnsi" w:hAnsiTheme="majorHAnsi" w:cstheme="majorHAnsi"/>
                <w:color w:val="000000"/>
                <w:sz w:val="24"/>
                <w:szCs w:val="24"/>
              </w:rPr>
              <w:t>Values</w:t>
            </w:r>
          </w:p>
          <w:p w14:paraId="524F87CE" w14:textId="77777777" w:rsidR="0058052A" w:rsidRDefault="0058052A" w:rsidP="0058052A">
            <w:pPr>
              <w:rPr>
                <w:rFonts w:asciiTheme="majorHAnsi" w:hAnsiTheme="majorHAnsi" w:cstheme="majorHAnsi"/>
                <w:color w:val="000000"/>
                <w:sz w:val="24"/>
                <w:szCs w:val="24"/>
              </w:rPr>
            </w:pPr>
            <w:r>
              <w:rPr>
                <w:rFonts w:asciiTheme="majorHAnsi" w:hAnsiTheme="majorHAnsi" w:cstheme="majorHAnsi"/>
                <w:color w:val="000000"/>
                <w:sz w:val="24"/>
                <w:szCs w:val="24"/>
              </w:rPr>
              <w:t>Cognitive and Affective Processes</w:t>
            </w:r>
          </w:p>
          <w:p w14:paraId="5019D030" w14:textId="77777777" w:rsidR="0058052A" w:rsidRDefault="0058052A" w:rsidP="0058052A">
            <w:pPr>
              <w:rPr>
                <w:rFonts w:asciiTheme="majorHAnsi" w:hAnsiTheme="majorHAnsi" w:cstheme="majorHAnsi"/>
                <w:color w:val="000000"/>
                <w:sz w:val="24"/>
                <w:szCs w:val="24"/>
              </w:rPr>
            </w:pPr>
          </w:p>
          <w:p w14:paraId="11EC87D8" w14:textId="77777777" w:rsidR="0058052A" w:rsidRDefault="0058052A" w:rsidP="0058052A">
            <w:pPr>
              <w:rPr>
                <w:rFonts w:asciiTheme="majorHAnsi" w:hAnsiTheme="majorHAnsi" w:cstheme="majorHAnsi"/>
                <w:color w:val="000000"/>
                <w:sz w:val="24"/>
                <w:szCs w:val="24"/>
              </w:rPr>
            </w:pPr>
            <w:r>
              <w:rPr>
                <w:rFonts w:asciiTheme="majorHAnsi" w:hAnsiTheme="majorHAnsi" w:cstheme="majorHAnsi"/>
                <w:color w:val="000000"/>
                <w:sz w:val="24"/>
                <w:szCs w:val="24"/>
              </w:rPr>
              <w:t>(See Session 4 assignments: CITI training, Chapter’s 5&amp;6 + chapter quizzes.</w:t>
            </w:r>
          </w:p>
          <w:p w14:paraId="1834CD8B" w14:textId="77777777" w:rsidR="0058052A" w:rsidRDefault="0058052A" w:rsidP="0058052A">
            <w:pPr>
              <w:rPr>
                <w:rFonts w:asciiTheme="majorHAnsi" w:hAnsiTheme="majorHAnsi" w:cstheme="majorHAnsi"/>
                <w:color w:val="000000"/>
                <w:sz w:val="24"/>
                <w:szCs w:val="24"/>
              </w:rPr>
            </w:pPr>
          </w:p>
          <w:p w14:paraId="5B2C2387" w14:textId="59729600" w:rsidR="00445796" w:rsidRPr="000F2942" w:rsidRDefault="0058052A" w:rsidP="0058052A">
            <w:pPr>
              <w:rPr>
                <w:rFonts w:asciiTheme="majorHAnsi" w:hAnsiTheme="majorHAnsi" w:cstheme="majorHAnsi"/>
                <w:color w:val="000000"/>
                <w:sz w:val="24"/>
                <w:szCs w:val="24"/>
              </w:rPr>
            </w:pPr>
            <w:r>
              <w:rPr>
                <w:rFonts w:asciiTheme="majorHAnsi" w:hAnsiTheme="majorHAnsi" w:cstheme="majorHAnsi"/>
                <w:color w:val="000000"/>
                <w:sz w:val="24"/>
                <w:szCs w:val="24"/>
              </w:rPr>
              <w:t>Session 12: Anti-Racism in Research and Practice and Health Disparities Research. Reading)</w:t>
            </w:r>
          </w:p>
        </w:tc>
      </w:tr>
      <w:tr w:rsidR="002E4E76" w:rsidRPr="000F2942" w14:paraId="5322A10E" w14:textId="475BD001" w:rsidTr="00445796">
        <w:trPr>
          <w:cantSplit/>
          <w:trHeight w:val="1970"/>
        </w:trPr>
        <w:tc>
          <w:tcPr>
            <w:tcW w:w="0" w:type="auto"/>
            <w:tcBorders>
              <w:top w:val="nil"/>
              <w:left w:val="single" w:sz="4" w:space="0" w:color="auto"/>
              <w:bottom w:val="single" w:sz="4" w:space="0" w:color="auto"/>
              <w:right w:val="single" w:sz="4" w:space="0" w:color="auto"/>
            </w:tcBorders>
            <w:shd w:val="clear" w:color="auto" w:fill="auto"/>
            <w:hideMark/>
          </w:tcPr>
          <w:p w14:paraId="55E8952C" w14:textId="77777777" w:rsidR="00445796" w:rsidRPr="000F2942" w:rsidRDefault="00445796" w:rsidP="002F28FD">
            <w:pPr>
              <w:rPr>
                <w:rFonts w:asciiTheme="majorHAnsi" w:hAnsiTheme="majorHAnsi" w:cstheme="majorHAnsi"/>
                <w:color w:val="000000"/>
                <w:sz w:val="24"/>
                <w:szCs w:val="24"/>
              </w:rPr>
            </w:pPr>
            <w:r w:rsidRPr="000F2942">
              <w:rPr>
                <w:rFonts w:asciiTheme="majorHAnsi" w:hAnsiTheme="majorHAnsi" w:cstheme="majorHAnsi"/>
                <w:color w:val="000000"/>
                <w:sz w:val="24"/>
                <w:szCs w:val="24"/>
              </w:rPr>
              <w:lastRenderedPageBreak/>
              <w:t> </w:t>
            </w:r>
          </w:p>
        </w:tc>
        <w:tc>
          <w:tcPr>
            <w:tcW w:w="0" w:type="auto"/>
            <w:tcBorders>
              <w:top w:val="nil"/>
              <w:left w:val="nil"/>
              <w:bottom w:val="single" w:sz="4" w:space="0" w:color="auto"/>
              <w:right w:val="single" w:sz="4" w:space="0" w:color="auto"/>
            </w:tcBorders>
            <w:shd w:val="clear" w:color="auto" w:fill="auto"/>
            <w:hideMark/>
          </w:tcPr>
          <w:p w14:paraId="56AFAF25" w14:textId="3F3371F8" w:rsidR="00445796" w:rsidRPr="000F2942" w:rsidRDefault="00445796" w:rsidP="002F28FD">
            <w:pPr>
              <w:rPr>
                <w:rFonts w:asciiTheme="majorHAnsi" w:hAnsiTheme="majorHAnsi" w:cstheme="majorHAnsi"/>
                <w:color w:val="000000"/>
                <w:sz w:val="24"/>
                <w:szCs w:val="24"/>
              </w:rPr>
            </w:pPr>
            <w:r w:rsidRPr="000F2942">
              <w:rPr>
                <w:rFonts w:asciiTheme="majorHAnsi" w:hAnsiTheme="majorHAnsi" w:cstheme="majorHAnsi"/>
                <w:color w:val="000000"/>
                <w:sz w:val="24"/>
                <w:szCs w:val="24"/>
              </w:rPr>
              <w:t xml:space="preserve">8.  Demonstrate cultural humility by applying critical reflection, self-awareness, and self-regulation to manage the influence of bias, power, privilege, and values in working with clients and constituencies acknowledging them as experts of their own lived experiences. </w:t>
            </w:r>
          </w:p>
        </w:tc>
        <w:tc>
          <w:tcPr>
            <w:tcW w:w="0" w:type="auto"/>
            <w:tcBorders>
              <w:top w:val="nil"/>
              <w:left w:val="nil"/>
              <w:bottom w:val="single" w:sz="4" w:space="0" w:color="auto"/>
              <w:right w:val="single" w:sz="4" w:space="0" w:color="auto"/>
            </w:tcBorders>
            <w:shd w:val="clear" w:color="auto" w:fill="auto"/>
            <w:noWrap/>
            <w:vAlign w:val="center"/>
            <w:hideMark/>
          </w:tcPr>
          <w:p w14:paraId="2CDF0971" w14:textId="77777777" w:rsidR="00445796" w:rsidRPr="000F2942" w:rsidRDefault="00445796" w:rsidP="002F28FD">
            <w:pPr>
              <w:jc w:val="center"/>
              <w:rPr>
                <w:rFonts w:asciiTheme="majorHAnsi" w:hAnsiTheme="majorHAnsi" w:cstheme="majorHAnsi"/>
                <w:color w:val="000000"/>
                <w:sz w:val="24"/>
                <w:szCs w:val="24"/>
              </w:rPr>
            </w:pPr>
            <w:r w:rsidRPr="000F2942">
              <w:rPr>
                <w:rFonts w:asciiTheme="majorHAnsi" w:hAnsiTheme="majorHAnsi" w:cstheme="majorHAnsi"/>
                <w:color w:val="000000"/>
                <w:sz w:val="24"/>
                <w:szCs w:val="24"/>
              </w:rPr>
              <w:t>6, 8</w:t>
            </w:r>
          </w:p>
        </w:tc>
        <w:tc>
          <w:tcPr>
            <w:tcW w:w="0" w:type="auto"/>
            <w:tcBorders>
              <w:top w:val="nil"/>
              <w:left w:val="nil"/>
              <w:bottom w:val="single" w:sz="4" w:space="0" w:color="auto"/>
              <w:right w:val="single" w:sz="4" w:space="0" w:color="auto"/>
            </w:tcBorders>
            <w:shd w:val="clear" w:color="auto" w:fill="auto"/>
            <w:hideMark/>
          </w:tcPr>
          <w:p w14:paraId="0379F637" w14:textId="165A4202" w:rsidR="00445796" w:rsidRDefault="008C11BC" w:rsidP="002F28FD">
            <w:pPr>
              <w:rPr>
                <w:rFonts w:asciiTheme="majorHAnsi" w:hAnsiTheme="majorHAnsi" w:cstheme="majorHAnsi"/>
                <w:color w:val="000000"/>
                <w:sz w:val="24"/>
                <w:szCs w:val="24"/>
              </w:rPr>
            </w:pPr>
            <w:r>
              <w:rPr>
                <w:rFonts w:asciiTheme="majorHAnsi" w:hAnsiTheme="majorHAnsi" w:cstheme="majorHAnsi"/>
                <w:color w:val="000000"/>
                <w:sz w:val="24"/>
                <w:szCs w:val="24"/>
              </w:rPr>
              <w:t>Readings,</w:t>
            </w:r>
          </w:p>
          <w:p w14:paraId="4E144425" w14:textId="55C06CD0" w:rsidR="008C11BC" w:rsidRPr="000F2942" w:rsidRDefault="008C11BC" w:rsidP="002F28FD">
            <w:pPr>
              <w:rPr>
                <w:rFonts w:asciiTheme="majorHAnsi" w:hAnsiTheme="majorHAnsi" w:cstheme="majorHAnsi"/>
                <w:color w:val="000000"/>
                <w:sz w:val="24"/>
                <w:szCs w:val="24"/>
              </w:rPr>
            </w:pPr>
            <w:r>
              <w:rPr>
                <w:rFonts w:asciiTheme="majorHAnsi" w:hAnsiTheme="majorHAnsi" w:cstheme="majorHAnsi"/>
                <w:color w:val="000000"/>
                <w:sz w:val="24"/>
                <w:szCs w:val="24"/>
              </w:rPr>
              <w:t>Quizzes</w:t>
            </w:r>
          </w:p>
          <w:p w14:paraId="78E75E5D" w14:textId="77777777" w:rsidR="00445796" w:rsidRPr="000F2942" w:rsidRDefault="00445796" w:rsidP="002F28FD">
            <w:pPr>
              <w:rPr>
                <w:rFonts w:asciiTheme="majorHAnsi" w:hAnsiTheme="majorHAnsi" w:cstheme="majorHAnsi"/>
                <w:color w:val="000000"/>
                <w:sz w:val="24"/>
                <w:szCs w:val="24"/>
              </w:rPr>
            </w:pPr>
          </w:p>
          <w:p w14:paraId="5F1C1370" w14:textId="77777777" w:rsidR="00445796" w:rsidRPr="000F2942" w:rsidRDefault="00445796" w:rsidP="002F28FD">
            <w:pPr>
              <w:rPr>
                <w:rFonts w:asciiTheme="majorHAnsi" w:hAnsiTheme="majorHAnsi" w:cstheme="majorHAnsi"/>
                <w:color w:val="000000"/>
                <w:sz w:val="24"/>
                <w:szCs w:val="24"/>
              </w:rPr>
            </w:pPr>
          </w:p>
        </w:tc>
        <w:tc>
          <w:tcPr>
            <w:tcW w:w="0" w:type="auto"/>
            <w:tcBorders>
              <w:top w:val="nil"/>
              <w:left w:val="nil"/>
              <w:bottom w:val="single" w:sz="4" w:space="0" w:color="auto"/>
              <w:right w:val="single" w:sz="4" w:space="0" w:color="auto"/>
            </w:tcBorders>
          </w:tcPr>
          <w:p w14:paraId="32120FFC" w14:textId="77777777" w:rsidR="00445796" w:rsidRDefault="0058052A" w:rsidP="002F28FD">
            <w:pPr>
              <w:rPr>
                <w:rFonts w:asciiTheme="majorHAnsi" w:hAnsiTheme="majorHAnsi" w:cstheme="majorHAnsi"/>
                <w:color w:val="000000"/>
                <w:sz w:val="24"/>
                <w:szCs w:val="24"/>
              </w:rPr>
            </w:pPr>
            <w:r>
              <w:rPr>
                <w:rFonts w:asciiTheme="majorHAnsi" w:hAnsiTheme="majorHAnsi" w:cstheme="majorHAnsi"/>
                <w:color w:val="000000"/>
                <w:sz w:val="24"/>
                <w:szCs w:val="24"/>
              </w:rPr>
              <w:t>Knowledge, Cognitive and Affective processes, Values, Skills</w:t>
            </w:r>
          </w:p>
          <w:p w14:paraId="56E7EDCF" w14:textId="77777777" w:rsidR="0058052A" w:rsidRDefault="0058052A" w:rsidP="002F28FD">
            <w:pPr>
              <w:rPr>
                <w:rFonts w:asciiTheme="majorHAnsi" w:hAnsiTheme="majorHAnsi" w:cstheme="majorHAnsi"/>
                <w:color w:val="000000"/>
                <w:sz w:val="24"/>
                <w:szCs w:val="24"/>
              </w:rPr>
            </w:pPr>
          </w:p>
          <w:p w14:paraId="284787AA" w14:textId="78F58F8A" w:rsidR="0058052A" w:rsidRPr="000F2942" w:rsidRDefault="0058052A" w:rsidP="002F28FD">
            <w:pPr>
              <w:rPr>
                <w:rFonts w:asciiTheme="majorHAnsi" w:hAnsiTheme="majorHAnsi" w:cstheme="majorHAnsi"/>
                <w:color w:val="000000"/>
                <w:sz w:val="24"/>
                <w:szCs w:val="24"/>
              </w:rPr>
            </w:pPr>
            <w:r>
              <w:rPr>
                <w:rFonts w:asciiTheme="majorHAnsi" w:hAnsiTheme="majorHAnsi" w:cstheme="majorHAnsi"/>
                <w:color w:val="000000"/>
                <w:sz w:val="24"/>
                <w:szCs w:val="24"/>
              </w:rPr>
              <w:t>(See Session 4 Ch6 &amp; Ch Quiz</w:t>
            </w:r>
            <w:r w:rsidR="008C11BC">
              <w:rPr>
                <w:rFonts w:asciiTheme="majorHAnsi" w:hAnsiTheme="majorHAnsi" w:cstheme="majorHAnsi"/>
                <w:color w:val="000000"/>
                <w:sz w:val="24"/>
                <w:szCs w:val="24"/>
              </w:rPr>
              <w:t>)</w:t>
            </w:r>
          </w:p>
        </w:tc>
      </w:tr>
      <w:tr w:rsidR="002E4E76" w:rsidRPr="000F2942" w14:paraId="2DCAE580" w14:textId="5B2C3B4E" w:rsidTr="00445796">
        <w:trPr>
          <w:cantSplit/>
          <w:trHeight w:val="1250"/>
        </w:trPr>
        <w:tc>
          <w:tcPr>
            <w:tcW w:w="0" w:type="auto"/>
            <w:tcBorders>
              <w:top w:val="nil"/>
              <w:left w:val="single" w:sz="4" w:space="0" w:color="auto"/>
              <w:bottom w:val="single" w:sz="4" w:space="0" w:color="auto"/>
              <w:right w:val="single" w:sz="4" w:space="0" w:color="auto"/>
            </w:tcBorders>
            <w:shd w:val="clear" w:color="auto" w:fill="auto"/>
            <w:hideMark/>
          </w:tcPr>
          <w:p w14:paraId="7289691B" w14:textId="77777777" w:rsidR="00445796" w:rsidRPr="000F2942" w:rsidRDefault="00445796" w:rsidP="002F28FD">
            <w:pPr>
              <w:rPr>
                <w:rFonts w:asciiTheme="majorHAnsi" w:hAnsiTheme="majorHAnsi" w:cstheme="majorHAnsi"/>
                <w:b/>
                <w:bCs/>
                <w:color w:val="000000"/>
                <w:sz w:val="24"/>
                <w:szCs w:val="24"/>
              </w:rPr>
            </w:pPr>
            <w:r w:rsidRPr="000F2942">
              <w:rPr>
                <w:rFonts w:asciiTheme="majorHAnsi" w:hAnsiTheme="majorHAnsi" w:cstheme="majorHAnsi"/>
                <w:b/>
                <w:bCs/>
                <w:color w:val="000000"/>
                <w:sz w:val="24"/>
                <w:szCs w:val="24"/>
              </w:rPr>
              <w:t xml:space="preserve">Competency 4:  </w:t>
            </w:r>
            <w:r w:rsidRPr="000F2942">
              <w:rPr>
                <w:rFonts w:asciiTheme="majorHAnsi" w:hAnsiTheme="majorHAnsi" w:cstheme="majorHAnsi"/>
                <w:color w:val="000000"/>
                <w:sz w:val="24"/>
                <w:szCs w:val="24"/>
              </w:rPr>
              <w:t xml:space="preserve">Engage Practice-Informed Research and Research-Informed Practice </w:t>
            </w:r>
          </w:p>
        </w:tc>
        <w:tc>
          <w:tcPr>
            <w:tcW w:w="0" w:type="auto"/>
            <w:tcBorders>
              <w:top w:val="nil"/>
              <w:left w:val="nil"/>
              <w:bottom w:val="single" w:sz="4" w:space="0" w:color="auto"/>
              <w:right w:val="single" w:sz="4" w:space="0" w:color="auto"/>
            </w:tcBorders>
            <w:shd w:val="clear" w:color="auto" w:fill="auto"/>
            <w:hideMark/>
          </w:tcPr>
          <w:p w14:paraId="1C92148A" w14:textId="76BE2FBA" w:rsidR="00445796" w:rsidRPr="000F2942" w:rsidRDefault="00445796" w:rsidP="002F28FD">
            <w:pPr>
              <w:rPr>
                <w:rFonts w:asciiTheme="majorHAnsi" w:hAnsiTheme="majorHAnsi" w:cstheme="majorHAnsi"/>
                <w:color w:val="000000"/>
                <w:sz w:val="24"/>
                <w:szCs w:val="24"/>
              </w:rPr>
            </w:pPr>
            <w:r w:rsidRPr="000F2942">
              <w:rPr>
                <w:rFonts w:asciiTheme="majorHAnsi" w:hAnsiTheme="majorHAnsi" w:cstheme="majorHAnsi"/>
                <w:color w:val="000000"/>
                <w:sz w:val="24"/>
                <w:szCs w:val="24"/>
              </w:rPr>
              <w:t>9.  Apply research findings to inform and improve practice, policy, and programs</w:t>
            </w:r>
          </w:p>
        </w:tc>
        <w:tc>
          <w:tcPr>
            <w:tcW w:w="0" w:type="auto"/>
            <w:tcBorders>
              <w:top w:val="nil"/>
              <w:left w:val="nil"/>
              <w:bottom w:val="single" w:sz="4" w:space="0" w:color="auto"/>
              <w:right w:val="single" w:sz="4" w:space="0" w:color="auto"/>
            </w:tcBorders>
            <w:shd w:val="clear" w:color="auto" w:fill="auto"/>
            <w:noWrap/>
            <w:vAlign w:val="center"/>
            <w:hideMark/>
          </w:tcPr>
          <w:p w14:paraId="2B2AC2FB" w14:textId="77777777" w:rsidR="00445796" w:rsidRPr="000F2942" w:rsidRDefault="00445796" w:rsidP="002F28FD">
            <w:pPr>
              <w:jc w:val="center"/>
              <w:rPr>
                <w:rFonts w:asciiTheme="majorHAnsi" w:hAnsiTheme="majorHAnsi" w:cstheme="majorHAnsi"/>
                <w:color w:val="000000"/>
                <w:sz w:val="24"/>
                <w:szCs w:val="24"/>
              </w:rPr>
            </w:pPr>
            <w:r w:rsidRPr="000F2942">
              <w:rPr>
                <w:rFonts w:asciiTheme="majorHAnsi" w:hAnsiTheme="majorHAnsi" w:cstheme="majorHAnsi"/>
                <w:color w:val="000000"/>
                <w:sz w:val="24"/>
                <w:szCs w:val="24"/>
              </w:rPr>
              <w:t>1, 2, 3, 4, 5, 6, 7, 8</w:t>
            </w:r>
          </w:p>
        </w:tc>
        <w:tc>
          <w:tcPr>
            <w:tcW w:w="0" w:type="auto"/>
            <w:tcBorders>
              <w:top w:val="nil"/>
              <w:left w:val="nil"/>
              <w:bottom w:val="single" w:sz="4" w:space="0" w:color="auto"/>
              <w:right w:val="single" w:sz="4" w:space="0" w:color="auto"/>
            </w:tcBorders>
            <w:shd w:val="clear" w:color="auto" w:fill="auto"/>
            <w:hideMark/>
          </w:tcPr>
          <w:p w14:paraId="3862FCA2" w14:textId="77777777" w:rsidR="00445796" w:rsidRDefault="00445796" w:rsidP="002F28FD">
            <w:pPr>
              <w:rPr>
                <w:rFonts w:asciiTheme="majorHAnsi" w:hAnsiTheme="majorHAnsi" w:cstheme="majorHAnsi"/>
                <w:color w:val="000000"/>
                <w:sz w:val="24"/>
                <w:szCs w:val="24"/>
              </w:rPr>
            </w:pPr>
            <w:r w:rsidRPr="000F2942">
              <w:rPr>
                <w:rFonts w:asciiTheme="majorHAnsi" w:hAnsiTheme="majorHAnsi" w:cstheme="majorHAnsi"/>
                <w:color w:val="000000"/>
                <w:sz w:val="24"/>
                <w:szCs w:val="24"/>
              </w:rPr>
              <w:t xml:space="preserve">Literature Review Paper, </w:t>
            </w:r>
            <w:r w:rsidR="008C11BC">
              <w:rPr>
                <w:rFonts w:asciiTheme="majorHAnsi" w:hAnsiTheme="majorHAnsi" w:cstheme="majorHAnsi"/>
                <w:color w:val="000000"/>
                <w:sz w:val="24"/>
                <w:szCs w:val="24"/>
              </w:rPr>
              <w:t>Readings</w:t>
            </w:r>
          </w:p>
          <w:p w14:paraId="2286F0A6" w14:textId="5834B44B" w:rsidR="008C11BC" w:rsidRPr="000F2942" w:rsidRDefault="008C11BC" w:rsidP="002F28FD">
            <w:pPr>
              <w:rPr>
                <w:rFonts w:asciiTheme="majorHAnsi" w:hAnsiTheme="majorHAnsi" w:cstheme="majorHAnsi"/>
                <w:color w:val="000000"/>
                <w:sz w:val="24"/>
                <w:szCs w:val="24"/>
              </w:rPr>
            </w:pPr>
            <w:r>
              <w:rPr>
                <w:rFonts w:asciiTheme="majorHAnsi" w:hAnsiTheme="majorHAnsi" w:cstheme="majorHAnsi"/>
                <w:color w:val="000000"/>
                <w:sz w:val="24"/>
                <w:szCs w:val="24"/>
              </w:rPr>
              <w:t>Quizzes</w:t>
            </w:r>
          </w:p>
        </w:tc>
        <w:tc>
          <w:tcPr>
            <w:tcW w:w="0" w:type="auto"/>
            <w:tcBorders>
              <w:top w:val="nil"/>
              <w:left w:val="nil"/>
              <w:bottom w:val="single" w:sz="4" w:space="0" w:color="auto"/>
              <w:right w:val="single" w:sz="4" w:space="0" w:color="auto"/>
            </w:tcBorders>
          </w:tcPr>
          <w:p w14:paraId="51772268" w14:textId="77777777" w:rsidR="00445796" w:rsidRDefault="0058052A" w:rsidP="002F28FD">
            <w:pPr>
              <w:rPr>
                <w:rFonts w:asciiTheme="majorHAnsi" w:hAnsiTheme="majorHAnsi" w:cstheme="majorHAnsi"/>
                <w:color w:val="000000"/>
                <w:sz w:val="24"/>
                <w:szCs w:val="24"/>
              </w:rPr>
            </w:pPr>
            <w:r>
              <w:rPr>
                <w:rFonts w:asciiTheme="majorHAnsi" w:hAnsiTheme="majorHAnsi" w:cstheme="majorHAnsi"/>
                <w:color w:val="000000"/>
                <w:sz w:val="24"/>
                <w:szCs w:val="24"/>
              </w:rPr>
              <w:t>Knowledge, Skills, Values, Cog &amp; Affective processes.</w:t>
            </w:r>
          </w:p>
          <w:p w14:paraId="786DE9B6" w14:textId="77777777" w:rsidR="0058052A" w:rsidRDefault="0058052A" w:rsidP="002F28FD">
            <w:pPr>
              <w:rPr>
                <w:rFonts w:asciiTheme="majorHAnsi" w:hAnsiTheme="majorHAnsi" w:cstheme="majorHAnsi"/>
                <w:color w:val="000000"/>
                <w:sz w:val="24"/>
                <w:szCs w:val="24"/>
              </w:rPr>
            </w:pPr>
          </w:p>
          <w:p w14:paraId="4AEC022A" w14:textId="07791384" w:rsidR="0058052A" w:rsidRPr="000F2942" w:rsidRDefault="0058052A" w:rsidP="002F28FD">
            <w:pPr>
              <w:rPr>
                <w:rFonts w:asciiTheme="majorHAnsi" w:hAnsiTheme="majorHAnsi" w:cstheme="majorHAnsi"/>
                <w:color w:val="000000"/>
                <w:sz w:val="24"/>
                <w:szCs w:val="24"/>
              </w:rPr>
            </w:pPr>
            <w:r>
              <w:rPr>
                <w:rFonts w:asciiTheme="majorHAnsi" w:hAnsiTheme="majorHAnsi" w:cstheme="majorHAnsi"/>
                <w:color w:val="000000"/>
                <w:sz w:val="24"/>
                <w:szCs w:val="24"/>
              </w:rPr>
              <w:t xml:space="preserve">(See Ch 1&amp;2 quizzes and paper assignments.) </w:t>
            </w:r>
          </w:p>
        </w:tc>
      </w:tr>
      <w:tr w:rsidR="002E4E76" w:rsidRPr="000F2942" w14:paraId="478BB10F" w14:textId="5B1BF580" w:rsidTr="00445796">
        <w:trPr>
          <w:cantSplit/>
          <w:trHeight w:val="1529"/>
        </w:trPr>
        <w:tc>
          <w:tcPr>
            <w:tcW w:w="0" w:type="auto"/>
            <w:tcBorders>
              <w:top w:val="nil"/>
              <w:left w:val="single" w:sz="4" w:space="0" w:color="auto"/>
              <w:bottom w:val="single" w:sz="4" w:space="0" w:color="auto"/>
              <w:right w:val="single" w:sz="4" w:space="0" w:color="auto"/>
            </w:tcBorders>
            <w:shd w:val="clear" w:color="auto" w:fill="auto"/>
            <w:hideMark/>
          </w:tcPr>
          <w:p w14:paraId="5BD32721" w14:textId="77777777" w:rsidR="00445796" w:rsidRPr="000F2942" w:rsidRDefault="00445796" w:rsidP="002F28FD">
            <w:pPr>
              <w:rPr>
                <w:rFonts w:asciiTheme="majorHAnsi" w:hAnsiTheme="majorHAnsi" w:cstheme="majorHAnsi"/>
                <w:color w:val="000000"/>
                <w:sz w:val="24"/>
                <w:szCs w:val="24"/>
              </w:rPr>
            </w:pPr>
            <w:r w:rsidRPr="000F2942">
              <w:rPr>
                <w:rFonts w:asciiTheme="majorHAnsi" w:hAnsiTheme="majorHAnsi" w:cstheme="majorHAnsi"/>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14:paraId="4E910FB4" w14:textId="2EC5E008" w:rsidR="00445796" w:rsidRPr="000F2942" w:rsidRDefault="00445796" w:rsidP="002F28FD">
            <w:pPr>
              <w:rPr>
                <w:rFonts w:asciiTheme="majorHAnsi" w:hAnsiTheme="majorHAnsi" w:cstheme="majorHAnsi"/>
                <w:color w:val="000000"/>
                <w:sz w:val="24"/>
                <w:szCs w:val="24"/>
              </w:rPr>
            </w:pPr>
            <w:r w:rsidRPr="000F2942">
              <w:rPr>
                <w:rFonts w:asciiTheme="majorHAnsi" w:hAnsiTheme="majorHAnsi" w:cstheme="majorHAnsi"/>
                <w:color w:val="000000"/>
                <w:sz w:val="24"/>
                <w:szCs w:val="24"/>
              </w:rPr>
              <w:t>10.  Identify ethical, culturally informed, anti-racist, and anti-oppressive strategies that address inherent biases for use of quantitative and qualitative research to advance the purposes of social work.</w:t>
            </w:r>
          </w:p>
        </w:tc>
        <w:tc>
          <w:tcPr>
            <w:tcW w:w="0" w:type="auto"/>
            <w:tcBorders>
              <w:top w:val="nil"/>
              <w:left w:val="nil"/>
              <w:bottom w:val="single" w:sz="4" w:space="0" w:color="auto"/>
              <w:right w:val="single" w:sz="4" w:space="0" w:color="auto"/>
            </w:tcBorders>
            <w:shd w:val="clear" w:color="auto" w:fill="auto"/>
            <w:noWrap/>
            <w:vAlign w:val="center"/>
            <w:hideMark/>
          </w:tcPr>
          <w:p w14:paraId="2E1449C1" w14:textId="77777777" w:rsidR="00445796" w:rsidRPr="000F2942" w:rsidRDefault="00445796" w:rsidP="002F28FD">
            <w:pPr>
              <w:jc w:val="center"/>
              <w:rPr>
                <w:rFonts w:asciiTheme="majorHAnsi" w:hAnsiTheme="majorHAnsi" w:cstheme="majorHAnsi"/>
                <w:color w:val="000000"/>
                <w:sz w:val="24"/>
                <w:szCs w:val="24"/>
              </w:rPr>
            </w:pPr>
            <w:r w:rsidRPr="000F2942">
              <w:rPr>
                <w:rFonts w:asciiTheme="majorHAnsi" w:hAnsiTheme="majorHAnsi" w:cstheme="majorHAnsi"/>
                <w:color w:val="000000"/>
                <w:sz w:val="24"/>
                <w:szCs w:val="24"/>
              </w:rPr>
              <w:t>1, 2, 3, 4, 5, 6, 7, 8</w:t>
            </w:r>
          </w:p>
        </w:tc>
        <w:tc>
          <w:tcPr>
            <w:tcW w:w="0" w:type="auto"/>
            <w:tcBorders>
              <w:top w:val="nil"/>
              <w:left w:val="nil"/>
              <w:bottom w:val="single" w:sz="4" w:space="0" w:color="auto"/>
              <w:right w:val="single" w:sz="4" w:space="0" w:color="auto"/>
            </w:tcBorders>
            <w:shd w:val="clear" w:color="auto" w:fill="auto"/>
            <w:hideMark/>
          </w:tcPr>
          <w:p w14:paraId="5B5E3107" w14:textId="01AEB1BA" w:rsidR="00445796" w:rsidRPr="000F2942" w:rsidRDefault="00445796" w:rsidP="002F28FD">
            <w:pPr>
              <w:rPr>
                <w:rFonts w:asciiTheme="majorHAnsi" w:hAnsiTheme="majorHAnsi" w:cstheme="majorHAnsi"/>
                <w:color w:val="000000"/>
                <w:sz w:val="24"/>
                <w:szCs w:val="24"/>
              </w:rPr>
            </w:pPr>
            <w:r w:rsidRPr="000F2942">
              <w:rPr>
                <w:rFonts w:asciiTheme="majorHAnsi" w:hAnsiTheme="majorHAnsi" w:cstheme="majorHAnsi"/>
                <w:color w:val="000000"/>
                <w:sz w:val="24"/>
                <w:szCs w:val="24"/>
              </w:rPr>
              <w:t xml:space="preserve">Quizzes, </w:t>
            </w:r>
            <w:r w:rsidR="008C11BC">
              <w:rPr>
                <w:rFonts w:asciiTheme="majorHAnsi" w:hAnsiTheme="majorHAnsi" w:cstheme="majorHAnsi"/>
                <w:color w:val="000000"/>
                <w:sz w:val="24"/>
                <w:szCs w:val="24"/>
              </w:rPr>
              <w:t>Readings</w:t>
            </w:r>
          </w:p>
        </w:tc>
        <w:tc>
          <w:tcPr>
            <w:tcW w:w="0" w:type="auto"/>
            <w:tcBorders>
              <w:top w:val="nil"/>
              <w:left w:val="nil"/>
              <w:bottom w:val="single" w:sz="4" w:space="0" w:color="auto"/>
              <w:right w:val="single" w:sz="4" w:space="0" w:color="auto"/>
            </w:tcBorders>
          </w:tcPr>
          <w:p w14:paraId="4C4C3891" w14:textId="77777777" w:rsidR="0058052A" w:rsidRDefault="0058052A" w:rsidP="0058052A">
            <w:pPr>
              <w:rPr>
                <w:rFonts w:asciiTheme="majorHAnsi" w:hAnsiTheme="majorHAnsi" w:cstheme="majorHAnsi"/>
                <w:color w:val="000000"/>
                <w:sz w:val="24"/>
                <w:szCs w:val="24"/>
              </w:rPr>
            </w:pPr>
            <w:r>
              <w:rPr>
                <w:rFonts w:asciiTheme="majorHAnsi" w:hAnsiTheme="majorHAnsi" w:cstheme="majorHAnsi"/>
                <w:color w:val="000000"/>
                <w:sz w:val="24"/>
                <w:szCs w:val="24"/>
              </w:rPr>
              <w:t>Knowledge</w:t>
            </w:r>
          </w:p>
          <w:p w14:paraId="2322F669" w14:textId="77777777" w:rsidR="0058052A" w:rsidRDefault="0058052A" w:rsidP="0058052A">
            <w:pPr>
              <w:rPr>
                <w:rFonts w:asciiTheme="majorHAnsi" w:hAnsiTheme="majorHAnsi" w:cstheme="majorHAnsi"/>
                <w:color w:val="000000"/>
                <w:sz w:val="24"/>
                <w:szCs w:val="24"/>
              </w:rPr>
            </w:pPr>
            <w:r>
              <w:rPr>
                <w:rFonts w:asciiTheme="majorHAnsi" w:hAnsiTheme="majorHAnsi" w:cstheme="majorHAnsi"/>
                <w:color w:val="000000"/>
                <w:sz w:val="24"/>
                <w:szCs w:val="24"/>
              </w:rPr>
              <w:t>Skills</w:t>
            </w:r>
          </w:p>
          <w:p w14:paraId="0F53D2F2" w14:textId="77777777" w:rsidR="0058052A" w:rsidRDefault="0058052A" w:rsidP="0058052A">
            <w:pPr>
              <w:rPr>
                <w:rFonts w:asciiTheme="majorHAnsi" w:hAnsiTheme="majorHAnsi" w:cstheme="majorHAnsi"/>
                <w:color w:val="000000"/>
                <w:sz w:val="24"/>
                <w:szCs w:val="24"/>
              </w:rPr>
            </w:pPr>
            <w:r>
              <w:rPr>
                <w:rFonts w:asciiTheme="majorHAnsi" w:hAnsiTheme="majorHAnsi" w:cstheme="majorHAnsi"/>
                <w:color w:val="000000"/>
                <w:sz w:val="24"/>
                <w:szCs w:val="24"/>
              </w:rPr>
              <w:t>Values</w:t>
            </w:r>
          </w:p>
          <w:p w14:paraId="1DD03541" w14:textId="77777777" w:rsidR="0058052A" w:rsidRDefault="0058052A" w:rsidP="0058052A">
            <w:pPr>
              <w:rPr>
                <w:rFonts w:asciiTheme="majorHAnsi" w:hAnsiTheme="majorHAnsi" w:cstheme="majorHAnsi"/>
                <w:color w:val="000000"/>
                <w:sz w:val="24"/>
                <w:szCs w:val="24"/>
              </w:rPr>
            </w:pPr>
            <w:r>
              <w:rPr>
                <w:rFonts w:asciiTheme="majorHAnsi" w:hAnsiTheme="majorHAnsi" w:cstheme="majorHAnsi"/>
                <w:color w:val="000000"/>
                <w:sz w:val="24"/>
                <w:szCs w:val="24"/>
              </w:rPr>
              <w:t>Cognitive and Affective Processes</w:t>
            </w:r>
          </w:p>
          <w:p w14:paraId="5797BFF3" w14:textId="77777777" w:rsidR="0058052A" w:rsidRDefault="0058052A" w:rsidP="0058052A">
            <w:pPr>
              <w:rPr>
                <w:rFonts w:asciiTheme="majorHAnsi" w:hAnsiTheme="majorHAnsi" w:cstheme="majorHAnsi"/>
                <w:color w:val="000000"/>
                <w:sz w:val="24"/>
                <w:szCs w:val="24"/>
              </w:rPr>
            </w:pPr>
          </w:p>
          <w:p w14:paraId="73ABB619" w14:textId="77777777" w:rsidR="0058052A" w:rsidRDefault="0058052A" w:rsidP="0058052A">
            <w:pPr>
              <w:rPr>
                <w:rFonts w:asciiTheme="majorHAnsi" w:hAnsiTheme="majorHAnsi" w:cstheme="majorHAnsi"/>
                <w:color w:val="000000"/>
                <w:sz w:val="24"/>
                <w:szCs w:val="24"/>
              </w:rPr>
            </w:pPr>
            <w:r>
              <w:rPr>
                <w:rFonts w:asciiTheme="majorHAnsi" w:hAnsiTheme="majorHAnsi" w:cstheme="majorHAnsi"/>
                <w:color w:val="000000"/>
                <w:sz w:val="24"/>
                <w:szCs w:val="24"/>
              </w:rPr>
              <w:t>(See Session 4 assignments: CITI training, Chapter’s 5&amp;6 + chapter quizzes.</w:t>
            </w:r>
          </w:p>
          <w:p w14:paraId="1D75E1B5" w14:textId="77777777" w:rsidR="0058052A" w:rsidRDefault="0058052A" w:rsidP="0058052A">
            <w:pPr>
              <w:rPr>
                <w:rFonts w:asciiTheme="majorHAnsi" w:hAnsiTheme="majorHAnsi" w:cstheme="majorHAnsi"/>
                <w:color w:val="000000"/>
                <w:sz w:val="24"/>
                <w:szCs w:val="24"/>
              </w:rPr>
            </w:pPr>
          </w:p>
          <w:p w14:paraId="5AA60D16" w14:textId="35B214FB" w:rsidR="00445796" w:rsidRPr="000F2942" w:rsidRDefault="0058052A" w:rsidP="0058052A">
            <w:pPr>
              <w:rPr>
                <w:rFonts w:asciiTheme="majorHAnsi" w:hAnsiTheme="majorHAnsi" w:cstheme="majorHAnsi"/>
                <w:color w:val="000000"/>
                <w:sz w:val="24"/>
                <w:szCs w:val="24"/>
              </w:rPr>
            </w:pPr>
            <w:r>
              <w:rPr>
                <w:rFonts w:asciiTheme="majorHAnsi" w:hAnsiTheme="majorHAnsi" w:cstheme="majorHAnsi"/>
                <w:color w:val="000000"/>
                <w:sz w:val="24"/>
                <w:szCs w:val="24"/>
              </w:rPr>
              <w:t>Session 12: Anti-Racism in Research and Practice and Health Disparities Research. Reading)</w:t>
            </w:r>
          </w:p>
        </w:tc>
      </w:tr>
      <w:tr w:rsidR="002E4E76" w:rsidRPr="000F2942" w14:paraId="3BA6E4A2" w14:textId="2F50D9D0" w:rsidTr="00445796">
        <w:trPr>
          <w:cantSplit/>
          <w:trHeight w:val="1430"/>
        </w:trPr>
        <w:tc>
          <w:tcPr>
            <w:tcW w:w="0" w:type="auto"/>
            <w:tcBorders>
              <w:top w:val="nil"/>
              <w:left w:val="single" w:sz="4" w:space="0" w:color="auto"/>
              <w:bottom w:val="single" w:sz="4" w:space="0" w:color="auto"/>
              <w:right w:val="single" w:sz="4" w:space="0" w:color="auto"/>
            </w:tcBorders>
            <w:shd w:val="clear" w:color="auto" w:fill="auto"/>
            <w:hideMark/>
          </w:tcPr>
          <w:p w14:paraId="55146C48" w14:textId="77777777" w:rsidR="00445796" w:rsidRPr="000F2942" w:rsidRDefault="00445796" w:rsidP="002F28FD">
            <w:pPr>
              <w:rPr>
                <w:rFonts w:asciiTheme="majorHAnsi" w:hAnsiTheme="majorHAnsi" w:cstheme="majorHAnsi"/>
                <w:b/>
                <w:bCs/>
                <w:color w:val="000000"/>
                <w:sz w:val="24"/>
                <w:szCs w:val="24"/>
              </w:rPr>
            </w:pPr>
            <w:r w:rsidRPr="000F2942">
              <w:rPr>
                <w:rFonts w:asciiTheme="majorHAnsi" w:hAnsiTheme="majorHAnsi" w:cstheme="majorHAnsi"/>
                <w:b/>
                <w:bCs/>
                <w:color w:val="000000"/>
                <w:sz w:val="24"/>
                <w:szCs w:val="24"/>
              </w:rPr>
              <w:lastRenderedPageBreak/>
              <w:t xml:space="preserve">Competency 5:  </w:t>
            </w:r>
            <w:r w:rsidRPr="000F2942">
              <w:rPr>
                <w:rFonts w:asciiTheme="majorHAnsi" w:hAnsiTheme="majorHAnsi" w:cstheme="majorHAnsi"/>
                <w:color w:val="000000"/>
                <w:sz w:val="24"/>
                <w:szCs w:val="24"/>
              </w:rPr>
              <w:t>Engage in Policy Practice</w:t>
            </w:r>
          </w:p>
        </w:tc>
        <w:tc>
          <w:tcPr>
            <w:tcW w:w="0" w:type="auto"/>
            <w:tcBorders>
              <w:top w:val="nil"/>
              <w:left w:val="nil"/>
              <w:bottom w:val="single" w:sz="4" w:space="0" w:color="auto"/>
              <w:right w:val="single" w:sz="4" w:space="0" w:color="auto"/>
            </w:tcBorders>
            <w:shd w:val="clear" w:color="auto" w:fill="auto"/>
            <w:hideMark/>
          </w:tcPr>
          <w:p w14:paraId="0B8AEC36" w14:textId="4343448D" w:rsidR="00445796" w:rsidRPr="000F2942" w:rsidRDefault="00445796" w:rsidP="002F28FD">
            <w:pPr>
              <w:rPr>
                <w:rFonts w:asciiTheme="majorHAnsi" w:hAnsiTheme="majorHAnsi" w:cstheme="majorHAnsi"/>
                <w:color w:val="000000"/>
                <w:sz w:val="24"/>
                <w:szCs w:val="24"/>
              </w:rPr>
            </w:pPr>
            <w:r w:rsidRPr="000F2942">
              <w:rPr>
                <w:rFonts w:asciiTheme="majorHAnsi" w:hAnsiTheme="majorHAnsi" w:cstheme="majorHAnsi"/>
                <w:color w:val="000000"/>
                <w:sz w:val="24"/>
                <w:szCs w:val="24"/>
              </w:rPr>
              <w:t>11.  Use social justice, anti-racist, and anti-oppressive lenses to assess how social welfare policies affect the delivery of and access to social services.</w:t>
            </w:r>
          </w:p>
        </w:tc>
        <w:tc>
          <w:tcPr>
            <w:tcW w:w="0" w:type="auto"/>
            <w:tcBorders>
              <w:top w:val="nil"/>
              <w:left w:val="nil"/>
              <w:bottom w:val="single" w:sz="4" w:space="0" w:color="auto"/>
              <w:right w:val="single" w:sz="4" w:space="0" w:color="auto"/>
            </w:tcBorders>
            <w:shd w:val="clear" w:color="auto" w:fill="auto"/>
            <w:noWrap/>
            <w:vAlign w:val="center"/>
            <w:hideMark/>
          </w:tcPr>
          <w:p w14:paraId="6B94963A" w14:textId="77777777" w:rsidR="00445796" w:rsidRPr="000F2942" w:rsidRDefault="00445796" w:rsidP="002F28FD">
            <w:pPr>
              <w:jc w:val="center"/>
              <w:rPr>
                <w:rFonts w:asciiTheme="majorHAnsi" w:hAnsiTheme="majorHAnsi" w:cstheme="majorHAnsi"/>
                <w:color w:val="000000"/>
                <w:sz w:val="24"/>
                <w:szCs w:val="24"/>
              </w:rPr>
            </w:pPr>
            <w:r w:rsidRPr="000F2942">
              <w:rPr>
                <w:rFonts w:asciiTheme="majorHAnsi" w:hAnsiTheme="majorHAnsi" w:cstheme="majorHAnsi"/>
                <w:color w:val="000000"/>
                <w:sz w:val="24"/>
                <w:szCs w:val="24"/>
              </w:rPr>
              <w:t>2, 6</w:t>
            </w:r>
          </w:p>
        </w:tc>
        <w:tc>
          <w:tcPr>
            <w:tcW w:w="0" w:type="auto"/>
            <w:tcBorders>
              <w:top w:val="nil"/>
              <w:left w:val="nil"/>
              <w:bottom w:val="single" w:sz="4" w:space="0" w:color="auto"/>
              <w:right w:val="single" w:sz="4" w:space="0" w:color="auto"/>
            </w:tcBorders>
            <w:shd w:val="clear" w:color="auto" w:fill="auto"/>
            <w:hideMark/>
          </w:tcPr>
          <w:p w14:paraId="1F0521EB" w14:textId="77777777" w:rsidR="00445796" w:rsidRDefault="00445796" w:rsidP="002F28FD">
            <w:pPr>
              <w:rPr>
                <w:rFonts w:asciiTheme="majorHAnsi" w:hAnsiTheme="majorHAnsi" w:cstheme="majorHAnsi"/>
                <w:color w:val="000000"/>
                <w:sz w:val="24"/>
                <w:szCs w:val="24"/>
              </w:rPr>
            </w:pPr>
            <w:r w:rsidRPr="000F2942">
              <w:rPr>
                <w:rFonts w:asciiTheme="majorHAnsi" w:hAnsiTheme="majorHAnsi" w:cstheme="majorHAnsi"/>
                <w:color w:val="000000"/>
                <w:sz w:val="24"/>
                <w:szCs w:val="24"/>
              </w:rPr>
              <w:t xml:space="preserve">Readings </w:t>
            </w:r>
          </w:p>
          <w:p w14:paraId="3E541B44" w14:textId="3559B8D6" w:rsidR="0058052A" w:rsidRPr="000F2942" w:rsidRDefault="0058052A" w:rsidP="002F28FD">
            <w:pPr>
              <w:rPr>
                <w:rFonts w:asciiTheme="majorHAnsi" w:hAnsiTheme="majorHAnsi" w:cstheme="majorHAnsi"/>
                <w:color w:val="000000"/>
                <w:sz w:val="24"/>
                <w:szCs w:val="24"/>
              </w:rPr>
            </w:pPr>
            <w:r>
              <w:rPr>
                <w:rFonts w:asciiTheme="majorHAnsi" w:hAnsiTheme="majorHAnsi" w:cstheme="majorHAnsi"/>
                <w:color w:val="000000"/>
                <w:sz w:val="24"/>
                <w:szCs w:val="24"/>
              </w:rPr>
              <w:t>quizzes</w:t>
            </w:r>
          </w:p>
        </w:tc>
        <w:tc>
          <w:tcPr>
            <w:tcW w:w="0" w:type="auto"/>
            <w:tcBorders>
              <w:top w:val="nil"/>
              <w:left w:val="nil"/>
              <w:bottom w:val="single" w:sz="4" w:space="0" w:color="auto"/>
              <w:right w:val="single" w:sz="4" w:space="0" w:color="auto"/>
            </w:tcBorders>
          </w:tcPr>
          <w:p w14:paraId="5DF51C1F" w14:textId="77777777" w:rsidR="00445796" w:rsidRDefault="0058052A" w:rsidP="002F28FD">
            <w:pPr>
              <w:rPr>
                <w:rFonts w:asciiTheme="majorHAnsi" w:hAnsiTheme="majorHAnsi" w:cstheme="majorHAnsi"/>
                <w:color w:val="000000"/>
                <w:sz w:val="24"/>
                <w:szCs w:val="24"/>
              </w:rPr>
            </w:pPr>
            <w:r>
              <w:rPr>
                <w:rFonts w:asciiTheme="majorHAnsi" w:hAnsiTheme="majorHAnsi" w:cstheme="majorHAnsi"/>
                <w:color w:val="000000"/>
                <w:sz w:val="24"/>
                <w:szCs w:val="24"/>
              </w:rPr>
              <w:t>Knowledge</w:t>
            </w:r>
          </w:p>
          <w:p w14:paraId="12BA65B3" w14:textId="77777777" w:rsidR="0058052A" w:rsidRDefault="0058052A" w:rsidP="002F28FD">
            <w:pPr>
              <w:rPr>
                <w:rFonts w:asciiTheme="majorHAnsi" w:hAnsiTheme="majorHAnsi" w:cstheme="majorHAnsi"/>
                <w:color w:val="000000"/>
                <w:sz w:val="24"/>
                <w:szCs w:val="24"/>
              </w:rPr>
            </w:pPr>
            <w:r>
              <w:rPr>
                <w:rFonts w:asciiTheme="majorHAnsi" w:hAnsiTheme="majorHAnsi" w:cstheme="majorHAnsi"/>
                <w:color w:val="000000"/>
                <w:sz w:val="24"/>
                <w:szCs w:val="24"/>
              </w:rPr>
              <w:t>Cognitive and Affective processes</w:t>
            </w:r>
          </w:p>
          <w:p w14:paraId="12616C16" w14:textId="77777777" w:rsidR="0058052A" w:rsidRDefault="0058052A" w:rsidP="002F28FD">
            <w:pPr>
              <w:rPr>
                <w:rFonts w:asciiTheme="majorHAnsi" w:hAnsiTheme="majorHAnsi" w:cstheme="majorHAnsi"/>
                <w:color w:val="000000"/>
                <w:sz w:val="24"/>
                <w:szCs w:val="24"/>
              </w:rPr>
            </w:pPr>
            <w:r>
              <w:rPr>
                <w:rFonts w:asciiTheme="majorHAnsi" w:hAnsiTheme="majorHAnsi" w:cstheme="majorHAnsi"/>
                <w:color w:val="000000"/>
                <w:sz w:val="24"/>
                <w:szCs w:val="24"/>
              </w:rPr>
              <w:t>Values</w:t>
            </w:r>
          </w:p>
          <w:p w14:paraId="42DF0FC7" w14:textId="77777777" w:rsidR="0058052A" w:rsidRDefault="0058052A" w:rsidP="002F28FD">
            <w:pPr>
              <w:rPr>
                <w:rFonts w:asciiTheme="majorHAnsi" w:hAnsiTheme="majorHAnsi" w:cstheme="majorHAnsi"/>
                <w:color w:val="000000"/>
                <w:sz w:val="24"/>
                <w:szCs w:val="24"/>
              </w:rPr>
            </w:pPr>
          </w:p>
          <w:p w14:paraId="4BC0CBB7" w14:textId="7B74771C" w:rsidR="0058052A" w:rsidRPr="000F2942" w:rsidRDefault="0058052A" w:rsidP="002F28FD">
            <w:pPr>
              <w:rPr>
                <w:rFonts w:asciiTheme="majorHAnsi" w:hAnsiTheme="majorHAnsi" w:cstheme="majorHAnsi"/>
                <w:color w:val="000000"/>
                <w:sz w:val="24"/>
                <w:szCs w:val="24"/>
              </w:rPr>
            </w:pPr>
            <w:r>
              <w:rPr>
                <w:rFonts w:asciiTheme="majorHAnsi" w:hAnsiTheme="majorHAnsi" w:cstheme="majorHAnsi"/>
                <w:color w:val="000000"/>
                <w:sz w:val="24"/>
                <w:szCs w:val="24"/>
              </w:rPr>
              <w:t>(See Session 11, Ch 14 &amp; Ch quiz.</w:t>
            </w:r>
            <w:r w:rsidR="008C11BC">
              <w:rPr>
                <w:rFonts w:asciiTheme="majorHAnsi" w:hAnsiTheme="majorHAnsi" w:cstheme="majorHAnsi"/>
                <w:color w:val="000000"/>
                <w:sz w:val="24"/>
                <w:szCs w:val="24"/>
              </w:rPr>
              <w:t>)</w:t>
            </w:r>
          </w:p>
        </w:tc>
      </w:tr>
      <w:tr w:rsidR="002E4E76" w:rsidRPr="000F2942" w14:paraId="212E1CD8" w14:textId="3E540C70" w:rsidTr="00445796">
        <w:trPr>
          <w:cantSplit/>
          <w:trHeight w:val="1700"/>
        </w:trPr>
        <w:tc>
          <w:tcPr>
            <w:tcW w:w="0" w:type="auto"/>
            <w:tcBorders>
              <w:top w:val="nil"/>
              <w:left w:val="single" w:sz="4" w:space="0" w:color="auto"/>
              <w:bottom w:val="single" w:sz="4" w:space="0" w:color="auto"/>
              <w:right w:val="single" w:sz="4" w:space="0" w:color="auto"/>
            </w:tcBorders>
            <w:shd w:val="clear" w:color="auto" w:fill="auto"/>
            <w:hideMark/>
          </w:tcPr>
          <w:p w14:paraId="0C9DE808" w14:textId="77777777" w:rsidR="00445796" w:rsidRPr="000F2942" w:rsidRDefault="00445796" w:rsidP="002F28FD">
            <w:pPr>
              <w:rPr>
                <w:rFonts w:asciiTheme="majorHAnsi" w:hAnsiTheme="majorHAnsi" w:cstheme="majorHAnsi"/>
                <w:b/>
                <w:bCs/>
                <w:color w:val="000000"/>
                <w:sz w:val="24"/>
                <w:szCs w:val="24"/>
              </w:rPr>
            </w:pPr>
            <w:r w:rsidRPr="000F2942">
              <w:rPr>
                <w:rFonts w:asciiTheme="majorHAnsi" w:hAnsiTheme="majorHAnsi" w:cstheme="majorHAnsi"/>
                <w:b/>
                <w:bCs/>
                <w:color w:val="000000"/>
                <w:sz w:val="24"/>
                <w:szCs w:val="24"/>
              </w:rPr>
              <w:t xml:space="preserve">Competency 7:  </w:t>
            </w:r>
            <w:r w:rsidRPr="000F2942">
              <w:rPr>
                <w:rFonts w:asciiTheme="majorHAnsi" w:hAnsiTheme="majorHAnsi" w:cstheme="majorHAnsi"/>
                <w:color w:val="000000"/>
                <w:sz w:val="24"/>
                <w:szCs w:val="24"/>
              </w:rPr>
              <w:t>Assess Individuals, Families, Groups, Organizations, and Communities</w:t>
            </w:r>
          </w:p>
        </w:tc>
        <w:tc>
          <w:tcPr>
            <w:tcW w:w="0" w:type="auto"/>
            <w:tcBorders>
              <w:top w:val="nil"/>
              <w:left w:val="nil"/>
              <w:bottom w:val="single" w:sz="4" w:space="0" w:color="auto"/>
              <w:right w:val="single" w:sz="4" w:space="0" w:color="auto"/>
            </w:tcBorders>
            <w:shd w:val="clear" w:color="auto" w:fill="auto"/>
            <w:hideMark/>
          </w:tcPr>
          <w:p w14:paraId="20DB31D5" w14:textId="563A6DB1" w:rsidR="00445796" w:rsidRPr="000F2942" w:rsidRDefault="00445796" w:rsidP="002F28FD">
            <w:pPr>
              <w:rPr>
                <w:rFonts w:asciiTheme="majorHAnsi" w:hAnsiTheme="majorHAnsi" w:cstheme="majorHAnsi"/>
                <w:color w:val="000000"/>
                <w:sz w:val="24"/>
                <w:szCs w:val="24"/>
              </w:rPr>
            </w:pPr>
            <w:r w:rsidRPr="000F2942">
              <w:rPr>
                <w:rFonts w:asciiTheme="majorHAnsi" w:hAnsiTheme="majorHAnsi" w:cstheme="majorHAnsi"/>
                <w:color w:val="000000"/>
                <w:sz w:val="24"/>
                <w:szCs w:val="24"/>
              </w:rPr>
              <w:t xml:space="preserve">15.   Apply theories of human behavior and person-in-environment, as well as other culturally responsive and interprofessional conceptual frameworks, when assessing clients and constituencies.  </w:t>
            </w:r>
          </w:p>
        </w:tc>
        <w:tc>
          <w:tcPr>
            <w:tcW w:w="0" w:type="auto"/>
            <w:tcBorders>
              <w:top w:val="nil"/>
              <w:left w:val="nil"/>
              <w:bottom w:val="single" w:sz="4" w:space="0" w:color="auto"/>
              <w:right w:val="single" w:sz="4" w:space="0" w:color="auto"/>
            </w:tcBorders>
            <w:shd w:val="clear" w:color="auto" w:fill="auto"/>
            <w:noWrap/>
            <w:vAlign w:val="center"/>
            <w:hideMark/>
          </w:tcPr>
          <w:p w14:paraId="14137154" w14:textId="77777777" w:rsidR="00445796" w:rsidRPr="000F2942" w:rsidRDefault="00445796" w:rsidP="002F28FD">
            <w:pPr>
              <w:jc w:val="center"/>
              <w:rPr>
                <w:rFonts w:asciiTheme="majorHAnsi" w:hAnsiTheme="majorHAnsi" w:cstheme="majorHAnsi"/>
                <w:color w:val="000000"/>
                <w:sz w:val="24"/>
                <w:szCs w:val="24"/>
              </w:rPr>
            </w:pPr>
            <w:r w:rsidRPr="000F2942">
              <w:rPr>
                <w:rFonts w:asciiTheme="majorHAnsi" w:hAnsiTheme="majorHAnsi" w:cstheme="majorHAnsi"/>
                <w:color w:val="000000"/>
                <w:sz w:val="24"/>
                <w:szCs w:val="24"/>
              </w:rPr>
              <w:t>1, 2, 4, 6, 7</w:t>
            </w:r>
          </w:p>
        </w:tc>
        <w:tc>
          <w:tcPr>
            <w:tcW w:w="0" w:type="auto"/>
            <w:tcBorders>
              <w:top w:val="nil"/>
              <w:left w:val="nil"/>
              <w:bottom w:val="single" w:sz="4" w:space="0" w:color="auto"/>
              <w:right w:val="single" w:sz="4" w:space="0" w:color="auto"/>
            </w:tcBorders>
            <w:shd w:val="clear" w:color="auto" w:fill="auto"/>
            <w:hideMark/>
          </w:tcPr>
          <w:p w14:paraId="48EF58CA" w14:textId="79DCBBAF" w:rsidR="00445796" w:rsidRPr="000F2942" w:rsidRDefault="00445796" w:rsidP="002F28FD">
            <w:pPr>
              <w:rPr>
                <w:rFonts w:asciiTheme="majorHAnsi" w:hAnsiTheme="majorHAnsi" w:cstheme="majorHAnsi"/>
                <w:color w:val="000000"/>
                <w:sz w:val="24"/>
                <w:szCs w:val="24"/>
              </w:rPr>
            </w:pPr>
            <w:r w:rsidRPr="000F2942">
              <w:rPr>
                <w:rFonts w:asciiTheme="majorHAnsi" w:hAnsiTheme="majorHAnsi" w:cstheme="majorHAnsi"/>
                <w:color w:val="000000"/>
                <w:sz w:val="24"/>
                <w:szCs w:val="24"/>
              </w:rPr>
              <w:t xml:space="preserve">Quizzes, Readings </w:t>
            </w:r>
          </w:p>
        </w:tc>
        <w:tc>
          <w:tcPr>
            <w:tcW w:w="0" w:type="auto"/>
            <w:tcBorders>
              <w:top w:val="nil"/>
              <w:left w:val="nil"/>
              <w:bottom w:val="single" w:sz="4" w:space="0" w:color="auto"/>
              <w:right w:val="single" w:sz="4" w:space="0" w:color="auto"/>
            </w:tcBorders>
          </w:tcPr>
          <w:p w14:paraId="7C0A310D" w14:textId="77777777" w:rsidR="008C11BC" w:rsidRDefault="008C11BC" w:rsidP="002F28FD">
            <w:pPr>
              <w:rPr>
                <w:rFonts w:asciiTheme="majorHAnsi" w:hAnsiTheme="majorHAnsi" w:cstheme="majorHAnsi"/>
                <w:color w:val="000000"/>
                <w:sz w:val="24"/>
                <w:szCs w:val="24"/>
              </w:rPr>
            </w:pPr>
            <w:r>
              <w:rPr>
                <w:rFonts w:asciiTheme="majorHAnsi" w:hAnsiTheme="majorHAnsi" w:cstheme="majorHAnsi"/>
                <w:color w:val="000000"/>
                <w:sz w:val="24"/>
                <w:szCs w:val="24"/>
              </w:rPr>
              <w:t>Knowledge, skills, values, cog &amp; affective processes</w:t>
            </w:r>
          </w:p>
          <w:p w14:paraId="20503D81" w14:textId="77777777" w:rsidR="008C11BC" w:rsidRDefault="008C11BC" w:rsidP="002F28FD">
            <w:pPr>
              <w:rPr>
                <w:rFonts w:asciiTheme="majorHAnsi" w:hAnsiTheme="majorHAnsi" w:cstheme="majorHAnsi"/>
                <w:color w:val="000000"/>
                <w:sz w:val="24"/>
                <w:szCs w:val="24"/>
              </w:rPr>
            </w:pPr>
          </w:p>
          <w:p w14:paraId="396E002D" w14:textId="03A96475" w:rsidR="008C11BC" w:rsidRPr="000F2942" w:rsidRDefault="008C11BC" w:rsidP="002F28FD">
            <w:pPr>
              <w:rPr>
                <w:rFonts w:asciiTheme="majorHAnsi" w:hAnsiTheme="majorHAnsi" w:cstheme="majorHAnsi"/>
                <w:color w:val="000000"/>
                <w:sz w:val="24"/>
                <w:szCs w:val="24"/>
              </w:rPr>
            </w:pPr>
            <w:r>
              <w:rPr>
                <w:rFonts w:asciiTheme="majorHAnsi" w:hAnsiTheme="majorHAnsi" w:cstheme="majorHAnsi"/>
                <w:color w:val="000000"/>
                <w:sz w:val="24"/>
                <w:szCs w:val="24"/>
              </w:rPr>
              <w:t>(See Session on Research Design and program evaluation, Chapters and Chapter quizzes</w:t>
            </w:r>
          </w:p>
        </w:tc>
      </w:tr>
      <w:tr w:rsidR="002E4E76" w:rsidRPr="000F2942" w14:paraId="678226DE" w14:textId="4C098FDF" w:rsidTr="00445796">
        <w:trPr>
          <w:cantSplit/>
          <w:trHeight w:val="1430"/>
        </w:trPr>
        <w:tc>
          <w:tcPr>
            <w:tcW w:w="0" w:type="auto"/>
            <w:tcBorders>
              <w:top w:val="nil"/>
              <w:left w:val="single" w:sz="4" w:space="0" w:color="auto"/>
              <w:bottom w:val="single" w:sz="4" w:space="0" w:color="auto"/>
              <w:right w:val="single" w:sz="4" w:space="0" w:color="auto"/>
            </w:tcBorders>
            <w:shd w:val="clear" w:color="auto" w:fill="auto"/>
            <w:hideMark/>
          </w:tcPr>
          <w:p w14:paraId="01154DAF" w14:textId="77777777" w:rsidR="00445796" w:rsidRPr="000F2942" w:rsidRDefault="00445796" w:rsidP="002F28FD">
            <w:pPr>
              <w:rPr>
                <w:rFonts w:asciiTheme="majorHAnsi" w:hAnsiTheme="majorHAnsi" w:cstheme="majorHAnsi"/>
                <w:b/>
                <w:bCs/>
                <w:color w:val="000000"/>
                <w:sz w:val="24"/>
                <w:szCs w:val="24"/>
              </w:rPr>
            </w:pPr>
            <w:r w:rsidRPr="000F2942">
              <w:rPr>
                <w:rFonts w:asciiTheme="majorHAnsi" w:hAnsiTheme="majorHAnsi" w:cstheme="majorHAnsi"/>
                <w:b/>
                <w:bCs/>
                <w:color w:val="000000"/>
                <w:sz w:val="24"/>
                <w:szCs w:val="24"/>
              </w:rPr>
              <w:t xml:space="preserve">Competency 9:  </w:t>
            </w:r>
            <w:r w:rsidRPr="000F2942">
              <w:rPr>
                <w:rFonts w:asciiTheme="majorHAnsi" w:hAnsiTheme="majorHAnsi" w:cstheme="majorHAnsi"/>
                <w:color w:val="000000"/>
                <w:sz w:val="24"/>
                <w:szCs w:val="24"/>
              </w:rPr>
              <w:t>Evaluate Practice with Individuals, Families, Groups, Organizations, and Communities</w:t>
            </w:r>
          </w:p>
        </w:tc>
        <w:tc>
          <w:tcPr>
            <w:tcW w:w="0" w:type="auto"/>
            <w:tcBorders>
              <w:top w:val="nil"/>
              <w:left w:val="nil"/>
              <w:bottom w:val="single" w:sz="4" w:space="0" w:color="auto"/>
              <w:right w:val="single" w:sz="4" w:space="0" w:color="auto"/>
            </w:tcBorders>
            <w:shd w:val="clear" w:color="auto" w:fill="auto"/>
            <w:hideMark/>
          </w:tcPr>
          <w:p w14:paraId="2951E36E" w14:textId="7C90ACF9" w:rsidR="00445796" w:rsidRPr="000F2942" w:rsidRDefault="00445796" w:rsidP="002F28FD">
            <w:pPr>
              <w:rPr>
                <w:rFonts w:asciiTheme="majorHAnsi" w:hAnsiTheme="majorHAnsi" w:cstheme="majorHAnsi"/>
                <w:color w:val="000000"/>
                <w:sz w:val="24"/>
                <w:szCs w:val="24"/>
              </w:rPr>
            </w:pPr>
            <w:r w:rsidRPr="000F2942">
              <w:rPr>
                <w:rFonts w:asciiTheme="majorHAnsi" w:hAnsiTheme="majorHAnsi" w:cstheme="majorHAnsi"/>
                <w:color w:val="000000"/>
                <w:sz w:val="24"/>
                <w:szCs w:val="24"/>
              </w:rPr>
              <w:t>19. Select and use culturally responsive methods for evaluation of outcomes.</w:t>
            </w:r>
          </w:p>
        </w:tc>
        <w:tc>
          <w:tcPr>
            <w:tcW w:w="0" w:type="auto"/>
            <w:tcBorders>
              <w:top w:val="nil"/>
              <w:left w:val="nil"/>
              <w:bottom w:val="single" w:sz="4" w:space="0" w:color="auto"/>
              <w:right w:val="single" w:sz="4" w:space="0" w:color="auto"/>
            </w:tcBorders>
            <w:shd w:val="clear" w:color="auto" w:fill="auto"/>
            <w:noWrap/>
            <w:vAlign w:val="center"/>
            <w:hideMark/>
          </w:tcPr>
          <w:p w14:paraId="458EB6EC" w14:textId="77777777" w:rsidR="00445796" w:rsidRPr="000F2942" w:rsidRDefault="00445796" w:rsidP="002F28FD">
            <w:pPr>
              <w:jc w:val="center"/>
              <w:rPr>
                <w:rFonts w:asciiTheme="majorHAnsi" w:hAnsiTheme="majorHAnsi" w:cstheme="majorHAnsi"/>
                <w:color w:val="000000"/>
                <w:sz w:val="24"/>
                <w:szCs w:val="24"/>
              </w:rPr>
            </w:pPr>
            <w:r w:rsidRPr="000F2942">
              <w:rPr>
                <w:rFonts w:asciiTheme="majorHAnsi" w:hAnsiTheme="majorHAnsi" w:cstheme="majorHAnsi"/>
                <w:color w:val="000000"/>
                <w:sz w:val="24"/>
                <w:szCs w:val="24"/>
              </w:rPr>
              <w:t>5</w:t>
            </w:r>
          </w:p>
        </w:tc>
        <w:tc>
          <w:tcPr>
            <w:tcW w:w="0" w:type="auto"/>
            <w:tcBorders>
              <w:top w:val="nil"/>
              <w:left w:val="nil"/>
              <w:bottom w:val="single" w:sz="4" w:space="0" w:color="auto"/>
              <w:right w:val="single" w:sz="4" w:space="0" w:color="auto"/>
            </w:tcBorders>
            <w:shd w:val="clear" w:color="auto" w:fill="auto"/>
            <w:hideMark/>
          </w:tcPr>
          <w:p w14:paraId="0F0C576A" w14:textId="58A93264" w:rsidR="00445796" w:rsidRPr="000F2942" w:rsidRDefault="00445796" w:rsidP="002F28FD">
            <w:pPr>
              <w:rPr>
                <w:rFonts w:asciiTheme="majorHAnsi" w:hAnsiTheme="majorHAnsi" w:cstheme="majorHAnsi"/>
                <w:color w:val="000000"/>
                <w:sz w:val="24"/>
                <w:szCs w:val="24"/>
              </w:rPr>
            </w:pPr>
            <w:r w:rsidRPr="000F2942">
              <w:rPr>
                <w:rFonts w:asciiTheme="majorHAnsi" w:hAnsiTheme="majorHAnsi" w:cstheme="majorHAnsi"/>
                <w:color w:val="000000"/>
                <w:sz w:val="24"/>
                <w:szCs w:val="24"/>
              </w:rPr>
              <w:t xml:space="preserve">Quizzes, Readings </w:t>
            </w:r>
          </w:p>
        </w:tc>
        <w:tc>
          <w:tcPr>
            <w:tcW w:w="0" w:type="auto"/>
            <w:tcBorders>
              <w:top w:val="nil"/>
              <w:left w:val="nil"/>
              <w:bottom w:val="single" w:sz="4" w:space="0" w:color="auto"/>
              <w:right w:val="single" w:sz="4" w:space="0" w:color="auto"/>
            </w:tcBorders>
          </w:tcPr>
          <w:p w14:paraId="54D6FB1D" w14:textId="77777777" w:rsidR="00445796" w:rsidRDefault="008C11BC" w:rsidP="002F28FD">
            <w:pPr>
              <w:rPr>
                <w:rFonts w:asciiTheme="majorHAnsi" w:hAnsiTheme="majorHAnsi" w:cstheme="majorHAnsi"/>
                <w:color w:val="000000"/>
                <w:sz w:val="24"/>
                <w:szCs w:val="24"/>
              </w:rPr>
            </w:pPr>
            <w:r>
              <w:rPr>
                <w:rFonts w:asciiTheme="majorHAnsi" w:hAnsiTheme="majorHAnsi" w:cstheme="majorHAnsi"/>
                <w:color w:val="000000"/>
                <w:sz w:val="24"/>
                <w:szCs w:val="24"/>
              </w:rPr>
              <w:t>Knowledge, values, cog &amp; affective processes</w:t>
            </w:r>
          </w:p>
          <w:p w14:paraId="197593CE" w14:textId="77777777" w:rsidR="008C11BC" w:rsidRDefault="008C11BC" w:rsidP="002F28FD">
            <w:pPr>
              <w:rPr>
                <w:rFonts w:asciiTheme="majorHAnsi" w:hAnsiTheme="majorHAnsi" w:cstheme="majorHAnsi"/>
                <w:color w:val="000000"/>
                <w:sz w:val="24"/>
                <w:szCs w:val="24"/>
              </w:rPr>
            </w:pPr>
          </w:p>
          <w:p w14:paraId="25E12977" w14:textId="0E20A029" w:rsidR="008C11BC" w:rsidRPr="000F2942" w:rsidRDefault="008C11BC" w:rsidP="002F28FD">
            <w:pPr>
              <w:rPr>
                <w:rFonts w:asciiTheme="majorHAnsi" w:hAnsiTheme="majorHAnsi" w:cstheme="majorHAnsi"/>
                <w:color w:val="000000"/>
                <w:sz w:val="24"/>
                <w:szCs w:val="24"/>
              </w:rPr>
            </w:pPr>
            <w:r>
              <w:rPr>
                <w:rFonts w:asciiTheme="majorHAnsi" w:hAnsiTheme="majorHAnsi" w:cstheme="majorHAnsi"/>
                <w:color w:val="000000"/>
                <w:sz w:val="24"/>
                <w:szCs w:val="24"/>
              </w:rPr>
              <w:t>(See Session 11, Ch 14 &amp; Ch Quizzes)</w:t>
            </w:r>
          </w:p>
        </w:tc>
      </w:tr>
      <w:tr w:rsidR="002E4E76" w:rsidRPr="000F2942" w14:paraId="663715EE" w14:textId="4A0090B3" w:rsidTr="00445796">
        <w:trPr>
          <w:cantSplit/>
          <w:trHeight w:val="1700"/>
        </w:trPr>
        <w:tc>
          <w:tcPr>
            <w:tcW w:w="0" w:type="auto"/>
            <w:tcBorders>
              <w:top w:val="nil"/>
              <w:left w:val="single" w:sz="4" w:space="0" w:color="auto"/>
              <w:bottom w:val="single" w:sz="4" w:space="0" w:color="auto"/>
              <w:right w:val="single" w:sz="4" w:space="0" w:color="auto"/>
            </w:tcBorders>
            <w:shd w:val="clear" w:color="auto" w:fill="auto"/>
            <w:hideMark/>
          </w:tcPr>
          <w:p w14:paraId="0719F6AE" w14:textId="77777777" w:rsidR="00445796" w:rsidRPr="000F2942" w:rsidRDefault="00445796" w:rsidP="002F28FD">
            <w:pPr>
              <w:rPr>
                <w:rFonts w:asciiTheme="majorHAnsi" w:hAnsiTheme="majorHAnsi" w:cstheme="majorHAnsi"/>
                <w:color w:val="000000"/>
                <w:sz w:val="24"/>
                <w:szCs w:val="24"/>
              </w:rPr>
            </w:pPr>
            <w:r w:rsidRPr="000F2942">
              <w:rPr>
                <w:rFonts w:asciiTheme="majorHAnsi" w:hAnsiTheme="majorHAnsi" w:cstheme="majorHAnsi"/>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14:paraId="0A19377F" w14:textId="663EF15D" w:rsidR="00445796" w:rsidRPr="000F2942" w:rsidRDefault="00445796" w:rsidP="002F28FD">
            <w:pPr>
              <w:rPr>
                <w:rFonts w:asciiTheme="majorHAnsi" w:hAnsiTheme="majorHAnsi" w:cstheme="majorHAnsi"/>
                <w:color w:val="000000"/>
                <w:sz w:val="24"/>
                <w:szCs w:val="24"/>
              </w:rPr>
            </w:pPr>
            <w:r w:rsidRPr="000F2942">
              <w:rPr>
                <w:rFonts w:asciiTheme="majorHAnsi" w:hAnsiTheme="majorHAnsi" w:cstheme="majorHAnsi"/>
                <w:color w:val="000000"/>
                <w:sz w:val="24"/>
                <w:szCs w:val="24"/>
              </w:rPr>
              <w:t xml:space="preserve">20. Critically analyze outcomes and apply evaluation findings to improve practice effectiveness with individuals, families, groups, organizations, and communities. </w:t>
            </w:r>
          </w:p>
        </w:tc>
        <w:tc>
          <w:tcPr>
            <w:tcW w:w="0" w:type="auto"/>
            <w:tcBorders>
              <w:top w:val="nil"/>
              <w:left w:val="nil"/>
              <w:bottom w:val="single" w:sz="4" w:space="0" w:color="auto"/>
              <w:right w:val="single" w:sz="4" w:space="0" w:color="auto"/>
            </w:tcBorders>
            <w:shd w:val="clear" w:color="auto" w:fill="auto"/>
            <w:noWrap/>
            <w:vAlign w:val="center"/>
            <w:hideMark/>
          </w:tcPr>
          <w:p w14:paraId="0472C527" w14:textId="77777777" w:rsidR="00445796" w:rsidRPr="000F2942" w:rsidRDefault="00445796" w:rsidP="002F28FD">
            <w:pPr>
              <w:jc w:val="center"/>
              <w:rPr>
                <w:rFonts w:asciiTheme="majorHAnsi" w:hAnsiTheme="majorHAnsi" w:cstheme="majorHAnsi"/>
                <w:color w:val="000000"/>
                <w:sz w:val="24"/>
                <w:szCs w:val="24"/>
              </w:rPr>
            </w:pPr>
            <w:r w:rsidRPr="000F2942">
              <w:rPr>
                <w:rFonts w:asciiTheme="majorHAnsi" w:hAnsiTheme="majorHAnsi" w:cstheme="majorHAnsi"/>
                <w:color w:val="000000"/>
                <w:sz w:val="24"/>
                <w:szCs w:val="24"/>
              </w:rPr>
              <w:t>4</w:t>
            </w:r>
          </w:p>
        </w:tc>
        <w:tc>
          <w:tcPr>
            <w:tcW w:w="0" w:type="auto"/>
            <w:tcBorders>
              <w:top w:val="nil"/>
              <w:left w:val="nil"/>
              <w:bottom w:val="single" w:sz="4" w:space="0" w:color="auto"/>
              <w:right w:val="single" w:sz="4" w:space="0" w:color="auto"/>
            </w:tcBorders>
            <w:shd w:val="clear" w:color="auto" w:fill="auto"/>
            <w:hideMark/>
          </w:tcPr>
          <w:p w14:paraId="42021D9E" w14:textId="25990189" w:rsidR="00445796" w:rsidRPr="000F2942" w:rsidRDefault="00445796" w:rsidP="002F28FD">
            <w:pPr>
              <w:rPr>
                <w:rFonts w:asciiTheme="majorHAnsi" w:hAnsiTheme="majorHAnsi" w:cstheme="majorHAnsi"/>
                <w:color w:val="000000"/>
                <w:sz w:val="24"/>
                <w:szCs w:val="24"/>
              </w:rPr>
            </w:pPr>
            <w:r w:rsidRPr="000F2942">
              <w:rPr>
                <w:rFonts w:asciiTheme="majorHAnsi" w:hAnsiTheme="majorHAnsi" w:cstheme="majorHAnsi"/>
                <w:color w:val="000000"/>
                <w:sz w:val="24"/>
                <w:szCs w:val="24"/>
              </w:rPr>
              <w:t xml:space="preserve">Quizzes, Readings </w:t>
            </w:r>
          </w:p>
        </w:tc>
        <w:tc>
          <w:tcPr>
            <w:tcW w:w="0" w:type="auto"/>
            <w:tcBorders>
              <w:top w:val="nil"/>
              <w:left w:val="nil"/>
              <w:bottom w:val="single" w:sz="4" w:space="0" w:color="auto"/>
              <w:right w:val="single" w:sz="4" w:space="0" w:color="auto"/>
            </w:tcBorders>
          </w:tcPr>
          <w:p w14:paraId="5BF98CBA" w14:textId="77777777" w:rsidR="008C11BC" w:rsidRDefault="008C11BC" w:rsidP="008C11BC">
            <w:pPr>
              <w:rPr>
                <w:rFonts w:asciiTheme="majorHAnsi" w:hAnsiTheme="majorHAnsi" w:cstheme="majorHAnsi"/>
                <w:color w:val="000000"/>
                <w:sz w:val="24"/>
                <w:szCs w:val="24"/>
              </w:rPr>
            </w:pPr>
            <w:r>
              <w:rPr>
                <w:rFonts w:asciiTheme="majorHAnsi" w:hAnsiTheme="majorHAnsi" w:cstheme="majorHAnsi"/>
                <w:color w:val="000000"/>
                <w:sz w:val="24"/>
                <w:szCs w:val="24"/>
              </w:rPr>
              <w:t>Knowledge, values, cog &amp; affective processes</w:t>
            </w:r>
          </w:p>
          <w:p w14:paraId="0F989377" w14:textId="77777777" w:rsidR="008C11BC" w:rsidRDefault="008C11BC" w:rsidP="008C11BC">
            <w:pPr>
              <w:rPr>
                <w:rFonts w:asciiTheme="majorHAnsi" w:hAnsiTheme="majorHAnsi" w:cstheme="majorHAnsi"/>
                <w:color w:val="000000"/>
                <w:sz w:val="24"/>
                <w:szCs w:val="24"/>
              </w:rPr>
            </w:pPr>
          </w:p>
          <w:p w14:paraId="12BBEE09" w14:textId="14AD0975" w:rsidR="00445796" w:rsidRPr="000F2942" w:rsidRDefault="008C11BC" w:rsidP="008C11BC">
            <w:pPr>
              <w:rPr>
                <w:rFonts w:asciiTheme="majorHAnsi" w:hAnsiTheme="majorHAnsi" w:cstheme="majorHAnsi"/>
                <w:color w:val="000000"/>
                <w:sz w:val="24"/>
                <w:szCs w:val="24"/>
              </w:rPr>
            </w:pPr>
            <w:r>
              <w:rPr>
                <w:rFonts w:asciiTheme="majorHAnsi" w:hAnsiTheme="majorHAnsi" w:cstheme="majorHAnsi"/>
                <w:color w:val="000000"/>
                <w:sz w:val="24"/>
                <w:szCs w:val="24"/>
              </w:rPr>
              <w:t>(See Session 11, Ch 14 &amp; Ch Quizzes)</w:t>
            </w:r>
          </w:p>
        </w:tc>
      </w:tr>
    </w:tbl>
    <w:p w14:paraId="602F3FE8" w14:textId="6218899B" w:rsidR="0046154E" w:rsidRPr="000F2942" w:rsidRDefault="0046154E" w:rsidP="0046154E">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stheme="majorHAnsi"/>
          <w:sz w:val="24"/>
          <w:szCs w:val="24"/>
        </w:rPr>
      </w:pPr>
    </w:p>
    <w:p w14:paraId="2A55070A" w14:textId="50F5A5C5" w:rsidR="005D6CCC" w:rsidRPr="000F2942" w:rsidRDefault="005D6CCC" w:rsidP="00E96354">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stheme="majorHAnsi"/>
          <w:b/>
          <w:sz w:val="24"/>
          <w:szCs w:val="24"/>
        </w:rPr>
      </w:pPr>
    </w:p>
    <w:p w14:paraId="6DF00F6F" w14:textId="77777777" w:rsidR="005B0C9D" w:rsidRDefault="005B0C9D" w:rsidP="0040674B">
      <w:pPr>
        <w:rPr>
          <w:rFonts w:asciiTheme="majorHAnsi" w:hAnsiTheme="majorHAnsi" w:cstheme="majorHAnsi"/>
          <w:b/>
          <w:sz w:val="24"/>
          <w:szCs w:val="24"/>
        </w:rPr>
      </w:pPr>
      <w:r>
        <w:rPr>
          <w:rFonts w:asciiTheme="majorHAnsi" w:hAnsiTheme="majorHAnsi" w:cstheme="majorHAnsi"/>
          <w:b/>
          <w:sz w:val="24"/>
          <w:szCs w:val="24"/>
        </w:rPr>
        <w:t>CLASSROOM POLICIES/EXPECTATIONS</w:t>
      </w:r>
    </w:p>
    <w:p w14:paraId="1896ACC2" w14:textId="77777777" w:rsidR="005B0C9D" w:rsidRDefault="005B0C9D" w:rsidP="0040674B">
      <w:pPr>
        <w:rPr>
          <w:rFonts w:asciiTheme="majorHAnsi" w:hAnsiTheme="majorHAnsi" w:cstheme="majorHAnsi"/>
          <w:b/>
          <w:sz w:val="24"/>
          <w:szCs w:val="24"/>
        </w:rPr>
      </w:pPr>
    </w:p>
    <w:p w14:paraId="3A48B90E" w14:textId="09124933" w:rsidR="003C5D96" w:rsidRPr="000F2942" w:rsidRDefault="00826393" w:rsidP="0040674B">
      <w:pPr>
        <w:rPr>
          <w:rFonts w:asciiTheme="majorHAnsi" w:hAnsiTheme="majorHAnsi" w:cstheme="majorHAnsi"/>
          <w:b/>
          <w:sz w:val="24"/>
          <w:szCs w:val="24"/>
        </w:rPr>
      </w:pPr>
      <w:r w:rsidRPr="000F2942">
        <w:rPr>
          <w:rFonts w:asciiTheme="majorHAnsi" w:hAnsiTheme="majorHAnsi" w:cstheme="majorHAnsi"/>
          <w:b/>
          <w:sz w:val="24"/>
          <w:szCs w:val="24"/>
        </w:rPr>
        <w:t>TEACHING METHODOLOGY</w:t>
      </w:r>
      <w:r w:rsidR="00E96354" w:rsidRPr="000F2942">
        <w:rPr>
          <w:rFonts w:asciiTheme="majorHAnsi" w:hAnsiTheme="majorHAnsi" w:cstheme="majorHAnsi"/>
          <w:b/>
          <w:sz w:val="24"/>
          <w:szCs w:val="24"/>
        </w:rPr>
        <w:t xml:space="preserve">: </w:t>
      </w:r>
    </w:p>
    <w:p w14:paraId="0D9753D9" w14:textId="4D0BD8DA" w:rsidR="00384CF7" w:rsidRPr="000F2942" w:rsidRDefault="00826393" w:rsidP="00384CF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eastAsiaTheme="minorHAnsi" w:hAnsiTheme="majorHAnsi" w:cstheme="majorHAnsi"/>
          <w:kern w:val="2"/>
          <w:sz w:val="24"/>
          <w:szCs w:val="24"/>
          <w14:ligatures w14:val="standardContextual"/>
        </w:rPr>
      </w:pPr>
      <w:r w:rsidRPr="000F2942">
        <w:rPr>
          <w:rFonts w:asciiTheme="majorHAnsi" w:eastAsiaTheme="minorHAnsi" w:hAnsiTheme="majorHAnsi" w:cstheme="majorHAnsi"/>
          <w:kern w:val="2"/>
          <w:sz w:val="24"/>
          <w:szCs w:val="24"/>
          <w14:ligatures w14:val="standardContextual"/>
        </w:rPr>
        <w:t>The teachin</w:t>
      </w:r>
      <w:r w:rsidR="00E8360D" w:rsidRPr="000F2942">
        <w:rPr>
          <w:rFonts w:asciiTheme="majorHAnsi" w:eastAsiaTheme="minorHAnsi" w:hAnsiTheme="majorHAnsi" w:cstheme="majorHAnsi"/>
          <w:kern w:val="2"/>
          <w:sz w:val="24"/>
          <w:szCs w:val="24"/>
          <w14:ligatures w14:val="standardContextual"/>
        </w:rPr>
        <w:t>g methodologies will consist of</w:t>
      </w:r>
      <w:r w:rsidRPr="000F2942">
        <w:rPr>
          <w:rFonts w:asciiTheme="majorHAnsi" w:eastAsiaTheme="minorHAnsi" w:hAnsiTheme="majorHAnsi" w:cstheme="majorHAnsi"/>
          <w:kern w:val="2"/>
          <w:sz w:val="24"/>
          <w:szCs w:val="24"/>
          <w14:ligatures w14:val="standardContextual"/>
        </w:rPr>
        <w:t xml:space="preserve"> textbook readings, </w:t>
      </w:r>
      <w:r w:rsidR="00D17002" w:rsidRPr="000F2942">
        <w:rPr>
          <w:rFonts w:asciiTheme="majorHAnsi" w:eastAsiaTheme="minorHAnsi" w:hAnsiTheme="majorHAnsi" w:cstheme="majorHAnsi"/>
          <w:kern w:val="2"/>
          <w:sz w:val="24"/>
          <w:szCs w:val="24"/>
          <w14:ligatures w14:val="standardContextual"/>
        </w:rPr>
        <w:t>class</w:t>
      </w:r>
      <w:r w:rsidRPr="000F2942">
        <w:rPr>
          <w:rFonts w:asciiTheme="majorHAnsi" w:eastAsiaTheme="minorHAnsi" w:hAnsiTheme="majorHAnsi" w:cstheme="majorHAnsi"/>
          <w:kern w:val="2"/>
          <w:sz w:val="24"/>
          <w:szCs w:val="24"/>
          <w14:ligatures w14:val="standardContextual"/>
        </w:rPr>
        <w:t xml:space="preserve"> lectures, group </w:t>
      </w:r>
      <w:r w:rsidR="004C5025" w:rsidRPr="000F2942">
        <w:rPr>
          <w:rFonts w:asciiTheme="majorHAnsi" w:eastAsiaTheme="minorHAnsi" w:hAnsiTheme="majorHAnsi" w:cstheme="majorHAnsi"/>
          <w:kern w:val="2"/>
          <w:sz w:val="24"/>
          <w:szCs w:val="24"/>
          <w14:ligatures w14:val="standardContextual"/>
        </w:rPr>
        <w:t>discussions</w:t>
      </w:r>
      <w:r w:rsidRPr="000F2942">
        <w:rPr>
          <w:rFonts w:asciiTheme="majorHAnsi" w:eastAsiaTheme="minorHAnsi" w:hAnsiTheme="majorHAnsi" w:cstheme="majorHAnsi"/>
          <w:kern w:val="2"/>
          <w:sz w:val="24"/>
          <w:szCs w:val="24"/>
          <w14:ligatures w14:val="standardContextual"/>
        </w:rPr>
        <w:t xml:space="preserve">, </w:t>
      </w:r>
      <w:r w:rsidR="00D17002" w:rsidRPr="000F2942">
        <w:rPr>
          <w:rFonts w:asciiTheme="majorHAnsi" w:eastAsiaTheme="minorHAnsi" w:hAnsiTheme="majorHAnsi" w:cstheme="majorHAnsi"/>
          <w:kern w:val="2"/>
          <w:sz w:val="24"/>
          <w:szCs w:val="24"/>
          <w14:ligatures w14:val="standardContextual"/>
        </w:rPr>
        <w:t xml:space="preserve">quizzes, </w:t>
      </w:r>
      <w:r w:rsidR="00177913" w:rsidRPr="000F2942">
        <w:rPr>
          <w:rFonts w:asciiTheme="majorHAnsi" w:eastAsiaTheme="minorHAnsi" w:hAnsiTheme="majorHAnsi" w:cstheme="majorHAnsi"/>
          <w:kern w:val="2"/>
          <w:sz w:val="24"/>
          <w:szCs w:val="24"/>
          <w14:ligatures w14:val="standardContextual"/>
        </w:rPr>
        <w:t xml:space="preserve">a </w:t>
      </w:r>
      <w:r w:rsidR="00A8314F" w:rsidRPr="000F2942">
        <w:rPr>
          <w:rFonts w:asciiTheme="majorHAnsi" w:eastAsiaTheme="minorHAnsi" w:hAnsiTheme="majorHAnsi" w:cstheme="majorHAnsi"/>
          <w:kern w:val="2"/>
          <w:sz w:val="24"/>
          <w:szCs w:val="24"/>
          <w14:ligatures w14:val="standardContextual"/>
        </w:rPr>
        <w:t>literature review</w:t>
      </w:r>
      <w:r w:rsidR="00177913" w:rsidRPr="000F2942">
        <w:rPr>
          <w:rFonts w:asciiTheme="majorHAnsi" w:eastAsiaTheme="minorHAnsi" w:hAnsiTheme="majorHAnsi" w:cstheme="majorHAnsi"/>
          <w:kern w:val="2"/>
          <w:sz w:val="24"/>
          <w:szCs w:val="24"/>
          <w14:ligatures w14:val="standardContextual"/>
        </w:rPr>
        <w:t xml:space="preserve">, </w:t>
      </w:r>
      <w:r w:rsidR="00D17002" w:rsidRPr="000F2942">
        <w:rPr>
          <w:rFonts w:asciiTheme="majorHAnsi" w:eastAsiaTheme="minorHAnsi" w:hAnsiTheme="majorHAnsi" w:cstheme="majorHAnsi"/>
          <w:kern w:val="2"/>
          <w:sz w:val="24"/>
          <w:szCs w:val="24"/>
          <w14:ligatures w14:val="standardContextual"/>
        </w:rPr>
        <w:t xml:space="preserve">and a </w:t>
      </w:r>
      <w:r w:rsidR="00A44D24" w:rsidRPr="000F2942">
        <w:rPr>
          <w:rFonts w:asciiTheme="majorHAnsi" w:eastAsiaTheme="minorHAnsi" w:hAnsiTheme="majorHAnsi" w:cstheme="majorHAnsi"/>
          <w:kern w:val="2"/>
          <w:sz w:val="24"/>
          <w:szCs w:val="24"/>
          <w14:ligatures w14:val="standardContextual"/>
        </w:rPr>
        <w:t>research abstract presentation</w:t>
      </w:r>
      <w:r w:rsidR="00D17002" w:rsidRPr="000F2942">
        <w:rPr>
          <w:rFonts w:asciiTheme="majorHAnsi" w:eastAsiaTheme="minorHAnsi" w:hAnsiTheme="majorHAnsi" w:cstheme="majorHAnsi"/>
          <w:kern w:val="2"/>
          <w:sz w:val="24"/>
          <w:szCs w:val="24"/>
          <w14:ligatures w14:val="standardContextual"/>
        </w:rPr>
        <w:t xml:space="preserve">. </w:t>
      </w:r>
      <w:r w:rsidR="00384CF7" w:rsidRPr="000F2942">
        <w:rPr>
          <w:rFonts w:asciiTheme="majorHAnsi" w:eastAsiaTheme="minorHAnsi" w:hAnsiTheme="majorHAnsi" w:cstheme="majorHAnsi"/>
          <w:kern w:val="2"/>
          <w:sz w:val="24"/>
          <w:szCs w:val="24"/>
          <w14:ligatures w14:val="standardContextual"/>
        </w:rPr>
        <w:t xml:space="preserve">The class sessions </w:t>
      </w:r>
      <w:r w:rsidR="00E8360D" w:rsidRPr="000F2942">
        <w:rPr>
          <w:rFonts w:asciiTheme="majorHAnsi" w:eastAsiaTheme="minorHAnsi" w:hAnsiTheme="majorHAnsi" w:cstheme="majorHAnsi"/>
          <w:kern w:val="2"/>
          <w:sz w:val="24"/>
          <w:szCs w:val="24"/>
          <w14:ligatures w14:val="standardContextual"/>
        </w:rPr>
        <w:t xml:space="preserve">will </w:t>
      </w:r>
      <w:r w:rsidR="00384CF7" w:rsidRPr="000F2942">
        <w:rPr>
          <w:rFonts w:asciiTheme="majorHAnsi" w:eastAsiaTheme="minorHAnsi" w:hAnsiTheme="majorHAnsi" w:cstheme="majorHAnsi"/>
          <w:kern w:val="2"/>
          <w:sz w:val="24"/>
          <w:szCs w:val="24"/>
          <w14:ligatures w14:val="standardContextual"/>
        </w:rPr>
        <w:t xml:space="preserve">consist of </w:t>
      </w:r>
      <w:r w:rsidR="00384CF7" w:rsidRPr="000F2942">
        <w:rPr>
          <w:rFonts w:asciiTheme="majorHAnsi" w:eastAsiaTheme="minorHAnsi" w:hAnsiTheme="majorHAnsi" w:cstheme="majorHAnsi"/>
          <w:kern w:val="2"/>
          <w:sz w:val="24"/>
          <w:szCs w:val="24"/>
          <w14:ligatures w14:val="standardContextual"/>
        </w:rPr>
        <w:lastRenderedPageBreak/>
        <w:t>short lectures giving an overview of topics, reviewing examples</w:t>
      </w:r>
      <w:r w:rsidR="000935FB" w:rsidRPr="000F2942">
        <w:rPr>
          <w:rFonts w:asciiTheme="majorHAnsi" w:eastAsiaTheme="minorHAnsi" w:hAnsiTheme="majorHAnsi" w:cstheme="majorHAnsi"/>
          <w:kern w:val="2"/>
          <w:sz w:val="24"/>
          <w:szCs w:val="24"/>
          <w14:ligatures w14:val="standardContextual"/>
        </w:rPr>
        <w:t xml:space="preserve"> of concepts</w:t>
      </w:r>
      <w:r w:rsidR="00384CF7" w:rsidRPr="000F2942">
        <w:rPr>
          <w:rFonts w:asciiTheme="majorHAnsi" w:eastAsiaTheme="minorHAnsi" w:hAnsiTheme="majorHAnsi" w:cstheme="majorHAnsi"/>
          <w:kern w:val="2"/>
          <w:sz w:val="24"/>
          <w:szCs w:val="24"/>
          <w14:ligatures w14:val="standardContextual"/>
        </w:rPr>
        <w:t>, problem</w:t>
      </w:r>
      <w:r w:rsidR="00EB29AB" w:rsidRPr="000F2942">
        <w:rPr>
          <w:rFonts w:asciiTheme="majorHAnsi" w:eastAsiaTheme="minorHAnsi" w:hAnsiTheme="majorHAnsi" w:cstheme="majorHAnsi"/>
          <w:kern w:val="2"/>
          <w:sz w:val="24"/>
          <w:szCs w:val="24"/>
          <w14:ligatures w14:val="standardContextual"/>
        </w:rPr>
        <w:t>-</w:t>
      </w:r>
      <w:r w:rsidR="00384CF7" w:rsidRPr="000F2942">
        <w:rPr>
          <w:rFonts w:asciiTheme="majorHAnsi" w:eastAsiaTheme="minorHAnsi" w:hAnsiTheme="majorHAnsi" w:cstheme="majorHAnsi"/>
          <w:kern w:val="2"/>
          <w:sz w:val="24"/>
          <w:szCs w:val="24"/>
          <w14:ligatures w14:val="standardContextual"/>
        </w:rPr>
        <w:t>based learning (</w:t>
      </w:r>
      <w:r w:rsidR="00E8360D" w:rsidRPr="000F2942">
        <w:rPr>
          <w:rFonts w:asciiTheme="majorHAnsi" w:eastAsiaTheme="minorHAnsi" w:hAnsiTheme="majorHAnsi" w:cstheme="majorHAnsi"/>
          <w:kern w:val="2"/>
          <w:sz w:val="24"/>
          <w:szCs w:val="24"/>
          <w14:ligatures w14:val="standardContextual"/>
        </w:rPr>
        <w:t>independent activities</w:t>
      </w:r>
      <w:r w:rsidR="000935FB" w:rsidRPr="000F2942">
        <w:rPr>
          <w:rFonts w:asciiTheme="majorHAnsi" w:eastAsiaTheme="minorHAnsi" w:hAnsiTheme="majorHAnsi" w:cstheme="majorHAnsi"/>
          <w:kern w:val="2"/>
          <w:sz w:val="24"/>
          <w:szCs w:val="24"/>
          <w14:ligatures w14:val="standardContextual"/>
        </w:rPr>
        <w:t xml:space="preserve"> and</w:t>
      </w:r>
      <w:r w:rsidR="00384CF7" w:rsidRPr="000F2942">
        <w:rPr>
          <w:rFonts w:asciiTheme="majorHAnsi" w:eastAsiaTheme="minorHAnsi" w:hAnsiTheme="majorHAnsi" w:cstheme="majorHAnsi"/>
          <w:kern w:val="2"/>
          <w:sz w:val="24"/>
          <w:szCs w:val="24"/>
          <w14:ligatures w14:val="standardContextual"/>
        </w:rPr>
        <w:t xml:space="preserve"> discu</w:t>
      </w:r>
      <w:r w:rsidR="000935FB" w:rsidRPr="000F2942">
        <w:rPr>
          <w:rFonts w:asciiTheme="majorHAnsi" w:eastAsiaTheme="minorHAnsi" w:hAnsiTheme="majorHAnsi" w:cstheme="majorHAnsi"/>
          <w:kern w:val="2"/>
          <w:sz w:val="24"/>
          <w:szCs w:val="24"/>
          <w14:ligatures w14:val="standardContextual"/>
        </w:rPr>
        <w:t>ssions</w:t>
      </w:r>
      <w:r w:rsidR="00384CF7" w:rsidRPr="000F2942">
        <w:rPr>
          <w:rFonts w:asciiTheme="majorHAnsi" w:eastAsiaTheme="minorHAnsi" w:hAnsiTheme="majorHAnsi" w:cstheme="majorHAnsi"/>
          <w:kern w:val="2"/>
          <w:sz w:val="24"/>
          <w:szCs w:val="24"/>
          <w14:ligatures w14:val="standardContextual"/>
        </w:rPr>
        <w:t>)</w:t>
      </w:r>
      <w:r w:rsidR="007238A1" w:rsidRPr="000F2942">
        <w:rPr>
          <w:rFonts w:asciiTheme="majorHAnsi" w:eastAsiaTheme="minorHAnsi" w:hAnsiTheme="majorHAnsi" w:cstheme="majorHAnsi"/>
          <w:kern w:val="2"/>
          <w:sz w:val="24"/>
          <w:szCs w:val="24"/>
          <w14:ligatures w14:val="standardContextual"/>
        </w:rPr>
        <w:t xml:space="preserve">, </w:t>
      </w:r>
      <w:r w:rsidR="001B4C34" w:rsidRPr="000F2942">
        <w:rPr>
          <w:rFonts w:asciiTheme="majorHAnsi" w:eastAsiaTheme="minorHAnsi" w:hAnsiTheme="majorHAnsi" w:cstheme="majorHAnsi"/>
          <w:kern w:val="2"/>
          <w:sz w:val="24"/>
          <w:szCs w:val="24"/>
          <w14:ligatures w14:val="standardContextual"/>
        </w:rPr>
        <w:t xml:space="preserve">peer-learning activities, </w:t>
      </w:r>
      <w:r w:rsidR="007238A1" w:rsidRPr="000F2942">
        <w:rPr>
          <w:rFonts w:asciiTheme="majorHAnsi" w:eastAsiaTheme="minorHAnsi" w:hAnsiTheme="majorHAnsi" w:cstheme="majorHAnsi"/>
          <w:kern w:val="2"/>
          <w:sz w:val="24"/>
          <w:szCs w:val="24"/>
          <w14:ligatures w14:val="standardContextual"/>
        </w:rPr>
        <w:t xml:space="preserve">and </w:t>
      </w:r>
      <w:r w:rsidR="000935FB" w:rsidRPr="000F2942">
        <w:rPr>
          <w:rFonts w:asciiTheme="majorHAnsi" w:eastAsiaTheme="minorHAnsi" w:hAnsiTheme="majorHAnsi" w:cstheme="majorHAnsi"/>
          <w:kern w:val="2"/>
          <w:sz w:val="24"/>
          <w:szCs w:val="24"/>
          <w14:ligatures w14:val="standardContextual"/>
        </w:rPr>
        <w:t xml:space="preserve">individual </w:t>
      </w:r>
      <w:r w:rsidR="007238A1" w:rsidRPr="000F2942">
        <w:rPr>
          <w:rFonts w:asciiTheme="majorHAnsi" w:eastAsiaTheme="minorHAnsi" w:hAnsiTheme="majorHAnsi" w:cstheme="majorHAnsi"/>
          <w:kern w:val="2"/>
          <w:sz w:val="24"/>
          <w:szCs w:val="24"/>
          <w14:ligatures w14:val="standardContextual"/>
        </w:rPr>
        <w:t>student reflections</w:t>
      </w:r>
      <w:r w:rsidR="001B4C34" w:rsidRPr="000F2942">
        <w:rPr>
          <w:rFonts w:asciiTheme="majorHAnsi" w:eastAsiaTheme="minorHAnsi" w:hAnsiTheme="majorHAnsi" w:cstheme="majorHAnsi"/>
          <w:kern w:val="2"/>
          <w:sz w:val="24"/>
          <w:szCs w:val="24"/>
          <w14:ligatures w14:val="standardContextual"/>
        </w:rPr>
        <w:t>.</w:t>
      </w:r>
    </w:p>
    <w:p w14:paraId="07F2AA64" w14:textId="77777777" w:rsidR="00D17002" w:rsidRPr="000F2942" w:rsidRDefault="00D17002" w:rsidP="00B266C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stheme="majorHAnsi"/>
          <w:sz w:val="24"/>
          <w:szCs w:val="24"/>
        </w:rPr>
      </w:pPr>
    </w:p>
    <w:p w14:paraId="1F36236E" w14:textId="372D5886" w:rsidR="003C5D96" w:rsidRPr="000F2942" w:rsidRDefault="00826393" w:rsidP="003C5D96">
      <w:pPr>
        <w:pStyle w:val="Heading1"/>
        <w:rPr>
          <w:rFonts w:asciiTheme="majorHAnsi" w:hAnsiTheme="majorHAnsi" w:cstheme="majorHAnsi"/>
          <w:b/>
          <w:bCs/>
        </w:rPr>
      </w:pPr>
      <w:r w:rsidRPr="000F2942">
        <w:rPr>
          <w:rFonts w:asciiTheme="majorHAnsi" w:hAnsiTheme="majorHAnsi" w:cstheme="majorHAnsi"/>
          <w:b/>
        </w:rPr>
        <w:t xml:space="preserve">ACCESSIBILITY AND </w:t>
      </w:r>
      <w:r w:rsidR="004C5025" w:rsidRPr="000F2942">
        <w:rPr>
          <w:rFonts w:asciiTheme="majorHAnsi" w:hAnsiTheme="majorHAnsi" w:cstheme="majorHAnsi"/>
          <w:b/>
        </w:rPr>
        <w:t>ACCOMMODATION</w:t>
      </w:r>
      <w:r w:rsidR="00E96354" w:rsidRPr="000F2942">
        <w:rPr>
          <w:rFonts w:asciiTheme="majorHAnsi" w:hAnsiTheme="majorHAnsi" w:cstheme="majorHAnsi"/>
          <w:b/>
          <w:bCs/>
        </w:rPr>
        <w:t xml:space="preserve">: </w:t>
      </w:r>
    </w:p>
    <w:p w14:paraId="0E835BD6" w14:textId="5A8AFD7C" w:rsidR="00EC3478" w:rsidRPr="000F2942" w:rsidRDefault="00D17002" w:rsidP="00B266C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eastAsiaTheme="minorHAnsi" w:hAnsiTheme="majorHAnsi" w:cstheme="majorHAnsi"/>
          <w:kern w:val="2"/>
          <w:sz w:val="24"/>
          <w:szCs w:val="24"/>
          <w14:ligatures w14:val="standardContextual"/>
        </w:rPr>
        <w:sectPr w:rsidR="00EC3478" w:rsidRPr="000F2942" w:rsidSect="0019141E">
          <w:footerReference w:type="default" r:id="rId11"/>
          <w:type w:val="continuous"/>
          <w:pgSz w:w="12240" w:h="15840" w:code="1"/>
          <w:pgMar w:top="720" w:right="1440" w:bottom="1440" w:left="1440" w:header="720" w:footer="720" w:gutter="0"/>
          <w:pgNumType w:start="75"/>
          <w:cols w:space="720"/>
          <w:docGrid w:linePitch="360"/>
        </w:sectPr>
      </w:pPr>
      <w:r w:rsidRPr="000F2942">
        <w:rPr>
          <w:rFonts w:asciiTheme="majorHAnsi" w:eastAsiaTheme="minorHAnsi" w:hAnsiTheme="majorHAnsi" w:cstheme="majorHAnsi"/>
          <w:kern w:val="2"/>
          <w:sz w:val="24"/>
          <w:szCs w:val="24"/>
          <w14:ligatures w14:val="standardContextual"/>
        </w:rPr>
        <w:t>S</w:t>
      </w:r>
      <w:r w:rsidR="00826393" w:rsidRPr="000F2942">
        <w:rPr>
          <w:rFonts w:asciiTheme="majorHAnsi" w:eastAsiaTheme="minorHAnsi" w:hAnsiTheme="majorHAnsi" w:cstheme="majorHAnsi"/>
          <w:kern w:val="2"/>
          <w:sz w:val="24"/>
          <w:szCs w:val="24"/>
          <w14:ligatures w14:val="standardContextual"/>
        </w:rPr>
        <w:t>tudents with special circumstances due to disability or religious beliefs should notify the instructor to make appropriate accommodations</w:t>
      </w:r>
      <w:r w:rsidR="00E923F3" w:rsidRPr="000F2942">
        <w:rPr>
          <w:rFonts w:asciiTheme="majorHAnsi" w:eastAsiaTheme="minorHAnsi" w:hAnsiTheme="majorHAnsi" w:cstheme="majorHAnsi"/>
          <w:kern w:val="2"/>
          <w:sz w:val="24"/>
          <w:szCs w:val="24"/>
          <w14:ligatures w14:val="standardContextual"/>
        </w:rPr>
        <w:t xml:space="preserve"> at the start of the course. </w:t>
      </w:r>
      <w:r w:rsidR="00585AC2" w:rsidRPr="000F2942">
        <w:rPr>
          <w:rFonts w:asciiTheme="majorHAnsi" w:eastAsiaTheme="minorHAnsi" w:hAnsiTheme="majorHAnsi" w:cstheme="majorHAnsi"/>
          <w:kern w:val="2"/>
          <w:sz w:val="24"/>
          <w:szCs w:val="24"/>
          <w14:ligatures w14:val="standardContextual"/>
        </w:rPr>
        <w:t xml:space="preserve">Students who </w:t>
      </w:r>
      <w:r w:rsidR="00826393" w:rsidRPr="000F2942">
        <w:rPr>
          <w:rFonts w:asciiTheme="majorHAnsi" w:eastAsiaTheme="minorHAnsi" w:hAnsiTheme="majorHAnsi" w:cstheme="majorHAnsi"/>
          <w:kern w:val="2"/>
          <w:sz w:val="24"/>
          <w:szCs w:val="24"/>
          <w14:ligatures w14:val="standardContextual"/>
        </w:rPr>
        <w:t xml:space="preserve">need </w:t>
      </w:r>
      <w:r w:rsidR="00585AC2" w:rsidRPr="000F2942">
        <w:rPr>
          <w:rFonts w:asciiTheme="majorHAnsi" w:eastAsiaTheme="minorHAnsi" w:hAnsiTheme="majorHAnsi" w:cstheme="majorHAnsi"/>
          <w:kern w:val="2"/>
          <w:sz w:val="24"/>
          <w:szCs w:val="24"/>
          <w14:ligatures w14:val="standardContextual"/>
        </w:rPr>
        <w:t>special</w:t>
      </w:r>
      <w:r w:rsidR="00826393" w:rsidRPr="000F2942">
        <w:rPr>
          <w:rFonts w:asciiTheme="majorHAnsi" w:eastAsiaTheme="minorHAnsi" w:hAnsiTheme="majorHAnsi" w:cstheme="majorHAnsi"/>
          <w:kern w:val="2"/>
          <w:sz w:val="24"/>
          <w:szCs w:val="24"/>
          <w14:ligatures w14:val="standardContextual"/>
        </w:rPr>
        <w:t xml:space="preserve"> accommodation in this class due to a disability should contact FIU’s Disability Resource Center</w:t>
      </w:r>
      <w:r w:rsidR="00CC70BD" w:rsidRPr="000F2942">
        <w:rPr>
          <w:rFonts w:asciiTheme="majorHAnsi" w:eastAsiaTheme="minorHAnsi" w:hAnsiTheme="majorHAnsi" w:cstheme="majorHAnsi"/>
          <w:kern w:val="2"/>
          <w:sz w:val="24"/>
          <w:szCs w:val="24"/>
          <w14:ligatures w14:val="standardContextual"/>
        </w:rPr>
        <w:t xml:space="preserve"> and notify the instructor so </w:t>
      </w:r>
      <w:r w:rsidR="00951D11" w:rsidRPr="000F2942">
        <w:rPr>
          <w:rFonts w:asciiTheme="majorHAnsi" w:eastAsiaTheme="minorHAnsi" w:hAnsiTheme="majorHAnsi" w:cstheme="majorHAnsi"/>
          <w:kern w:val="2"/>
          <w:sz w:val="24"/>
          <w:szCs w:val="24"/>
          <w14:ligatures w14:val="standardContextual"/>
        </w:rPr>
        <w:t>they are</w:t>
      </w:r>
      <w:r w:rsidR="00585AC2" w:rsidRPr="000F2942">
        <w:rPr>
          <w:rFonts w:asciiTheme="majorHAnsi" w:eastAsiaTheme="minorHAnsi" w:hAnsiTheme="majorHAnsi" w:cstheme="majorHAnsi"/>
          <w:kern w:val="2"/>
          <w:sz w:val="24"/>
          <w:szCs w:val="24"/>
          <w14:ligatures w14:val="standardContextual"/>
        </w:rPr>
        <w:t xml:space="preserve"> aware </w:t>
      </w:r>
      <w:r w:rsidR="00836306" w:rsidRPr="000F2942">
        <w:rPr>
          <w:rFonts w:asciiTheme="majorHAnsi" w:eastAsiaTheme="minorHAnsi" w:hAnsiTheme="majorHAnsi" w:cstheme="majorHAnsi"/>
          <w:kern w:val="2"/>
          <w:sz w:val="24"/>
          <w:szCs w:val="24"/>
          <w14:ligatures w14:val="standardContextual"/>
        </w:rPr>
        <w:t>and can</w:t>
      </w:r>
      <w:r w:rsidR="00CC70BD" w:rsidRPr="000F2942">
        <w:rPr>
          <w:rFonts w:asciiTheme="majorHAnsi" w:eastAsiaTheme="minorHAnsi" w:hAnsiTheme="majorHAnsi" w:cstheme="majorHAnsi"/>
          <w:kern w:val="2"/>
          <w:sz w:val="24"/>
          <w:szCs w:val="24"/>
          <w14:ligatures w14:val="standardContextual"/>
        </w:rPr>
        <w:t xml:space="preserve"> assist in </w:t>
      </w:r>
      <w:r w:rsidR="00585AC2" w:rsidRPr="000F2942">
        <w:rPr>
          <w:rFonts w:asciiTheme="majorHAnsi" w:eastAsiaTheme="minorHAnsi" w:hAnsiTheme="majorHAnsi" w:cstheme="majorHAnsi"/>
          <w:kern w:val="2"/>
          <w:sz w:val="24"/>
          <w:szCs w:val="24"/>
          <w14:ligatures w14:val="standardContextual"/>
        </w:rPr>
        <w:t>the accommodation plan</w:t>
      </w:r>
      <w:r w:rsidR="00826393" w:rsidRPr="000F2942">
        <w:rPr>
          <w:rFonts w:asciiTheme="majorHAnsi" w:eastAsiaTheme="minorHAnsi" w:hAnsiTheme="majorHAnsi" w:cstheme="majorHAnsi"/>
          <w:kern w:val="2"/>
          <w:sz w:val="24"/>
          <w:szCs w:val="24"/>
          <w14:ligatures w14:val="standardContextual"/>
        </w:rPr>
        <w:t>.  http://drc.fiu.edu/. (305)</w:t>
      </w:r>
      <w:r w:rsidR="000A27C6" w:rsidRPr="000F2942">
        <w:rPr>
          <w:rFonts w:asciiTheme="majorHAnsi" w:eastAsiaTheme="minorHAnsi" w:hAnsiTheme="majorHAnsi" w:cstheme="majorHAnsi"/>
          <w:kern w:val="2"/>
          <w:sz w:val="24"/>
          <w:szCs w:val="24"/>
          <w14:ligatures w14:val="standardContextual"/>
        </w:rPr>
        <w:t xml:space="preserve"> </w:t>
      </w:r>
      <w:r w:rsidR="00826393" w:rsidRPr="000F2942">
        <w:rPr>
          <w:rFonts w:asciiTheme="majorHAnsi" w:eastAsiaTheme="minorHAnsi" w:hAnsiTheme="majorHAnsi" w:cstheme="majorHAnsi"/>
          <w:kern w:val="2"/>
          <w:sz w:val="24"/>
          <w:szCs w:val="24"/>
          <w14:ligatures w14:val="standardContextual"/>
        </w:rPr>
        <w:t>510-7374</w:t>
      </w:r>
      <w:r w:rsidR="000A27C6" w:rsidRPr="000F2942">
        <w:rPr>
          <w:rFonts w:asciiTheme="majorHAnsi" w:eastAsiaTheme="minorHAnsi" w:hAnsiTheme="majorHAnsi" w:cstheme="majorHAnsi"/>
          <w:kern w:val="2"/>
          <w:sz w:val="24"/>
          <w:szCs w:val="24"/>
          <w14:ligatures w14:val="standardContextual"/>
        </w:rPr>
        <w:t>.</w:t>
      </w:r>
    </w:p>
    <w:p w14:paraId="6066E706" w14:textId="77777777" w:rsidR="00B266CD" w:rsidRPr="000F2942" w:rsidRDefault="00B266CD" w:rsidP="0040674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eastAsiaTheme="minorHAnsi" w:hAnsiTheme="majorHAnsi" w:cstheme="majorHAnsi"/>
          <w:kern w:val="2"/>
          <w:sz w:val="24"/>
          <w:szCs w:val="24"/>
          <w14:ligatures w14:val="standardContextual"/>
        </w:rPr>
      </w:pPr>
    </w:p>
    <w:p w14:paraId="7E105765" w14:textId="5CF8445F" w:rsidR="00420F06" w:rsidRPr="000F2942" w:rsidRDefault="00AF0340" w:rsidP="003C5D96">
      <w:pPr>
        <w:pStyle w:val="Heading1"/>
        <w:rPr>
          <w:rFonts w:asciiTheme="majorHAnsi" w:hAnsiTheme="majorHAnsi" w:cstheme="majorHAnsi"/>
          <w:b/>
        </w:rPr>
      </w:pPr>
      <w:r w:rsidRPr="000F2942">
        <w:rPr>
          <w:rFonts w:asciiTheme="majorHAnsi" w:hAnsiTheme="majorHAnsi" w:cstheme="majorHAnsi"/>
          <w:b/>
        </w:rPr>
        <w:t>EXPECTATIONS FOR ACADE</w:t>
      </w:r>
      <w:r w:rsidR="00826393" w:rsidRPr="000F2942">
        <w:rPr>
          <w:rFonts w:asciiTheme="majorHAnsi" w:hAnsiTheme="majorHAnsi" w:cstheme="majorHAnsi"/>
          <w:b/>
        </w:rPr>
        <w:t>MIC CONDUCT</w:t>
      </w:r>
      <w:r w:rsidR="00E96354" w:rsidRPr="000F2942">
        <w:rPr>
          <w:rFonts w:asciiTheme="majorHAnsi" w:hAnsiTheme="majorHAnsi" w:cstheme="majorHAnsi"/>
          <w:b/>
        </w:rPr>
        <w:t>:</w:t>
      </w:r>
    </w:p>
    <w:p w14:paraId="53F5C396" w14:textId="3B63E939" w:rsidR="00826393" w:rsidRPr="000F2942" w:rsidRDefault="00826393" w:rsidP="0040674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eastAsiaTheme="minorHAnsi" w:hAnsiTheme="majorHAnsi" w:cstheme="majorHAnsi"/>
          <w:kern w:val="2"/>
          <w:sz w:val="24"/>
          <w:szCs w:val="24"/>
          <w14:ligatures w14:val="standardContextual"/>
        </w:rPr>
      </w:pPr>
      <w:r w:rsidRPr="000F2942">
        <w:rPr>
          <w:rFonts w:asciiTheme="majorHAnsi" w:eastAsiaTheme="minorHAnsi" w:hAnsiTheme="majorHAnsi" w:cstheme="majorHAnsi"/>
          <w:kern w:val="2"/>
          <w:sz w:val="24"/>
          <w:szCs w:val="24"/>
          <w14:ligatures w14:val="standardContextual"/>
        </w:rPr>
        <w:t xml:space="preserve">Satisfactory performance in this course requires self-motivation, self-discipline, and technology skills. Students are expected to: </w:t>
      </w:r>
    </w:p>
    <w:p w14:paraId="02F6FB17" w14:textId="77777777" w:rsidR="00E96354" w:rsidRPr="000F2942" w:rsidRDefault="00E96354" w:rsidP="0040674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eastAsiaTheme="minorHAnsi" w:hAnsiTheme="majorHAnsi" w:cstheme="majorHAnsi"/>
          <w:kern w:val="2"/>
          <w:sz w:val="24"/>
          <w:szCs w:val="24"/>
          <w14:ligatures w14:val="standardContextual"/>
        </w:rPr>
      </w:pPr>
    </w:p>
    <w:p w14:paraId="165D421D" w14:textId="40B0F90B" w:rsidR="00177913" w:rsidRPr="003900D5" w:rsidRDefault="00A9101A" w:rsidP="003900D5">
      <w:pPr>
        <w:pStyle w:val="ListParagraph"/>
        <w:numPr>
          <w:ilvl w:val="0"/>
          <w:numId w:val="16"/>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eastAsiaTheme="minorHAnsi" w:hAnsiTheme="majorHAnsi" w:cstheme="majorHAnsi"/>
          <w:kern w:val="2"/>
          <w:sz w:val="24"/>
          <w:szCs w:val="24"/>
          <w14:ligatures w14:val="standardContextual"/>
        </w:rPr>
      </w:pPr>
      <w:r w:rsidRPr="003900D5">
        <w:rPr>
          <w:rFonts w:asciiTheme="majorHAnsi" w:eastAsiaTheme="minorHAnsi" w:hAnsiTheme="majorHAnsi" w:cstheme="majorHAnsi"/>
          <w:kern w:val="2"/>
          <w:sz w:val="24"/>
          <w:szCs w:val="24"/>
          <w14:ligatures w14:val="standardContextual"/>
        </w:rPr>
        <w:t xml:space="preserve">Review all course content and materials by the designated due date. </w:t>
      </w:r>
      <w:r w:rsidR="003A4647" w:rsidRPr="003900D5">
        <w:rPr>
          <w:rFonts w:asciiTheme="majorHAnsi" w:eastAsiaTheme="minorHAnsi" w:hAnsiTheme="majorHAnsi" w:cstheme="majorHAnsi"/>
          <w:kern w:val="2"/>
          <w:sz w:val="24"/>
          <w:szCs w:val="24"/>
          <w14:ligatures w14:val="standardContextual"/>
        </w:rPr>
        <w:t xml:space="preserve">You are responsible for knowledge of </w:t>
      </w:r>
      <w:r w:rsidR="00150760" w:rsidRPr="003900D5">
        <w:rPr>
          <w:rFonts w:asciiTheme="majorHAnsi" w:eastAsiaTheme="minorHAnsi" w:hAnsiTheme="majorHAnsi" w:cstheme="majorHAnsi"/>
          <w:kern w:val="2"/>
          <w:sz w:val="24"/>
          <w:szCs w:val="24"/>
          <w14:ligatures w14:val="standardContextual"/>
        </w:rPr>
        <w:t xml:space="preserve">the </w:t>
      </w:r>
      <w:r w:rsidR="003A4647" w:rsidRPr="003900D5">
        <w:rPr>
          <w:rFonts w:asciiTheme="majorHAnsi" w:eastAsiaTheme="minorHAnsi" w:hAnsiTheme="majorHAnsi" w:cstheme="majorHAnsi"/>
          <w:kern w:val="2"/>
          <w:sz w:val="24"/>
          <w:szCs w:val="24"/>
          <w14:ligatures w14:val="standardContextual"/>
        </w:rPr>
        <w:t xml:space="preserve">information provided in class sessions. </w:t>
      </w:r>
    </w:p>
    <w:p w14:paraId="07DA302E" w14:textId="212B532B" w:rsidR="00745F3A" w:rsidRPr="003900D5" w:rsidRDefault="00745F3A" w:rsidP="003900D5">
      <w:pPr>
        <w:pStyle w:val="ListParagraph"/>
        <w:numPr>
          <w:ilvl w:val="0"/>
          <w:numId w:val="16"/>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eastAsiaTheme="minorHAnsi" w:hAnsiTheme="majorHAnsi" w:cstheme="majorHAnsi"/>
          <w:kern w:val="2"/>
          <w:sz w:val="24"/>
          <w:szCs w:val="24"/>
          <w14:ligatures w14:val="standardContextual"/>
        </w:rPr>
      </w:pPr>
      <w:r w:rsidRPr="003900D5">
        <w:rPr>
          <w:rFonts w:asciiTheme="majorHAnsi" w:eastAsiaTheme="minorHAnsi" w:hAnsiTheme="majorHAnsi" w:cstheme="majorHAnsi"/>
          <w:kern w:val="2"/>
          <w:sz w:val="24"/>
          <w:szCs w:val="24"/>
          <w14:ligatures w14:val="standardContextual"/>
        </w:rPr>
        <w:t>Participate. You are expected to participate actively in the course based on your own learning</w:t>
      </w:r>
      <w:r w:rsidR="003D768F" w:rsidRPr="003900D5">
        <w:rPr>
          <w:rFonts w:asciiTheme="majorHAnsi" w:eastAsiaTheme="minorHAnsi" w:hAnsiTheme="majorHAnsi" w:cstheme="majorHAnsi"/>
          <w:kern w:val="2"/>
          <w:sz w:val="24"/>
          <w:szCs w:val="24"/>
          <w14:ligatures w14:val="standardContextual"/>
        </w:rPr>
        <w:t xml:space="preserve"> and professional</w:t>
      </w:r>
      <w:r w:rsidRPr="003900D5">
        <w:rPr>
          <w:rFonts w:asciiTheme="majorHAnsi" w:eastAsiaTheme="minorHAnsi" w:hAnsiTheme="majorHAnsi" w:cstheme="majorHAnsi"/>
          <w:kern w:val="2"/>
          <w:sz w:val="24"/>
          <w:szCs w:val="24"/>
          <w14:ligatures w14:val="standardContextual"/>
        </w:rPr>
        <w:t xml:space="preserve"> goals. </w:t>
      </w:r>
      <w:r w:rsidR="00351A49" w:rsidRPr="003900D5">
        <w:rPr>
          <w:rFonts w:asciiTheme="majorHAnsi" w:eastAsiaTheme="minorHAnsi" w:hAnsiTheme="majorHAnsi" w:cstheme="majorHAnsi"/>
          <w:kern w:val="2"/>
          <w:sz w:val="24"/>
          <w:szCs w:val="24"/>
          <w14:ligatures w14:val="standardContextual"/>
        </w:rPr>
        <w:t>Y</w:t>
      </w:r>
      <w:r w:rsidRPr="003900D5">
        <w:rPr>
          <w:rFonts w:asciiTheme="majorHAnsi" w:eastAsiaTheme="minorHAnsi" w:hAnsiTheme="majorHAnsi" w:cstheme="majorHAnsi"/>
          <w:kern w:val="2"/>
          <w:sz w:val="24"/>
          <w:szCs w:val="24"/>
          <w14:ligatures w14:val="standardContextual"/>
        </w:rPr>
        <w:t>ou come from different backgrounds and experiences</w:t>
      </w:r>
      <w:r w:rsidR="003D0208" w:rsidRPr="003900D5">
        <w:rPr>
          <w:rFonts w:asciiTheme="majorHAnsi" w:eastAsiaTheme="minorHAnsi" w:hAnsiTheme="majorHAnsi" w:cstheme="majorHAnsi"/>
          <w:kern w:val="2"/>
          <w:sz w:val="24"/>
          <w:szCs w:val="24"/>
          <w14:ligatures w14:val="standardContextual"/>
        </w:rPr>
        <w:t xml:space="preserve"> and have invaluable knowledge to share with</w:t>
      </w:r>
      <w:r w:rsidRPr="003900D5">
        <w:rPr>
          <w:rFonts w:asciiTheme="majorHAnsi" w:eastAsiaTheme="minorHAnsi" w:hAnsiTheme="majorHAnsi" w:cstheme="majorHAnsi"/>
          <w:kern w:val="2"/>
          <w:sz w:val="24"/>
          <w:szCs w:val="24"/>
          <w14:ligatures w14:val="standardContextual"/>
        </w:rPr>
        <w:t xml:space="preserve"> your peers </w:t>
      </w:r>
      <w:r w:rsidR="005649ED" w:rsidRPr="003900D5">
        <w:rPr>
          <w:rFonts w:asciiTheme="majorHAnsi" w:eastAsiaTheme="minorHAnsi" w:hAnsiTheme="majorHAnsi" w:cstheme="majorHAnsi"/>
          <w:kern w:val="2"/>
          <w:sz w:val="24"/>
          <w:szCs w:val="24"/>
          <w14:ligatures w14:val="standardContextual"/>
        </w:rPr>
        <w:t xml:space="preserve">for </w:t>
      </w:r>
      <w:r w:rsidRPr="003900D5">
        <w:rPr>
          <w:rFonts w:asciiTheme="majorHAnsi" w:eastAsiaTheme="minorHAnsi" w:hAnsiTheme="majorHAnsi" w:cstheme="majorHAnsi"/>
          <w:kern w:val="2"/>
          <w:sz w:val="24"/>
          <w:szCs w:val="24"/>
          <w14:ligatures w14:val="standardContextual"/>
        </w:rPr>
        <w:t xml:space="preserve">learning. Don’t </w:t>
      </w:r>
      <w:r w:rsidR="000C3E9B" w:rsidRPr="003900D5">
        <w:rPr>
          <w:rFonts w:asciiTheme="majorHAnsi" w:eastAsiaTheme="minorHAnsi" w:hAnsiTheme="majorHAnsi" w:cstheme="majorHAnsi"/>
          <w:kern w:val="2"/>
          <w:sz w:val="24"/>
          <w:szCs w:val="24"/>
          <w14:ligatures w14:val="standardContextual"/>
        </w:rPr>
        <w:t>shortchange</w:t>
      </w:r>
      <w:r w:rsidRPr="003900D5">
        <w:rPr>
          <w:rFonts w:asciiTheme="majorHAnsi" w:eastAsiaTheme="minorHAnsi" w:hAnsiTheme="majorHAnsi" w:cstheme="majorHAnsi"/>
          <w:kern w:val="2"/>
          <w:sz w:val="24"/>
          <w:szCs w:val="24"/>
          <w14:ligatures w14:val="standardContextual"/>
        </w:rPr>
        <w:t xml:space="preserve"> them </w:t>
      </w:r>
      <w:r w:rsidR="003D0208" w:rsidRPr="003900D5">
        <w:rPr>
          <w:rFonts w:asciiTheme="majorHAnsi" w:eastAsiaTheme="minorHAnsi" w:hAnsiTheme="majorHAnsi" w:cstheme="majorHAnsi"/>
          <w:kern w:val="2"/>
          <w:sz w:val="24"/>
          <w:szCs w:val="24"/>
          <w14:ligatures w14:val="standardContextual"/>
        </w:rPr>
        <w:t>or</w:t>
      </w:r>
      <w:r w:rsidRPr="003900D5">
        <w:rPr>
          <w:rFonts w:asciiTheme="majorHAnsi" w:eastAsiaTheme="minorHAnsi" w:hAnsiTheme="majorHAnsi" w:cstheme="majorHAnsi"/>
          <w:kern w:val="2"/>
          <w:sz w:val="24"/>
          <w:szCs w:val="24"/>
          <w14:ligatures w14:val="standardContextual"/>
        </w:rPr>
        <w:t xml:space="preserve"> yourself.</w:t>
      </w:r>
      <w:r w:rsidR="00B17CC7" w:rsidRPr="003900D5">
        <w:rPr>
          <w:rFonts w:asciiTheme="majorHAnsi" w:eastAsiaTheme="minorHAnsi" w:hAnsiTheme="majorHAnsi" w:cstheme="majorHAnsi"/>
          <w:kern w:val="2"/>
          <w:sz w:val="24"/>
          <w:szCs w:val="24"/>
          <w14:ligatures w14:val="standardContextual"/>
        </w:rPr>
        <w:t xml:space="preserve"> </w:t>
      </w:r>
    </w:p>
    <w:p w14:paraId="12BE063D" w14:textId="08CA0821" w:rsidR="00826393" w:rsidRPr="003900D5" w:rsidRDefault="00826393" w:rsidP="003900D5">
      <w:pPr>
        <w:pStyle w:val="ListParagraph"/>
        <w:numPr>
          <w:ilvl w:val="0"/>
          <w:numId w:val="16"/>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eastAsiaTheme="minorHAnsi" w:hAnsiTheme="majorHAnsi" w:cstheme="majorHAnsi"/>
          <w:kern w:val="2"/>
          <w:sz w:val="24"/>
          <w:szCs w:val="24"/>
          <w14:ligatures w14:val="standardContextual"/>
        </w:rPr>
      </w:pPr>
      <w:r w:rsidRPr="003900D5">
        <w:rPr>
          <w:rFonts w:asciiTheme="majorHAnsi" w:eastAsiaTheme="minorHAnsi" w:hAnsiTheme="majorHAnsi" w:cstheme="majorHAnsi"/>
          <w:kern w:val="2"/>
          <w:sz w:val="24"/>
          <w:szCs w:val="24"/>
          <w14:ligatures w14:val="standardContextual"/>
        </w:rPr>
        <w:t xml:space="preserve">Complete the required </w:t>
      </w:r>
      <w:r w:rsidR="00661467" w:rsidRPr="003900D5">
        <w:rPr>
          <w:rFonts w:asciiTheme="majorHAnsi" w:eastAsiaTheme="minorHAnsi" w:hAnsiTheme="majorHAnsi" w:cstheme="majorHAnsi"/>
          <w:kern w:val="2"/>
          <w:sz w:val="24"/>
          <w:szCs w:val="24"/>
          <w14:ligatures w14:val="standardContextual"/>
        </w:rPr>
        <w:t xml:space="preserve">independent </w:t>
      </w:r>
      <w:r w:rsidRPr="003900D5">
        <w:rPr>
          <w:rFonts w:asciiTheme="majorHAnsi" w:eastAsiaTheme="minorHAnsi" w:hAnsiTheme="majorHAnsi" w:cstheme="majorHAnsi"/>
          <w:kern w:val="2"/>
          <w:sz w:val="24"/>
          <w:szCs w:val="24"/>
          <w14:ligatures w14:val="standardContextual"/>
        </w:rPr>
        <w:t>readings</w:t>
      </w:r>
      <w:r w:rsidR="00DA736E" w:rsidRPr="003900D5">
        <w:rPr>
          <w:rFonts w:asciiTheme="majorHAnsi" w:eastAsiaTheme="minorHAnsi" w:hAnsiTheme="majorHAnsi" w:cstheme="majorHAnsi"/>
          <w:kern w:val="2"/>
          <w:sz w:val="24"/>
          <w:szCs w:val="24"/>
          <w14:ligatures w14:val="standardContextual"/>
        </w:rPr>
        <w:t>, quizzes, and assignments.</w:t>
      </w:r>
    </w:p>
    <w:p w14:paraId="18EF50DA" w14:textId="390ADFDA" w:rsidR="007B11C8" w:rsidRPr="003900D5" w:rsidRDefault="00826393" w:rsidP="003900D5">
      <w:pPr>
        <w:pStyle w:val="ListParagraph"/>
        <w:numPr>
          <w:ilvl w:val="0"/>
          <w:numId w:val="16"/>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eastAsiaTheme="minorHAnsi" w:hAnsiTheme="majorHAnsi" w:cstheme="majorHAnsi"/>
          <w:kern w:val="2"/>
          <w:sz w:val="24"/>
          <w:szCs w:val="24"/>
          <w14:ligatures w14:val="standardContextual"/>
        </w:rPr>
      </w:pPr>
      <w:r w:rsidRPr="003900D5">
        <w:rPr>
          <w:rFonts w:asciiTheme="majorHAnsi" w:eastAsiaTheme="minorHAnsi" w:hAnsiTheme="majorHAnsi" w:cstheme="majorHAnsi"/>
          <w:kern w:val="2"/>
          <w:sz w:val="24"/>
          <w:szCs w:val="24"/>
          <w14:ligatures w14:val="standardContextual"/>
        </w:rPr>
        <w:t>Submit original work.  Cheating and plagiarism are serious offenses</w:t>
      </w:r>
      <w:r w:rsidR="00D17002" w:rsidRPr="003900D5">
        <w:rPr>
          <w:rFonts w:asciiTheme="majorHAnsi" w:eastAsiaTheme="minorHAnsi" w:hAnsiTheme="majorHAnsi" w:cstheme="majorHAnsi"/>
          <w:kern w:val="2"/>
          <w:sz w:val="24"/>
          <w:szCs w:val="24"/>
          <w14:ligatures w14:val="standardContextual"/>
        </w:rPr>
        <w:t xml:space="preserve"> </w:t>
      </w:r>
      <w:r w:rsidR="00177913" w:rsidRPr="003900D5">
        <w:rPr>
          <w:rFonts w:asciiTheme="majorHAnsi" w:eastAsiaTheme="minorHAnsi" w:hAnsiTheme="majorHAnsi" w:cstheme="majorHAnsi"/>
          <w:kern w:val="2"/>
          <w:sz w:val="24"/>
          <w:szCs w:val="24"/>
          <w14:ligatures w14:val="standardContextual"/>
        </w:rPr>
        <w:t xml:space="preserve">and have </w:t>
      </w:r>
      <w:r w:rsidR="00150760" w:rsidRPr="003900D5">
        <w:rPr>
          <w:rFonts w:asciiTheme="majorHAnsi" w:eastAsiaTheme="minorHAnsi" w:hAnsiTheme="majorHAnsi" w:cstheme="majorHAnsi"/>
          <w:kern w:val="2"/>
          <w:sz w:val="24"/>
          <w:szCs w:val="24"/>
          <w14:ligatures w14:val="standardContextual"/>
        </w:rPr>
        <w:t>institutional-level</w:t>
      </w:r>
      <w:r w:rsidR="00177913" w:rsidRPr="003900D5">
        <w:rPr>
          <w:rFonts w:asciiTheme="majorHAnsi" w:eastAsiaTheme="minorHAnsi" w:hAnsiTheme="majorHAnsi" w:cstheme="majorHAnsi"/>
          <w:kern w:val="2"/>
          <w:sz w:val="24"/>
          <w:szCs w:val="24"/>
          <w14:ligatures w14:val="standardContextual"/>
        </w:rPr>
        <w:t xml:space="preserve"> </w:t>
      </w:r>
      <w:r w:rsidR="00D17002" w:rsidRPr="003900D5">
        <w:rPr>
          <w:rFonts w:asciiTheme="majorHAnsi" w:eastAsiaTheme="minorHAnsi" w:hAnsiTheme="majorHAnsi" w:cstheme="majorHAnsi"/>
          <w:kern w:val="2"/>
          <w:sz w:val="24"/>
          <w:szCs w:val="24"/>
          <w14:ligatures w14:val="standardContextual"/>
        </w:rPr>
        <w:t xml:space="preserve">consequences. </w:t>
      </w:r>
      <w:r w:rsidR="00E32F95" w:rsidRPr="003900D5">
        <w:rPr>
          <w:rFonts w:asciiTheme="majorHAnsi" w:eastAsiaTheme="minorHAnsi" w:hAnsiTheme="majorHAnsi" w:cstheme="majorHAnsi"/>
          <w:kern w:val="2"/>
          <w:sz w:val="24"/>
          <w:szCs w:val="24"/>
          <w14:ligatures w14:val="standardContextual"/>
        </w:rPr>
        <w:t xml:space="preserve">See </w:t>
      </w:r>
      <w:r w:rsidR="00150760" w:rsidRPr="003900D5">
        <w:rPr>
          <w:rFonts w:asciiTheme="majorHAnsi" w:eastAsiaTheme="minorHAnsi" w:hAnsiTheme="majorHAnsi" w:cstheme="majorHAnsi"/>
          <w:kern w:val="2"/>
          <w:sz w:val="24"/>
          <w:szCs w:val="24"/>
          <w14:ligatures w14:val="standardContextual"/>
        </w:rPr>
        <w:t xml:space="preserve">the </w:t>
      </w:r>
      <w:r w:rsidR="00E32F95" w:rsidRPr="003900D5">
        <w:rPr>
          <w:rFonts w:asciiTheme="majorHAnsi" w:eastAsiaTheme="minorHAnsi" w:hAnsiTheme="majorHAnsi" w:cstheme="majorHAnsi"/>
          <w:kern w:val="2"/>
          <w:sz w:val="24"/>
          <w:szCs w:val="24"/>
          <w14:ligatures w14:val="standardContextual"/>
        </w:rPr>
        <w:t xml:space="preserve">expectation for academic integrity below. </w:t>
      </w:r>
    </w:p>
    <w:p w14:paraId="30C89AE4" w14:textId="16225949" w:rsidR="005A4AD1" w:rsidRPr="003900D5" w:rsidRDefault="0040054A" w:rsidP="003900D5">
      <w:pPr>
        <w:pStyle w:val="ListParagraph"/>
        <w:numPr>
          <w:ilvl w:val="0"/>
          <w:numId w:val="16"/>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eastAsiaTheme="minorHAnsi" w:hAnsiTheme="majorHAnsi" w:cstheme="majorHAnsi"/>
          <w:kern w:val="2"/>
          <w:sz w:val="24"/>
          <w:szCs w:val="24"/>
          <w14:ligatures w14:val="standardContextual"/>
        </w:rPr>
      </w:pPr>
      <w:r w:rsidRPr="003900D5">
        <w:rPr>
          <w:rFonts w:asciiTheme="majorHAnsi" w:eastAsiaTheme="minorHAnsi" w:hAnsiTheme="majorHAnsi" w:cstheme="majorHAnsi"/>
          <w:kern w:val="2"/>
          <w:sz w:val="24"/>
          <w:szCs w:val="24"/>
          <w14:ligatures w14:val="standardContextual"/>
        </w:rPr>
        <w:t xml:space="preserve">Take risks. </w:t>
      </w:r>
      <w:r w:rsidR="00DA736E" w:rsidRPr="003900D5">
        <w:rPr>
          <w:rFonts w:asciiTheme="majorHAnsi" w:eastAsiaTheme="minorHAnsi" w:hAnsiTheme="majorHAnsi" w:cstheme="majorHAnsi"/>
          <w:kern w:val="2"/>
          <w:sz w:val="24"/>
          <w:szCs w:val="24"/>
          <w14:ligatures w14:val="standardContextual"/>
        </w:rPr>
        <w:t xml:space="preserve">Social work </w:t>
      </w:r>
      <w:r w:rsidR="004F706C" w:rsidRPr="003900D5">
        <w:rPr>
          <w:rFonts w:asciiTheme="majorHAnsi" w:eastAsiaTheme="minorHAnsi" w:hAnsiTheme="majorHAnsi" w:cstheme="majorHAnsi"/>
          <w:kern w:val="2"/>
          <w:sz w:val="24"/>
          <w:szCs w:val="24"/>
          <w14:ligatures w14:val="standardContextual"/>
        </w:rPr>
        <w:t>research</w:t>
      </w:r>
      <w:r w:rsidRPr="003900D5">
        <w:rPr>
          <w:rFonts w:asciiTheme="majorHAnsi" w:eastAsiaTheme="minorHAnsi" w:hAnsiTheme="majorHAnsi" w:cstheme="majorHAnsi"/>
          <w:kern w:val="2"/>
          <w:sz w:val="24"/>
          <w:szCs w:val="24"/>
          <w14:ligatures w14:val="standardContextual"/>
        </w:rPr>
        <w:t xml:space="preserve"> often requires personal </w:t>
      </w:r>
      <w:r w:rsidR="004F706C" w:rsidRPr="003900D5">
        <w:rPr>
          <w:rFonts w:asciiTheme="majorHAnsi" w:eastAsiaTheme="minorHAnsi" w:hAnsiTheme="majorHAnsi" w:cstheme="majorHAnsi"/>
          <w:kern w:val="2"/>
          <w:sz w:val="24"/>
          <w:szCs w:val="24"/>
          <w14:ligatures w14:val="standardContextual"/>
        </w:rPr>
        <w:t>insights</w:t>
      </w:r>
      <w:r w:rsidR="00E32F95" w:rsidRPr="003900D5">
        <w:rPr>
          <w:rFonts w:asciiTheme="majorHAnsi" w:eastAsiaTheme="minorHAnsi" w:hAnsiTheme="majorHAnsi" w:cstheme="majorHAnsi"/>
          <w:kern w:val="2"/>
          <w:sz w:val="24"/>
          <w:szCs w:val="24"/>
          <w14:ligatures w14:val="standardContextual"/>
        </w:rPr>
        <w:t xml:space="preserve"> and practice expertise</w:t>
      </w:r>
      <w:r w:rsidRPr="003900D5">
        <w:rPr>
          <w:rFonts w:asciiTheme="majorHAnsi" w:eastAsiaTheme="minorHAnsi" w:hAnsiTheme="majorHAnsi" w:cstheme="majorHAnsi"/>
          <w:kern w:val="2"/>
          <w:sz w:val="24"/>
          <w:szCs w:val="24"/>
          <w14:ligatures w14:val="standardContextual"/>
        </w:rPr>
        <w:t xml:space="preserve"> </w:t>
      </w:r>
      <w:r w:rsidR="004F706C" w:rsidRPr="003900D5">
        <w:rPr>
          <w:rFonts w:asciiTheme="majorHAnsi" w:eastAsiaTheme="minorHAnsi" w:hAnsiTheme="majorHAnsi" w:cstheme="majorHAnsi"/>
          <w:kern w:val="2"/>
          <w:sz w:val="24"/>
          <w:szCs w:val="24"/>
          <w14:ligatures w14:val="standardContextual"/>
        </w:rPr>
        <w:t>to inform</w:t>
      </w:r>
      <w:r w:rsidRPr="003900D5">
        <w:rPr>
          <w:rFonts w:asciiTheme="majorHAnsi" w:eastAsiaTheme="minorHAnsi" w:hAnsiTheme="majorHAnsi" w:cstheme="majorHAnsi"/>
          <w:kern w:val="2"/>
          <w:sz w:val="24"/>
          <w:szCs w:val="24"/>
          <w14:ligatures w14:val="standardContextual"/>
        </w:rPr>
        <w:t xml:space="preserve"> </w:t>
      </w:r>
      <w:r w:rsidR="0069639F" w:rsidRPr="003900D5">
        <w:rPr>
          <w:rFonts w:asciiTheme="majorHAnsi" w:eastAsiaTheme="minorHAnsi" w:hAnsiTheme="majorHAnsi" w:cstheme="majorHAnsi"/>
          <w:kern w:val="2"/>
          <w:sz w:val="24"/>
          <w:szCs w:val="24"/>
          <w14:ligatures w14:val="standardContextual"/>
        </w:rPr>
        <w:t>research questions, appraise literature, determine</w:t>
      </w:r>
      <w:r w:rsidRPr="003900D5">
        <w:rPr>
          <w:rFonts w:asciiTheme="majorHAnsi" w:eastAsiaTheme="minorHAnsi" w:hAnsiTheme="majorHAnsi" w:cstheme="majorHAnsi"/>
          <w:kern w:val="2"/>
          <w:sz w:val="24"/>
          <w:szCs w:val="24"/>
          <w14:ligatures w14:val="standardContextual"/>
        </w:rPr>
        <w:t xml:space="preserve"> which approaches to follow, and/or to interpret complex data</w:t>
      </w:r>
      <w:r w:rsidR="0069639F" w:rsidRPr="003900D5">
        <w:rPr>
          <w:rFonts w:asciiTheme="majorHAnsi" w:eastAsiaTheme="minorHAnsi" w:hAnsiTheme="majorHAnsi" w:cstheme="majorHAnsi"/>
          <w:kern w:val="2"/>
          <w:sz w:val="24"/>
          <w:szCs w:val="24"/>
          <w14:ligatures w14:val="standardContextual"/>
        </w:rPr>
        <w:t xml:space="preserve">. Creativity is required for </w:t>
      </w:r>
      <w:r w:rsidR="00DE6BB2" w:rsidRPr="003900D5">
        <w:rPr>
          <w:rFonts w:asciiTheme="majorHAnsi" w:eastAsiaTheme="minorHAnsi" w:hAnsiTheme="majorHAnsi" w:cstheme="majorHAnsi"/>
          <w:kern w:val="2"/>
          <w:sz w:val="24"/>
          <w:szCs w:val="24"/>
          <w14:ligatures w14:val="standardContextual"/>
        </w:rPr>
        <w:t>knowledge development. A</w:t>
      </w:r>
      <w:r w:rsidR="00C06471" w:rsidRPr="003900D5">
        <w:rPr>
          <w:rFonts w:asciiTheme="majorHAnsi" w:eastAsiaTheme="minorHAnsi" w:hAnsiTheme="majorHAnsi" w:cstheme="majorHAnsi"/>
          <w:kern w:val="2"/>
          <w:sz w:val="24"/>
          <w:szCs w:val="24"/>
          <w14:ligatures w14:val="standardContextual"/>
        </w:rPr>
        <w:t>sk questions</w:t>
      </w:r>
      <w:r w:rsidR="00DE6BB2" w:rsidRPr="003900D5">
        <w:rPr>
          <w:rFonts w:asciiTheme="majorHAnsi" w:eastAsiaTheme="minorHAnsi" w:hAnsiTheme="majorHAnsi" w:cstheme="majorHAnsi"/>
          <w:kern w:val="2"/>
          <w:sz w:val="24"/>
          <w:szCs w:val="24"/>
          <w14:ligatures w14:val="standardContextual"/>
        </w:rPr>
        <w:t xml:space="preserve">, share ideas, and take risks to make the most out of the course. </w:t>
      </w:r>
    </w:p>
    <w:p w14:paraId="7FA4F240" w14:textId="7D37DFCE" w:rsidR="003A4647" w:rsidRPr="000F2942" w:rsidRDefault="00150760" w:rsidP="003C5D96">
      <w:pPr>
        <w:pStyle w:val="Heading1"/>
        <w:rPr>
          <w:rFonts w:asciiTheme="majorHAnsi" w:hAnsiTheme="majorHAnsi" w:cstheme="majorHAnsi"/>
          <w:b/>
          <w:bCs/>
        </w:rPr>
      </w:pPr>
      <w:r w:rsidRPr="000F2942">
        <w:rPr>
          <w:rFonts w:asciiTheme="majorHAnsi" w:hAnsiTheme="majorHAnsi" w:cstheme="majorHAnsi"/>
          <w:b/>
          <w:bCs/>
        </w:rPr>
        <w:t>EXPECTATIONS</w:t>
      </w:r>
      <w:r w:rsidR="003A4647" w:rsidRPr="000F2942">
        <w:rPr>
          <w:rFonts w:asciiTheme="majorHAnsi" w:hAnsiTheme="majorHAnsi" w:cstheme="majorHAnsi"/>
          <w:b/>
          <w:bCs/>
        </w:rPr>
        <w:t xml:space="preserve"> FOR ACADEMIC INTEGRITY</w:t>
      </w:r>
      <w:r w:rsidR="00E96354" w:rsidRPr="000F2942">
        <w:rPr>
          <w:rFonts w:asciiTheme="majorHAnsi" w:hAnsiTheme="majorHAnsi" w:cstheme="majorHAnsi"/>
          <w:b/>
          <w:bCs/>
        </w:rPr>
        <w:t>:</w:t>
      </w:r>
    </w:p>
    <w:p w14:paraId="57F87A94" w14:textId="35898C9B" w:rsidR="009C7D78" w:rsidRPr="000F2942" w:rsidRDefault="009C7D78" w:rsidP="0040674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eastAsiaTheme="minorHAnsi" w:hAnsiTheme="majorHAnsi" w:cstheme="majorHAnsi"/>
          <w:kern w:val="2"/>
          <w:sz w:val="24"/>
          <w:szCs w:val="24"/>
          <w14:ligatures w14:val="standardContextual"/>
        </w:rPr>
      </w:pPr>
      <w:r w:rsidRPr="000F2942">
        <w:rPr>
          <w:rFonts w:asciiTheme="majorHAnsi" w:eastAsiaTheme="minorHAnsi" w:hAnsiTheme="majorHAnsi" w:cstheme="majorHAnsi"/>
          <w:kern w:val="2"/>
          <w:sz w:val="24"/>
          <w:szCs w:val="24"/>
          <w14:ligatures w14:val="standardContextual"/>
        </w:rPr>
        <w:t xml:space="preserve">Florida International University is a community dedicated to generating and imparting knowledge through excellent teaching and research, the rigorous and respectful exchange of ideas, and community service. All students should respect the right of others to have an equitable opportunity to learn and to honestly demonstrate the quality of their learning. Therefore, all students are expected to adhere to a standard of academic conduct, which demonstrates respect for themselves, their fellow students, and the educational mission of the University. All students are deemed by the University to understand that if they are found responsible for academic misconduct, they will be subject to the </w:t>
      </w:r>
      <w:hyperlink r:id="rId12" w:history="1">
        <w:r w:rsidR="005E7731" w:rsidRPr="000F2942">
          <w:rPr>
            <w:rFonts w:asciiTheme="majorHAnsi" w:eastAsiaTheme="minorHAnsi" w:hAnsiTheme="majorHAnsi" w:cstheme="majorHAnsi"/>
            <w:kern w:val="2"/>
            <w:sz w:val="24"/>
            <w:szCs w:val="24"/>
            <w14:ligatures w14:val="standardContextual"/>
          </w:rPr>
          <w:t>Student Conduct and Honor Code</w:t>
        </w:r>
      </w:hyperlink>
      <w:r w:rsidR="005E7731" w:rsidRPr="000F2942">
        <w:rPr>
          <w:rFonts w:asciiTheme="majorHAnsi" w:eastAsiaTheme="minorHAnsi" w:hAnsiTheme="majorHAnsi" w:cstheme="majorHAnsi"/>
          <w:kern w:val="2"/>
          <w:sz w:val="24"/>
          <w:szCs w:val="24"/>
          <w14:ligatures w14:val="standardContextual"/>
        </w:rPr>
        <w:t xml:space="preserve"> </w:t>
      </w:r>
      <w:r w:rsidR="00420134" w:rsidRPr="000F2942">
        <w:rPr>
          <w:rFonts w:asciiTheme="majorHAnsi" w:eastAsiaTheme="minorHAnsi" w:hAnsiTheme="majorHAnsi" w:cstheme="majorHAnsi"/>
          <w:kern w:val="2"/>
          <w:sz w:val="24"/>
          <w:szCs w:val="24"/>
          <w14:ligatures w14:val="standardContextual"/>
        </w:rPr>
        <w:t xml:space="preserve">procedures </w:t>
      </w:r>
      <w:r w:rsidRPr="000F2942">
        <w:rPr>
          <w:rFonts w:asciiTheme="majorHAnsi" w:eastAsiaTheme="minorHAnsi" w:hAnsiTheme="majorHAnsi" w:cstheme="majorHAnsi"/>
          <w:kern w:val="2"/>
          <w:sz w:val="24"/>
          <w:szCs w:val="24"/>
          <w14:ligatures w14:val="standardContextual"/>
        </w:rPr>
        <w:t>and sanctions as outlined in the FIU Regulation 2501 and the Student Handbook.</w:t>
      </w:r>
    </w:p>
    <w:p w14:paraId="72836CEF" w14:textId="2FBFE544" w:rsidR="009C7D78" w:rsidRPr="000F2942" w:rsidRDefault="009C7D78" w:rsidP="0040674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eastAsiaTheme="minorHAnsi" w:hAnsiTheme="majorHAnsi" w:cstheme="majorHAnsi"/>
          <w:kern w:val="2"/>
          <w:sz w:val="24"/>
          <w:szCs w:val="24"/>
          <w14:ligatures w14:val="standardContextual"/>
        </w:rPr>
      </w:pPr>
    </w:p>
    <w:p w14:paraId="36F6FF9E" w14:textId="3EC815FE" w:rsidR="009C7D78" w:rsidRPr="000F2942" w:rsidRDefault="00D4572B" w:rsidP="0040674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eastAsiaTheme="minorHAnsi" w:hAnsiTheme="majorHAnsi" w:cstheme="majorHAnsi"/>
          <w:kern w:val="2"/>
          <w:sz w:val="24"/>
          <w:szCs w:val="24"/>
          <w14:ligatures w14:val="standardContextual"/>
        </w:rPr>
      </w:pPr>
      <w:r w:rsidRPr="000F2942">
        <w:rPr>
          <w:rFonts w:asciiTheme="majorHAnsi" w:eastAsiaTheme="minorHAnsi" w:hAnsiTheme="majorHAnsi" w:cstheme="majorHAnsi"/>
          <w:kern w:val="2"/>
          <w:sz w:val="24"/>
          <w:szCs w:val="24"/>
          <w14:ligatures w14:val="standardContextual"/>
        </w:rPr>
        <w:t>All assignments and reports must be original work</w:t>
      </w:r>
      <w:r w:rsidR="004C5025" w:rsidRPr="000F2942">
        <w:rPr>
          <w:rFonts w:asciiTheme="majorHAnsi" w:eastAsiaTheme="minorHAnsi" w:hAnsiTheme="majorHAnsi" w:cstheme="majorHAnsi"/>
          <w:kern w:val="2"/>
          <w:sz w:val="24"/>
          <w:szCs w:val="24"/>
          <w14:ligatures w14:val="standardContextual"/>
        </w:rPr>
        <w:t>,</w:t>
      </w:r>
      <w:r w:rsidRPr="000F2942">
        <w:rPr>
          <w:rFonts w:asciiTheme="majorHAnsi" w:eastAsiaTheme="minorHAnsi" w:hAnsiTheme="majorHAnsi" w:cstheme="majorHAnsi"/>
          <w:kern w:val="2"/>
          <w:sz w:val="24"/>
          <w:szCs w:val="24"/>
          <w14:ligatures w14:val="standardContextual"/>
        </w:rPr>
        <w:t xml:space="preserve"> and references must be cited appropriately. Breaking this trust agreement will result in zero credit for the assignment in question and referral to the Honor Committee. Additionally, as practicing professionals, social workers are trusted to maintain the highest standards of ethics, integrity, and personal responsibility. Since this is your </w:t>
      </w:r>
      <w:r w:rsidRPr="000F2942">
        <w:rPr>
          <w:rFonts w:asciiTheme="majorHAnsi" w:eastAsiaTheme="minorHAnsi" w:hAnsiTheme="majorHAnsi" w:cstheme="majorHAnsi"/>
          <w:kern w:val="2"/>
          <w:sz w:val="24"/>
          <w:szCs w:val="24"/>
          <w14:ligatures w14:val="standardContextual"/>
        </w:rPr>
        <w:lastRenderedPageBreak/>
        <w:t xml:space="preserve">chosen discipline and in preparation </w:t>
      </w:r>
      <w:r w:rsidR="00150760" w:rsidRPr="000F2942">
        <w:rPr>
          <w:rFonts w:asciiTheme="majorHAnsi" w:eastAsiaTheme="minorHAnsi" w:hAnsiTheme="majorHAnsi" w:cstheme="majorHAnsi"/>
          <w:kern w:val="2"/>
          <w:sz w:val="24"/>
          <w:szCs w:val="24"/>
          <w14:ligatures w14:val="standardContextual"/>
        </w:rPr>
        <w:t>for</w:t>
      </w:r>
      <w:r w:rsidRPr="000F2942">
        <w:rPr>
          <w:rFonts w:asciiTheme="majorHAnsi" w:eastAsiaTheme="minorHAnsi" w:hAnsiTheme="majorHAnsi" w:cstheme="majorHAnsi"/>
          <w:kern w:val="2"/>
          <w:sz w:val="24"/>
          <w:szCs w:val="24"/>
          <w14:ligatures w14:val="standardContextual"/>
        </w:rPr>
        <w:t xml:space="preserve"> your future career, you are expected to fully comply with </w:t>
      </w:r>
      <w:r w:rsidR="00150760" w:rsidRPr="000F2942">
        <w:rPr>
          <w:rFonts w:asciiTheme="majorHAnsi" w:eastAsiaTheme="minorHAnsi" w:hAnsiTheme="majorHAnsi" w:cstheme="majorHAnsi"/>
          <w:kern w:val="2"/>
          <w:sz w:val="24"/>
          <w:szCs w:val="24"/>
          <w14:ligatures w14:val="standardContextual"/>
        </w:rPr>
        <w:t xml:space="preserve">the </w:t>
      </w:r>
      <w:r w:rsidRPr="000F2942">
        <w:rPr>
          <w:rFonts w:asciiTheme="majorHAnsi" w:eastAsiaTheme="minorHAnsi" w:hAnsiTheme="majorHAnsi" w:cstheme="majorHAnsi"/>
          <w:kern w:val="2"/>
          <w:sz w:val="24"/>
          <w:szCs w:val="24"/>
          <w14:ligatures w14:val="standardContextual"/>
        </w:rPr>
        <w:t xml:space="preserve">Social Work Code of Ethics: </w:t>
      </w:r>
      <w:hyperlink r:id="rId13" w:history="1">
        <w:r w:rsidRPr="000F2942">
          <w:rPr>
            <w:rFonts w:asciiTheme="majorHAnsi" w:eastAsiaTheme="minorHAnsi" w:hAnsiTheme="majorHAnsi" w:cstheme="majorHAnsi"/>
            <w:kern w:val="2"/>
            <w:sz w:val="24"/>
            <w:szCs w:val="24"/>
            <w14:ligatures w14:val="standardContextual"/>
          </w:rPr>
          <w:t>https://www.socialworkers.org/About/Ethics/Code-of-Ethics/Code-of-Ethics-English</w:t>
        </w:r>
      </w:hyperlink>
      <w:r w:rsidR="001704AE" w:rsidRPr="000F2942">
        <w:rPr>
          <w:rFonts w:asciiTheme="majorHAnsi" w:eastAsiaTheme="minorHAnsi" w:hAnsiTheme="majorHAnsi" w:cstheme="majorHAnsi"/>
          <w:kern w:val="2"/>
          <w:sz w:val="24"/>
          <w:szCs w:val="24"/>
          <w14:ligatures w14:val="standardContextual"/>
        </w:rPr>
        <w:t xml:space="preserve">. </w:t>
      </w:r>
      <w:r w:rsidR="009C7D78" w:rsidRPr="000F2942">
        <w:rPr>
          <w:rFonts w:asciiTheme="majorHAnsi" w:eastAsiaTheme="minorHAnsi" w:hAnsiTheme="majorHAnsi" w:cstheme="majorHAnsi"/>
          <w:kern w:val="2"/>
          <w:sz w:val="24"/>
          <w:szCs w:val="24"/>
          <w14:ligatures w14:val="standardContextual"/>
        </w:rPr>
        <w:t xml:space="preserve">For all written coursework that you submit, you must abide by the FIU School of Social Work Student Honor Pledge. You, as a social work student in FIU’s School of Social Work, are a member of an ethical community. You attest that you have followed the FIU School of Social Work Student Honor Pledge. </w:t>
      </w:r>
    </w:p>
    <w:p w14:paraId="2268E7F1" w14:textId="77777777" w:rsidR="009C7D78" w:rsidRPr="000F2942" w:rsidRDefault="009C7D78" w:rsidP="0040674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eastAsiaTheme="minorHAnsi" w:hAnsiTheme="majorHAnsi" w:cstheme="majorHAnsi"/>
          <w:kern w:val="2"/>
          <w:sz w:val="24"/>
          <w:szCs w:val="24"/>
          <w14:ligatures w14:val="standardContextual"/>
        </w:rPr>
      </w:pPr>
    </w:p>
    <w:p w14:paraId="5D50075B" w14:textId="799696D8" w:rsidR="00E96354" w:rsidRPr="000F2942" w:rsidRDefault="003A4647" w:rsidP="0040674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eastAsiaTheme="minorHAnsi" w:hAnsiTheme="majorHAnsi" w:cstheme="majorHAnsi"/>
          <w:kern w:val="2"/>
          <w:sz w:val="24"/>
          <w:szCs w:val="24"/>
          <w14:ligatures w14:val="standardContextual"/>
        </w:rPr>
      </w:pPr>
      <w:r w:rsidRPr="000F2942">
        <w:rPr>
          <w:rFonts w:asciiTheme="majorHAnsi" w:eastAsiaTheme="minorHAnsi" w:hAnsiTheme="majorHAnsi" w:cstheme="majorHAnsi"/>
          <w:kern w:val="2"/>
          <w:sz w:val="24"/>
          <w:szCs w:val="24"/>
          <w14:ligatures w14:val="standardContextual"/>
        </w:rPr>
        <w:t xml:space="preserve">All students </w:t>
      </w:r>
      <w:r w:rsidR="00951D11" w:rsidRPr="000F2942">
        <w:rPr>
          <w:rFonts w:asciiTheme="majorHAnsi" w:eastAsiaTheme="minorHAnsi" w:hAnsiTheme="majorHAnsi" w:cstheme="majorHAnsi"/>
          <w:kern w:val="2"/>
          <w:sz w:val="24"/>
          <w:szCs w:val="24"/>
          <w14:ligatures w14:val="standardContextual"/>
        </w:rPr>
        <w:t>at</w:t>
      </w:r>
      <w:r w:rsidRPr="000F2942">
        <w:rPr>
          <w:rFonts w:asciiTheme="majorHAnsi" w:eastAsiaTheme="minorHAnsi" w:hAnsiTheme="majorHAnsi" w:cstheme="majorHAnsi"/>
          <w:kern w:val="2"/>
          <w:sz w:val="24"/>
          <w:szCs w:val="24"/>
          <w14:ligatures w14:val="standardContextual"/>
        </w:rPr>
        <w:t xml:space="preserve"> Florida International University pledge to:</w:t>
      </w:r>
    </w:p>
    <w:p w14:paraId="380A0F77" w14:textId="110DA4E1" w:rsidR="003A4647" w:rsidRPr="000F2942" w:rsidRDefault="003A4647" w:rsidP="0040674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eastAsiaTheme="minorHAnsi" w:hAnsiTheme="majorHAnsi" w:cstheme="majorHAnsi"/>
          <w:kern w:val="2"/>
          <w:sz w:val="24"/>
          <w:szCs w:val="24"/>
          <w14:ligatures w14:val="standardContextual"/>
        </w:rPr>
      </w:pPr>
      <w:r w:rsidRPr="000F2942">
        <w:rPr>
          <w:rFonts w:asciiTheme="majorHAnsi" w:eastAsiaTheme="minorHAnsi" w:hAnsiTheme="majorHAnsi" w:cstheme="majorHAnsi"/>
          <w:kern w:val="2"/>
          <w:sz w:val="24"/>
          <w:szCs w:val="24"/>
          <w14:ligatures w14:val="standardContextual"/>
        </w:rPr>
        <w:t xml:space="preserve">Be honest in </w:t>
      </w:r>
      <w:r w:rsidR="00150760" w:rsidRPr="000F2942">
        <w:rPr>
          <w:rFonts w:asciiTheme="majorHAnsi" w:eastAsiaTheme="minorHAnsi" w:hAnsiTheme="majorHAnsi" w:cstheme="majorHAnsi"/>
          <w:kern w:val="2"/>
          <w:sz w:val="24"/>
          <w:szCs w:val="24"/>
          <w14:ligatures w14:val="standardContextual"/>
        </w:rPr>
        <w:t>their</w:t>
      </w:r>
      <w:r w:rsidRPr="000F2942">
        <w:rPr>
          <w:rFonts w:asciiTheme="majorHAnsi" w:eastAsiaTheme="minorHAnsi" w:hAnsiTheme="majorHAnsi" w:cstheme="majorHAnsi"/>
          <w:kern w:val="2"/>
          <w:sz w:val="24"/>
          <w:szCs w:val="24"/>
          <w14:ligatures w14:val="standardContextual"/>
        </w:rPr>
        <w:t xml:space="preserve"> academic endeavors</w:t>
      </w:r>
      <w:r w:rsidR="00E32F95" w:rsidRPr="000F2942">
        <w:rPr>
          <w:rFonts w:asciiTheme="majorHAnsi" w:eastAsiaTheme="minorHAnsi" w:hAnsiTheme="majorHAnsi" w:cstheme="majorHAnsi"/>
          <w:kern w:val="2"/>
          <w:sz w:val="24"/>
          <w:szCs w:val="24"/>
          <w14:ligatures w14:val="standardContextual"/>
        </w:rPr>
        <w:t>.</w:t>
      </w:r>
    </w:p>
    <w:p w14:paraId="75002BA8" w14:textId="50854DF8" w:rsidR="003A4647" w:rsidRPr="000F2942" w:rsidRDefault="003A4647" w:rsidP="0040674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eastAsiaTheme="minorHAnsi" w:hAnsiTheme="majorHAnsi" w:cstheme="majorHAnsi"/>
          <w:kern w:val="2"/>
          <w:sz w:val="24"/>
          <w:szCs w:val="24"/>
          <w14:ligatures w14:val="standardContextual"/>
        </w:rPr>
      </w:pPr>
      <w:r w:rsidRPr="000F2942">
        <w:rPr>
          <w:rFonts w:asciiTheme="majorHAnsi" w:eastAsiaTheme="minorHAnsi" w:hAnsiTheme="majorHAnsi" w:cstheme="majorHAnsi"/>
          <w:kern w:val="2"/>
          <w:sz w:val="24"/>
          <w:szCs w:val="24"/>
          <w14:ligatures w14:val="standardContextual"/>
        </w:rPr>
        <w:t>Not represent someone else’s work as their own</w:t>
      </w:r>
      <w:r w:rsidR="00E32F95" w:rsidRPr="000F2942">
        <w:rPr>
          <w:rFonts w:asciiTheme="majorHAnsi" w:eastAsiaTheme="minorHAnsi" w:hAnsiTheme="majorHAnsi" w:cstheme="majorHAnsi"/>
          <w:kern w:val="2"/>
          <w:sz w:val="24"/>
          <w:szCs w:val="24"/>
          <w14:ligatures w14:val="standardContextual"/>
        </w:rPr>
        <w:t>.</w:t>
      </w:r>
    </w:p>
    <w:p w14:paraId="2297CDA9" w14:textId="77777777" w:rsidR="003A4647" w:rsidRPr="000F2942" w:rsidRDefault="003A4647" w:rsidP="0040674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eastAsiaTheme="minorHAnsi" w:hAnsiTheme="majorHAnsi" w:cstheme="majorHAnsi"/>
          <w:kern w:val="2"/>
          <w:sz w:val="24"/>
          <w:szCs w:val="24"/>
          <w14:ligatures w14:val="standardContextual"/>
        </w:rPr>
      </w:pPr>
      <w:r w:rsidRPr="000F2942">
        <w:rPr>
          <w:rFonts w:asciiTheme="majorHAnsi" w:eastAsiaTheme="minorHAnsi" w:hAnsiTheme="majorHAnsi" w:cstheme="majorHAnsi"/>
          <w:kern w:val="2"/>
          <w:sz w:val="24"/>
          <w:szCs w:val="24"/>
          <w14:ligatures w14:val="standardContextual"/>
        </w:rPr>
        <w:t xml:space="preserve">Not cheat, nor aid in another’s cheating. </w:t>
      </w:r>
    </w:p>
    <w:p w14:paraId="3B76CC19" w14:textId="48B30D54" w:rsidR="003A4647" w:rsidRPr="000F2942" w:rsidRDefault="003A4647" w:rsidP="0040674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eastAsiaTheme="minorHAnsi" w:hAnsiTheme="majorHAnsi" w:cstheme="majorHAnsi"/>
          <w:kern w:val="2"/>
          <w:sz w:val="24"/>
          <w:szCs w:val="24"/>
          <w14:ligatures w14:val="standardContextual"/>
        </w:rPr>
      </w:pPr>
    </w:p>
    <w:p w14:paraId="06C9B286" w14:textId="77777777" w:rsidR="000F2942" w:rsidRDefault="001704AE" w:rsidP="000F294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eastAsiaTheme="minorHAnsi" w:hAnsiTheme="majorHAnsi" w:cstheme="majorHAnsi"/>
          <w:kern w:val="2"/>
          <w:sz w:val="24"/>
          <w:szCs w:val="24"/>
          <w14:ligatures w14:val="standardContextual"/>
        </w:rPr>
      </w:pPr>
      <w:r w:rsidRPr="000F2942">
        <w:rPr>
          <w:rFonts w:asciiTheme="majorHAnsi" w:eastAsiaTheme="minorHAnsi" w:hAnsiTheme="majorHAnsi" w:cstheme="majorHAnsi"/>
          <w:kern w:val="2"/>
          <w:sz w:val="24"/>
          <w:szCs w:val="24"/>
          <w14:ligatures w14:val="standardContextual"/>
        </w:rPr>
        <w:t>W</w:t>
      </w:r>
      <w:r w:rsidR="00BF0981" w:rsidRPr="000F2942">
        <w:rPr>
          <w:rFonts w:asciiTheme="majorHAnsi" w:eastAsiaTheme="minorHAnsi" w:hAnsiTheme="majorHAnsi" w:cstheme="majorHAnsi"/>
          <w:kern w:val="2"/>
          <w:sz w:val="24"/>
          <w:szCs w:val="24"/>
          <w14:ligatures w14:val="standardContextual"/>
        </w:rPr>
        <w:t>ritten coursework will be submitted using TurnItIn.</w:t>
      </w:r>
      <w:r w:rsidR="001F4B29" w:rsidRPr="000F2942">
        <w:rPr>
          <w:rFonts w:asciiTheme="majorHAnsi" w:eastAsiaTheme="minorHAnsi" w:hAnsiTheme="majorHAnsi" w:cstheme="majorHAnsi"/>
          <w:kern w:val="2"/>
          <w:sz w:val="24"/>
          <w:szCs w:val="24"/>
          <w14:ligatures w14:val="standardContextual"/>
        </w:rPr>
        <w:t xml:space="preserve"> </w:t>
      </w:r>
      <w:r w:rsidR="00BF0981" w:rsidRPr="000F2942">
        <w:rPr>
          <w:rFonts w:asciiTheme="majorHAnsi" w:eastAsiaTheme="minorHAnsi" w:hAnsiTheme="majorHAnsi" w:cstheme="majorHAnsi"/>
          <w:kern w:val="2"/>
          <w:sz w:val="24"/>
          <w:szCs w:val="24"/>
          <w14:ligatures w14:val="standardContextual"/>
        </w:rPr>
        <w:t>Consequences for academic misconduct in this course may include reporting to the University Academic Misconduct procedures and sanctions, as outlined in the Student Handbook, and failure in this course.</w:t>
      </w:r>
    </w:p>
    <w:p w14:paraId="60A5A0DB" w14:textId="77777777" w:rsidR="000F2942" w:rsidRDefault="000F2942" w:rsidP="000F294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eastAsiaTheme="minorHAnsi" w:hAnsiTheme="majorHAnsi" w:cstheme="majorHAnsi"/>
          <w:kern w:val="2"/>
          <w:sz w:val="24"/>
          <w:szCs w:val="24"/>
          <w14:ligatures w14:val="standardContextual"/>
        </w:rPr>
      </w:pPr>
    </w:p>
    <w:p w14:paraId="54E82F08" w14:textId="02D280D8" w:rsidR="00EC737C" w:rsidRPr="000F2942" w:rsidRDefault="00EC737C" w:rsidP="000F294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eastAsiaTheme="minorHAnsi" w:hAnsiTheme="majorHAnsi" w:cstheme="majorHAnsi"/>
          <w:kern w:val="2"/>
          <w:sz w:val="24"/>
          <w:szCs w:val="24"/>
          <w14:ligatures w14:val="standardContextual"/>
        </w:rPr>
      </w:pPr>
      <w:r w:rsidRPr="000F2942">
        <w:rPr>
          <w:rFonts w:asciiTheme="majorHAnsi" w:hAnsiTheme="majorHAnsi" w:cstheme="majorHAnsi"/>
          <w:b/>
          <w:sz w:val="24"/>
          <w:szCs w:val="24"/>
        </w:rPr>
        <w:t xml:space="preserve">Students are expected to: </w:t>
      </w:r>
    </w:p>
    <w:p w14:paraId="6A6135FF" w14:textId="77777777" w:rsidR="00EC737C" w:rsidRPr="000F2942" w:rsidRDefault="00EC737C" w:rsidP="00EC737C">
      <w:pPr>
        <w:pStyle w:val="NormalWeb"/>
        <w:numPr>
          <w:ilvl w:val="0"/>
          <w:numId w:val="13"/>
        </w:numPr>
        <w:rPr>
          <w:rFonts w:asciiTheme="majorHAnsi" w:eastAsiaTheme="minorHAnsi" w:hAnsiTheme="majorHAnsi" w:cstheme="majorHAnsi"/>
          <w:kern w:val="2"/>
          <w14:ligatures w14:val="standardContextual"/>
        </w:rPr>
      </w:pPr>
      <w:r w:rsidRPr="000F2942">
        <w:rPr>
          <w:rFonts w:asciiTheme="majorHAnsi" w:eastAsiaTheme="minorHAnsi" w:hAnsiTheme="majorHAnsi" w:cstheme="majorHAnsi"/>
          <w:kern w:val="2"/>
          <w14:ligatures w14:val="standardContextual"/>
        </w:rPr>
        <w:t xml:space="preserve">Review and follow the course syllabus. </w:t>
      </w:r>
    </w:p>
    <w:p w14:paraId="2E616DA6" w14:textId="6CE6DC44" w:rsidR="00EC737C" w:rsidRPr="000F2942" w:rsidRDefault="00EC737C" w:rsidP="00EC737C">
      <w:pPr>
        <w:pStyle w:val="NormalWeb"/>
        <w:numPr>
          <w:ilvl w:val="0"/>
          <w:numId w:val="13"/>
        </w:numPr>
        <w:rPr>
          <w:rFonts w:asciiTheme="majorHAnsi" w:eastAsiaTheme="minorHAnsi" w:hAnsiTheme="majorHAnsi" w:cstheme="majorHAnsi"/>
          <w:kern w:val="2"/>
          <w14:ligatures w14:val="standardContextual"/>
        </w:rPr>
      </w:pPr>
      <w:r w:rsidRPr="000F2942">
        <w:rPr>
          <w:rFonts w:asciiTheme="majorHAnsi" w:eastAsiaTheme="minorHAnsi" w:hAnsiTheme="majorHAnsi" w:cstheme="majorHAnsi"/>
          <w:kern w:val="2"/>
          <w14:ligatures w14:val="standardContextual"/>
        </w:rPr>
        <w:t xml:space="preserve">Log in to the course </w:t>
      </w:r>
      <w:r w:rsidR="00150760" w:rsidRPr="000F2942">
        <w:rPr>
          <w:rFonts w:asciiTheme="majorHAnsi" w:eastAsiaTheme="minorHAnsi" w:hAnsiTheme="majorHAnsi" w:cstheme="majorHAnsi"/>
          <w:kern w:val="2"/>
          <w14:ligatures w14:val="standardContextual"/>
        </w:rPr>
        <w:t xml:space="preserve">on Canvas </w:t>
      </w:r>
      <w:r w:rsidRPr="000F2942">
        <w:rPr>
          <w:rFonts w:asciiTheme="majorHAnsi" w:eastAsiaTheme="minorHAnsi" w:hAnsiTheme="majorHAnsi" w:cstheme="majorHAnsi"/>
          <w:kern w:val="2"/>
          <w14:ligatures w14:val="standardContextual"/>
        </w:rPr>
        <w:t>at least once per week</w:t>
      </w:r>
      <w:r w:rsidR="00BE3160">
        <w:rPr>
          <w:rFonts w:asciiTheme="majorHAnsi" w:eastAsiaTheme="minorHAnsi" w:hAnsiTheme="majorHAnsi" w:cstheme="majorHAnsi"/>
          <w:kern w:val="2"/>
          <w14:ligatures w14:val="standardContextual"/>
        </w:rPr>
        <w:t>, or more often as assignments require</w:t>
      </w:r>
      <w:r w:rsidRPr="000F2942">
        <w:rPr>
          <w:rFonts w:asciiTheme="majorHAnsi" w:eastAsiaTheme="minorHAnsi" w:hAnsiTheme="majorHAnsi" w:cstheme="majorHAnsi"/>
          <w:kern w:val="2"/>
          <w14:ligatures w14:val="standardContextual"/>
        </w:rPr>
        <w:t xml:space="preserve">. </w:t>
      </w:r>
    </w:p>
    <w:p w14:paraId="6AB8565D" w14:textId="77777777" w:rsidR="00EC737C" w:rsidRPr="000F2942" w:rsidRDefault="00EC737C" w:rsidP="00EC737C">
      <w:pPr>
        <w:pStyle w:val="NormalWeb"/>
        <w:numPr>
          <w:ilvl w:val="0"/>
          <w:numId w:val="13"/>
        </w:numPr>
        <w:rPr>
          <w:rFonts w:asciiTheme="majorHAnsi" w:eastAsiaTheme="minorHAnsi" w:hAnsiTheme="majorHAnsi" w:cstheme="majorHAnsi"/>
          <w:kern w:val="2"/>
          <w14:ligatures w14:val="standardContextual"/>
        </w:rPr>
      </w:pPr>
      <w:r w:rsidRPr="000F2942">
        <w:rPr>
          <w:rFonts w:asciiTheme="majorHAnsi" w:eastAsiaTheme="minorHAnsi" w:hAnsiTheme="majorHAnsi" w:cstheme="majorHAnsi"/>
          <w:kern w:val="2"/>
          <w14:ligatures w14:val="standardContextual"/>
        </w:rPr>
        <w:t xml:space="preserve">Contact the instructor if course materials/content are unclear. </w:t>
      </w:r>
    </w:p>
    <w:p w14:paraId="3CD61E8E" w14:textId="21F2D6CF" w:rsidR="00EC737C" w:rsidRPr="000F2942" w:rsidRDefault="00EC737C" w:rsidP="00EC737C">
      <w:pPr>
        <w:pStyle w:val="NormalWeb"/>
        <w:numPr>
          <w:ilvl w:val="0"/>
          <w:numId w:val="13"/>
        </w:numPr>
        <w:rPr>
          <w:rFonts w:asciiTheme="majorHAnsi" w:eastAsiaTheme="minorHAnsi" w:hAnsiTheme="majorHAnsi" w:cstheme="majorHAnsi"/>
          <w:kern w:val="2"/>
          <w14:ligatures w14:val="standardContextual"/>
        </w:rPr>
      </w:pPr>
      <w:r w:rsidRPr="000F2942">
        <w:rPr>
          <w:rFonts w:asciiTheme="majorHAnsi" w:eastAsiaTheme="minorHAnsi" w:hAnsiTheme="majorHAnsi" w:cstheme="majorHAnsi"/>
          <w:kern w:val="2"/>
          <w14:ligatures w14:val="standardContextual"/>
        </w:rPr>
        <w:t xml:space="preserve">Contact the instructor if help is needed with the any course material and related content. </w:t>
      </w:r>
    </w:p>
    <w:p w14:paraId="7D5EEF38" w14:textId="7C2795B1" w:rsidR="00EC737C" w:rsidRPr="000F2942" w:rsidRDefault="00EC737C" w:rsidP="00EC737C">
      <w:pPr>
        <w:pStyle w:val="NormalWeb"/>
        <w:numPr>
          <w:ilvl w:val="0"/>
          <w:numId w:val="13"/>
        </w:numPr>
        <w:rPr>
          <w:rFonts w:asciiTheme="majorHAnsi" w:eastAsiaTheme="minorHAnsi" w:hAnsiTheme="majorHAnsi" w:cstheme="majorHAnsi"/>
          <w:kern w:val="2"/>
          <w14:ligatures w14:val="standardContextual"/>
        </w:rPr>
      </w:pPr>
      <w:r w:rsidRPr="000F2942">
        <w:rPr>
          <w:rFonts w:asciiTheme="majorHAnsi" w:eastAsiaTheme="minorHAnsi" w:hAnsiTheme="majorHAnsi" w:cstheme="majorHAnsi"/>
          <w:kern w:val="2"/>
          <w14:ligatures w14:val="standardContextual"/>
        </w:rPr>
        <w:t xml:space="preserve">Read all course emails/announcements. </w:t>
      </w:r>
    </w:p>
    <w:p w14:paraId="3E0C3C0B" w14:textId="7931449D" w:rsidR="00EC737C" w:rsidRPr="000F2942" w:rsidRDefault="00EC737C" w:rsidP="00EC737C">
      <w:pPr>
        <w:pStyle w:val="NormalWeb"/>
        <w:numPr>
          <w:ilvl w:val="0"/>
          <w:numId w:val="13"/>
        </w:numPr>
        <w:rPr>
          <w:rFonts w:asciiTheme="majorHAnsi" w:eastAsiaTheme="minorHAnsi" w:hAnsiTheme="majorHAnsi" w:cstheme="majorHAnsi"/>
          <w:kern w:val="2"/>
          <w14:ligatures w14:val="standardContextual"/>
        </w:rPr>
      </w:pPr>
      <w:r w:rsidRPr="000F2942">
        <w:rPr>
          <w:rFonts w:asciiTheme="majorHAnsi" w:eastAsiaTheme="minorHAnsi" w:hAnsiTheme="majorHAnsi" w:cstheme="majorHAnsi"/>
          <w:kern w:val="2"/>
          <w14:ligatures w14:val="standardContextual"/>
        </w:rPr>
        <w:t>Submit assignments by the</w:t>
      </w:r>
      <w:r w:rsidR="00BE3160">
        <w:rPr>
          <w:rFonts w:asciiTheme="majorHAnsi" w:eastAsiaTheme="minorHAnsi" w:hAnsiTheme="majorHAnsi" w:cstheme="majorHAnsi"/>
          <w:kern w:val="2"/>
          <w14:ligatures w14:val="standardContextual"/>
        </w:rPr>
        <w:t>ir</w:t>
      </w:r>
      <w:r w:rsidRPr="000F2942">
        <w:rPr>
          <w:rFonts w:asciiTheme="majorHAnsi" w:eastAsiaTheme="minorHAnsi" w:hAnsiTheme="majorHAnsi" w:cstheme="majorHAnsi"/>
          <w:kern w:val="2"/>
          <w14:ligatures w14:val="standardContextual"/>
        </w:rPr>
        <w:t xml:space="preserve"> corresponding deadline. </w:t>
      </w:r>
    </w:p>
    <w:p w14:paraId="121B2A47" w14:textId="77777777" w:rsidR="00EC737C" w:rsidRPr="000F2942" w:rsidRDefault="00EC737C" w:rsidP="0040674B">
      <w:p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cstheme="majorHAnsi"/>
          <w:b/>
          <w:sz w:val="24"/>
          <w:szCs w:val="24"/>
        </w:rPr>
      </w:pPr>
      <w:r w:rsidRPr="000F2942">
        <w:rPr>
          <w:rFonts w:asciiTheme="majorHAnsi" w:hAnsiTheme="majorHAnsi" w:cstheme="majorHAnsi"/>
          <w:b/>
          <w:sz w:val="24"/>
          <w:szCs w:val="24"/>
        </w:rPr>
        <w:t xml:space="preserve">The instructor will: </w:t>
      </w:r>
    </w:p>
    <w:p w14:paraId="3731AD0D" w14:textId="225F11EA" w:rsidR="00EC737C" w:rsidRPr="000F2942" w:rsidRDefault="00EC737C" w:rsidP="00EC737C">
      <w:pPr>
        <w:pStyle w:val="NormalWeb"/>
        <w:numPr>
          <w:ilvl w:val="0"/>
          <w:numId w:val="14"/>
        </w:numPr>
        <w:rPr>
          <w:rFonts w:asciiTheme="majorHAnsi" w:hAnsiTheme="majorHAnsi" w:cstheme="majorHAnsi"/>
        </w:rPr>
      </w:pPr>
      <w:r w:rsidRPr="000F2942">
        <w:rPr>
          <w:rFonts w:asciiTheme="majorHAnsi" w:hAnsiTheme="majorHAnsi" w:cstheme="majorHAnsi"/>
        </w:rPr>
        <w:t xml:space="preserve">Log in to the course a minimum of </w:t>
      </w:r>
      <w:r w:rsidR="00BE3160">
        <w:rPr>
          <w:rFonts w:asciiTheme="majorHAnsi" w:hAnsiTheme="majorHAnsi" w:cstheme="majorHAnsi"/>
        </w:rPr>
        <w:t>2</w:t>
      </w:r>
      <w:r w:rsidRPr="000F2942">
        <w:rPr>
          <w:rFonts w:asciiTheme="majorHAnsi" w:hAnsiTheme="majorHAnsi" w:cstheme="majorHAnsi"/>
        </w:rPr>
        <w:t xml:space="preserve"> times per week. </w:t>
      </w:r>
    </w:p>
    <w:p w14:paraId="2074D77B" w14:textId="39D4EC33" w:rsidR="00EC737C" w:rsidRPr="000F2942" w:rsidRDefault="00EC737C" w:rsidP="00EC737C">
      <w:pPr>
        <w:pStyle w:val="NormalWeb"/>
        <w:numPr>
          <w:ilvl w:val="0"/>
          <w:numId w:val="14"/>
        </w:numPr>
        <w:rPr>
          <w:rFonts w:asciiTheme="majorHAnsi" w:hAnsiTheme="majorHAnsi" w:cstheme="majorHAnsi"/>
        </w:rPr>
      </w:pPr>
      <w:r w:rsidRPr="000F2942">
        <w:rPr>
          <w:rFonts w:asciiTheme="majorHAnsi" w:hAnsiTheme="majorHAnsi" w:cstheme="majorHAnsi"/>
        </w:rPr>
        <w:t xml:space="preserve">Respond to emails within </w:t>
      </w:r>
      <w:r w:rsidR="00BE3160">
        <w:rPr>
          <w:rFonts w:asciiTheme="majorHAnsi" w:hAnsiTheme="majorHAnsi" w:cstheme="majorHAnsi"/>
        </w:rPr>
        <w:t>two business days</w:t>
      </w:r>
      <w:r w:rsidRPr="000F2942">
        <w:rPr>
          <w:rFonts w:asciiTheme="majorHAnsi" w:hAnsiTheme="majorHAnsi" w:cstheme="majorHAnsi"/>
        </w:rPr>
        <w:t xml:space="preserve"> during the work week</w:t>
      </w:r>
      <w:r w:rsidR="00BE3160">
        <w:rPr>
          <w:rFonts w:asciiTheme="majorHAnsi" w:hAnsiTheme="majorHAnsi" w:cstheme="majorHAnsi"/>
        </w:rPr>
        <w:t>. For emails after business hours 9AM to 5PM, add 24 hours</w:t>
      </w:r>
      <w:r w:rsidRPr="000F2942">
        <w:rPr>
          <w:rFonts w:asciiTheme="majorHAnsi" w:hAnsiTheme="majorHAnsi" w:cstheme="majorHAnsi"/>
        </w:rPr>
        <w:t xml:space="preserve">. </w:t>
      </w:r>
    </w:p>
    <w:p w14:paraId="3D7B4C72" w14:textId="15E3B398" w:rsidR="00EC737C" w:rsidRPr="000F2942" w:rsidRDefault="00EC737C" w:rsidP="00EC737C">
      <w:pPr>
        <w:pStyle w:val="NormalWeb"/>
        <w:numPr>
          <w:ilvl w:val="0"/>
          <w:numId w:val="14"/>
        </w:numPr>
        <w:rPr>
          <w:rFonts w:asciiTheme="majorHAnsi" w:hAnsiTheme="majorHAnsi" w:cstheme="majorHAnsi"/>
        </w:rPr>
      </w:pPr>
      <w:r w:rsidRPr="000F2942">
        <w:rPr>
          <w:rFonts w:asciiTheme="majorHAnsi" w:hAnsiTheme="majorHAnsi" w:cstheme="majorHAnsi"/>
        </w:rPr>
        <w:t xml:space="preserve">Grade </w:t>
      </w:r>
      <w:r w:rsidR="00BE3160">
        <w:rPr>
          <w:rFonts w:asciiTheme="majorHAnsi" w:hAnsiTheme="majorHAnsi" w:cstheme="majorHAnsi"/>
        </w:rPr>
        <w:t xml:space="preserve">quizzes </w:t>
      </w:r>
      <w:r w:rsidRPr="000F2942">
        <w:rPr>
          <w:rFonts w:asciiTheme="majorHAnsi" w:hAnsiTheme="majorHAnsi" w:cstheme="majorHAnsi"/>
        </w:rPr>
        <w:t xml:space="preserve">within one week of the assignment deadline. </w:t>
      </w:r>
    </w:p>
    <w:p w14:paraId="36CDD96E" w14:textId="0D571BEA" w:rsidR="00EC737C" w:rsidRPr="000F2942" w:rsidRDefault="00EC737C" w:rsidP="00EC737C">
      <w:pPr>
        <w:pStyle w:val="NormalWeb"/>
        <w:numPr>
          <w:ilvl w:val="0"/>
          <w:numId w:val="14"/>
        </w:numPr>
        <w:rPr>
          <w:rFonts w:asciiTheme="majorHAnsi" w:hAnsiTheme="majorHAnsi" w:cstheme="majorHAnsi"/>
        </w:rPr>
      </w:pPr>
      <w:r w:rsidRPr="000F2942">
        <w:rPr>
          <w:rFonts w:asciiTheme="majorHAnsi" w:hAnsiTheme="majorHAnsi" w:cstheme="majorHAnsi"/>
        </w:rPr>
        <w:t xml:space="preserve">Grade Individual Topic </w:t>
      </w:r>
      <w:r w:rsidR="004C5025" w:rsidRPr="000F2942">
        <w:rPr>
          <w:rFonts w:asciiTheme="majorHAnsi" w:hAnsiTheme="majorHAnsi" w:cstheme="majorHAnsi"/>
        </w:rPr>
        <w:t>Papers</w:t>
      </w:r>
      <w:r w:rsidRPr="000F2942">
        <w:rPr>
          <w:rFonts w:asciiTheme="majorHAnsi" w:hAnsiTheme="majorHAnsi" w:cstheme="majorHAnsi"/>
        </w:rPr>
        <w:t xml:space="preserve"> and Screening </w:t>
      </w:r>
      <w:r w:rsidR="004C5025" w:rsidRPr="000F2942">
        <w:rPr>
          <w:rFonts w:asciiTheme="majorHAnsi" w:hAnsiTheme="majorHAnsi" w:cstheme="majorHAnsi"/>
        </w:rPr>
        <w:t>Exercises</w:t>
      </w:r>
      <w:r w:rsidRPr="000F2942">
        <w:rPr>
          <w:rFonts w:asciiTheme="majorHAnsi" w:hAnsiTheme="majorHAnsi" w:cstheme="majorHAnsi"/>
        </w:rPr>
        <w:t xml:space="preserve"> within two weeks of the assignment deadline. </w:t>
      </w:r>
    </w:p>
    <w:p w14:paraId="3951A5AF" w14:textId="161174AB" w:rsidR="00E8360D" w:rsidRPr="000F2942" w:rsidRDefault="00C14256" w:rsidP="0040674B">
      <w:p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cstheme="majorHAnsi"/>
          <w:b/>
          <w:sz w:val="24"/>
          <w:szCs w:val="24"/>
        </w:rPr>
      </w:pPr>
      <w:r w:rsidRPr="000F2942">
        <w:rPr>
          <w:rFonts w:asciiTheme="majorHAnsi" w:hAnsiTheme="majorHAnsi" w:cstheme="majorHAnsi"/>
          <w:b/>
          <w:sz w:val="24"/>
          <w:szCs w:val="24"/>
        </w:rPr>
        <w:t>CLASS POLICIES</w:t>
      </w:r>
      <w:r w:rsidR="00E96354" w:rsidRPr="000F2942">
        <w:rPr>
          <w:rFonts w:asciiTheme="majorHAnsi" w:hAnsiTheme="majorHAnsi" w:cstheme="majorHAnsi"/>
          <w:b/>
          <w:sz w:val="24"/>
          <w:szCs w:val="24"/>
        </w:rPr>
        <w:t>:</w:t>
      </w:r>
    </w:p>
    <w:p w14:paraId="12047D58" w14:textId="7EB9DB2A" w:rsidR="00E049B4" w:rsidRPr="000F2942" w:rsidRDefault="003A4647" w:rsidP="00E049B4">
      <w:pPr>
        <w:widowControl/>
        <w:numPr>
          <w:ilvl w:val="0"/>
          <w:numId w:val="3"/>
        </w:numPr>
        <w:ind w:left="360"/>
        <w:rPr>
          <w:rFonts w:asciiTheme="majorHAnsi" w:hAnsiTheme="majorHAnsi" w:cstheme="majorHAnsi"/>
          <w:bCs/>
          <w:sz w:val="24"/>
          <w:szCs w:val="24"/>
        </w:rPr>
      </w:pPr>
      <w:r w:rsidRPr="000F2942">
        <w:rPr>
          <w:rFonts w:asciiTheme="majorHAnsi" w:hAnsiTheme="majorHAnsi" w:cstheme="majorHAnsi"/>
          <w:bCs/>
          <w:sz w:val="24"/>
          <w:szCs w:val="24"/>
        </w:rPr>
        <w:t>You are expected to exhibit class behaviors</w:t>
      </w:r>
      <w:r w:rsidR="002C4A50" w:rsidRPr="000F2942">
        <w:rPr>
          <w:rFonts w:asciiTheme="majorHAnsi" w:hAnsiTheme="majorHAnsi" w:cstheme="majorHAnsi"/>
          <w:bCs/>
          <w:sz w:val="24"/>
          <w:szCs w:val="24"/>
        </w:rPr>
        <w:t xml:space="preserve"> </w:t>
      </w:r>
      <w:r w:rsidRPr="000F2942">
        <w:rPr>
          <w:rFonts w:asciiTheme="majorHAnsi" w:hAnsiTheme="majorHAnsi" w:cstheme="majorHAnsi"/>
          <w:bCs/>
          <w:sz w:val="24"/>
          <w:szCs w:val="24"/>
        </w:rPr>
        <w:t xml:space="preserve">that reflect the Student Code of Conduct in the FIU Student Handbook for the University's expectation of students' behavior </w:t>
      </w:r>
      <w:r w:rsidR="00FD4F64" w:rsidRPr="000F2942">
        <w:rPr>
          <w:rFonts w:asciiTheme="majorHAnsi" w:hAnsiTheme="majorHAnsi" w:cstheme="majorHAnsi"/>
          <w:bCs/>
          <w:sz w:val="24"/>
          <w:szCs w:val="24"/>
        </w:rPr>
        <w:t>AND</w:t>
      </w:r>
      <w:r w:rsidRPr="000F2942">
        <w:rPr>
          <w:rFonts w:asciiTheme="majorHAnsi" w:hAnsiTheme="majorHAnsi" w:cstheme="majorHAnsi"/>
          <w:bCs/>
          <w:sz w:val="24"/>
          <w:szCs w:val="24"/>
        </w:rPr>
        <w:t xml:space="preserve"> the NASW Code of Ethics. “Social workers treat each person in a caring and respectful fashion, mindful of individual differences and cultural and ethnic diversity.” </w:t>
      </w:r>
      <w:r w:rsidR="00826393" w:rsidRPr="000F2942">
        <w:rPr>
          <w:rFonts w:asciiTheme="majorHAnsi" w:hAnsiTheme="majorHAnsi" w:cstheme="majorHAnsi"/>
          <w:bCs/>
          <w:sz w:val="24"/>
          <w:szCs w:val="24"/>
        </w:rPr>
        <w:t xml:space="preserve">While you are encouraged to express your original ideas and opinions, you should do so in a way that is respectful </w:t>
      </w:r>
      <w:r w:rsidR="004C5025" w:rsidRPr="000F2942">
        <w:rPr>
          <w:rFonts w:asciiTheme="majorHAnsi" w:hAnsiTheme="majorHAnsi" w:cstheme="majorHAnsi"/>
          <w:bCs/>
          <w:sz w:val="24"/>
          <w:szCs w:val="24"/>
        </w:rPr>
        <w:t>regarding</w:t>
      </w:r>
      <w:r w:rsidR="00826393" w:rsidRPr="000F2942">
        <w:rPr>
          <w:rFonts w:asciiTheme="majorHAnsi" w:hAnsiTheme="majorHAnsi" w:cstheme="majorHAnsi"/>
          <w:bCs/>
          <w:sz w:val="24"/>
          <w:szCs w:val="24"/>
        </w:rPr>
        <w:t xml:space="preserve"> others’ race, ethnicity, religion, immigration status, disability status, and or sexual identity/orientation. </w:t>
      </w:r>
      <w:r w:rsidR="00177913" w:rsidRPr="000F2942">
        <w:rPr>
          <w:rFonts w:asciiTheme="majorHAnsi" w:hAnsiTheme="majorHAnsi" w:cstheme="majorHAnsi"/>
          <w:bCs/>
          <w:sz w:val="24"/>
          <w:szCs w:val="24"/>
        </w:rPr>
        <w:t>You are expected to be tolerant of ideas, opinions, and values that differ from your own.</w:t>
      </w:r>
    </w:p>
    <w:p w14:paraId="16B6DCAB" w14:textId="4ABB89A6" w:rsidR="00B17CC7" w:rsidRPr="000F2942" w:rsidRDefault="00E049B4" w:rsidP="00607001">
      <w:pPr>
        <w:widowControl/>
        <w:numPr>
          <w:ilvl w:val="0"/>
          <w:numId w:val="3"/>
        </w:numPr>
        <w:ind w:left="360"/>
        <w:rPr>
          <w:rFonts w:asciiTheme="majorHAnsi" w:hAnsiTheme="majorHAnsi" w:cstheme="majorHAnsi"/>
          <w:bCs/>
          <w:sz w:val="24"/>
          <w:szCs w:val="24"/>
        </w:rPr>
      </w:pPr>
      <w:r w:rsidRPr="000F2942">
        <w:rPr>
          <w:rFonts w:asciiTheme="majorHAnsi" w:hAnsiTheme="majorHAnsi" w:cstheme="majorHAnsi"/>
          <w:sz w:val="24"/>
          <w:szCs w:val="24"/>
        </w:rPr>
        <w:t>Be prepared by actively engaging in the course through reading, critical inquiry, and working with each other</w:t>
      </w:r>
      <w:r w:rsidR="00150E94" w:rsidRPr="000F2942">
        <w:rPr>
          <w:rFonts w:asciiTheme="majorHAnsi" w:hAnsiTheme="majorHAnsi" w:cstheme="majorHAnsi"/>
          <w:sz w:val="24"/>
          <w:szCs w:val="24"/>
        </w:rPr>
        <w:t xml:space="preserve"> through various online modalities (e.g., discussion boards)</w:t>
      </w:r>
      <w:r w:rsidRPr="000F2942">
        <w:rPr>
          <w:rFonts w:asciiTheme="majorHAnsi" w:hAnsiTheme="majorHAnsi" w:cstheme="majorHAnsi"/>
          <w:sz w:val="24"/>
          <w:szCs w:val="24"/>
        </w:rPr>
        <w:t xml:space="preserve">. </w:t>
      </w:r>
    </w:p>
    <w:p w14:paraId="6617D93B" w14:textId="74160022" w:rsidR="003A4285" w:rsidRPr="000F2942" w:rsidRDefault="003A4285" w:rsidP="009E5B6F">
      <w:pPr>
        <w:widowControl/>
        <w:autoSpaceDE/>
        <w:autoSpaceDN/>
        <w:adjustRightInd/>
        <w:rPr>
          <w:rFonts w:asciiTheme="majorHAnsi" w:hAnsiTheme="majorHAnsi" w:cstheme="majorHAnsi"/>
          <w:bCs/>
          <w:color w:val="4472C4"/>
          <w:sz w:val="24"/>
          <w:szCs w:val="24"/>
        </w:rPr>
      </w:pPr>
    </w:p>
    <w:p w14:paraId="01C785B7" w14:textId="521061D0" w:rsidR="00EF7898" w:rsidRPr="000F2942" w:rsidRDefault="00B17CC7" w:rsidP="0040674B">
      <w:p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cstheme="majorHAnsi"/>
          <w:b/>
          <w:sz w:val="24"/>
          <w:szCs w:val="24"/>
        </w:rPr>
      </w:pPr>
      <w:r w:rsidRPr="000F2942">
        <w:rPr>
          <w:rFonts w:asciiTheme="majorHAnsi" w:hAnsiTheme="majorHAnsi" w:cstheme="majorHAnsi"/>
          <w:b/>
          <w:sz w:val="24"/>
          <w:szCs w:val="24"/>
        </w:rPr>
        <w:t>COMMUNICATION:</w:t>
      </w:r>
    </w:p>
    <w:p w14:paraId="336BC8CF" w14:textId="4F1896E8" w:rsidR="000935FB" w:rsidRPr="000F2942" w:rsidRDefault="009F2B96" w:rsidP="00D561AB">
      <w:pPr>
        <w:widowControl/>
        <w:numPr>
          <w:ilvl w:val="0"/>
          <w:numId w:val="9"/>
        </w:numPr>
        <w:rPr>
          <w:rFonts w:asciiTheme="majorHAnsi" w:hAnsiTheme="majorHAnsi" w:cstheme="majorHAnsi"/>
          <w:bCs/>
          <w:sz w:val="24"/>
          <w:szCs w:val="24"/>
        </w:rPr>
      </w:pPr>
      <w:r>
        <w:rPr>
          <w:rFonts w:asciiTheme="majorHAnsi" w:hAnsiTheme="majorHAnsi" w:cstheme="majorHAnsi"/>
          <w:bCs/>
          <w:sz w:val="24"/>
          <w:szCs w:val="24"/>
        </w:rPr>
        <w:t>Let</w:t>
      </w:r>
      <w:r w:rsidR="000935FB" w:rsidRPr="000F2942">
        <w:rPr>
          <w:rFonts w:asciiTheme="majorHAnsi" w:hAnsiTheme="majorHAnsi" w:cstheme="majorHAnsi"/>
          <w:bCs/>
          <w:sz w:val="24"/>
          <w:szCs w:val="24"/>
        </w:rPr>
        <w:t xml:space="preserve"> me know what ideas and tools are challenging to you and how you are doing in the class. If you start this habit early in the semester, </w:t>
      </w:r>
      <w:r w:rsidR="009C5DD2">
        <w:rPr>
          <w:rFonts w:asciiTheme="majorHAnsi" w:hAnsiTheme="majorHAnsi" w:cstheme="majorHAnsi"/>
          <w:bCs/>
          <w:sz w:val="24"/>
          <w:szCs w:val="24"/>
        </w:rPr>
        <w:t>the instructor</w:t>
      </w:r>
      <w:r w:rsidR="000935FB" w:rsidRPr="000F2942">
        <w:rPr>
          <w:rFonts w:asciiTheme="majorHAnsi" w:hAnsiTheme="majorHAnsi" w:cstheme="majorHAnsi"/>
          <w:bCs/>
          <w:sz w:val="24"/>
          <w:szCs w:val="24"/>
        </w:rPr>
        <w:t xml:space="preserve"> will be able to better tailor our activities to help you learn. </w:t>
      </w:r>
      <w:r w:rsidR="000935FB" w:rsidRPr="000F2942">
        <w:rPr>
          <w:rFonts w:asciiTheme="majorHAnsi" w:hAnsiTheme="majorHAnsi" w:cstheme="majorHAnsi"/>
          <w:bCs/>
          <w:sz w:val="24"/>
          <w:szCs w:val="24"/>
          <w:u w:val="single"/>
        </w:rPr>
        <w:t>This course may be unlike any of your previous courses, with increasingly complex content and new scientific concepts</w:t>
      </w:r>
      <w:r w:rsidR="000935FB" w:rsidRPr="000F2942">
        <w:rPr>
          <w:rFonts w:asciiTheme="majorHAnsi" w:hAnsiTheme="majorHAnsi" w:cstheme="majorHAnsi"/>
          <w:bCs/>
          <w:sz w:val="24"/>
          <w:szCs w:val="24"/>
        </w:rPr>
        <w:t xml:space="preserve">. </w:t>
      </w:r>
      <w:r w:rsidR="009C5DD2">
        <w:rPr>
          <w:rFonts w:asciiTheme="majorHAnsi" w:hAnsiTheme="majorHAnsi" w:cstheme="majorHAnsi"/>
          <w:bCs/>
          <w:sz w:val="24"/>
          <w:szCs w:val="24"/>
        </w:rPr>
        <w:t>The instructor is</w:t>
      </w:r>
      <w:r w:rsidR="000935FB" w:rsidRPr="000F2942">
        <w:rPr>
          <w:rFonts w:asciiTheme="majorHAnsi" w:hAnsiTheme="majorHAnsi" w:cstheme="majorHAnsi"/>
          <w:bCs/>
          <w:sz w:val="24"/>
          <w:szCs w:val="24"/>
        </w:rPr>
        <w:t xml:space="preserve"> committed to helping you address these new </w:t>
      </w:r>
      <w:proofErr w:type="gramStart"/>
      <w:r w:rsidR="000935FB" w:rsidRPr="000F2942">
        <w:rPr>
          <w:rFonts w:asciiTheme="majorHAnsi" w:hAnsiTheme="majorHAnsi" w:cstheme="majorHAnsi"/>
          <w:bCs/>
          <w:sz w:val="24"/>
          <w:szCs w:val="24"/>
        </w:rPr>
        <w:t xml:space="preserve">challenges, </w:t>
      </w:r>
      <w:r w:rsidR="009C5DD2">
        <w:rPr>
          <w:rFonts w:asciiTheme="majorHAnsi" w:hAnsiTheme="majorHAnsi" w:cstheme="majorHAnsi"/>
          <w:bCs/>
          <w:sz w:val="24"/>
          <w:szCs w:val="24"/>
        </w:rPr>
        <w:t>and</w:t>
      </w:r>
      <w:proofErr w:type="gramEnd"/>
      <w:r w:rsidR="000935FB" w:rsidRPr="000F2942">
        <w:rPr>
          <w:rFonts w:asciiTheme="majorHAnsi" w:hAnsiTheme="majorHAnsi" w:cstheme="majorHAnsi"/>
          <w:bCs/>
          <w:sz w:val="24"/>
          <w:szCs w:val="24"/>
        </w:rPr>
        <w:t xml:space="preserve"> will meet with you at scheduled times</w:t>
      </w:r>
      <w:r w:rsidR="007936C4" w:rsidRPr="000F2942">
        <w:rPr>
          <w:rFonts w:asciiTheme="majorHAnsi" w:hAnsiTheme="majorHAnsi" w:cstheme="majorHAnsi"/>
          <w:bCs/>
          <w:sz w:val="24"/>
          <w:szCs w:val="24"/>
        </w:rPr>
        <w:t xml:space="preserve"> as necessary</w:t>
      </w:r>
      <w:r w:rsidR="000935FB" w:rsidRPr="000F2942">
        <w:rPr>
          <w:rFonts w:asciiTheme="majorHAnsi" w:hAnsiTheme="majorHAnsi" w:cstheme="majorHAnsi"/>
          <w:bCs/>
          <w:sz w:val="24"/>
          <w:szCs w:val="24"/>
        </w:rPr>
        <w:t xml:space="preserve">. </w:t>
      </w:r>
    </w:p>
    <w:p w14:paraId="052DFE28" w14:textId="184E47D6" w:rsidR="003F37DB" w:rsidRPr="000F2942" w:rsidRDefault="003F37DB" w:rsidP="00D561AB">
      <w:pPr>
        <w:numPr>
          <w:ilvl w:val="0"/>
          <w:numId w:val="9"/>
        </w:numPr>
        <w:rPr>
          <w:rFonts w:asciiTheme="majorHAnsi" w:hAnsiTheme="majorHAnsi" w:cstheme="majorHAnsi"/>
          <w:sz w:val="24"/>
          <w:szCs w:val="24"/>
        </w:rPr>
      </w:pPr>
      <w:r w:rsidRPr="000F2942">
        <w:rPr>
          <w:rFonts w:asciiTheme="majorHAnsi" w:hAnsiTheme="majorHAnsi" w:cstheme="majorHAnsi"/>
          <w:sz w:val="24"/>
          <w:szCs w:val="24"/>
        </w:rPr>
        <w:t xml:space="preserve">The primary mode of communication for this course will be via </w:t>
      </w:r>
      <w:r w:rsidR="00122D31" w:rsidRPr="000F2942">
        <w:rPr>
          <w:rFonts w:asciiTheme="majorHAnsi" w:hAnsiTheme="majorHAnsi" w:cstheme="majorHAnsi"/>
          <w:sz w:val="24"/>
          <w:szCs w:val="24"/>
        </w:rPr>
        <w:t xml:space="preserve">in-class, </w:t>
      </w:r>
      <w:r w:rsidRPr="000F2942">
        <w:rPr>
          <w:rFonts w:asciiTheme="majorHAnsi" w:hAnsiTheme="majorHAnsi" w:cstheme="majorHAnsi"/>
          <w:sz w:val="24"/>
          <w:szCs w:val="24"/>
        </w:rPr>
        <w:t>Canvas</w:t>
      </w:r>
      <w:r w:rsidR="00122D31" w:rsidRPr="000F2942">
        <w:rPr>
          <w:rFonts w:asciiTheme="majorHAnsi" w:hAnsiTheme="majorHAnsi" w:cstheme="majorHAnsi"/>
          <w:sz w:val="24"/>
          <w:szCs w:val="24"/>
        </w:rPr>
        <w:t>,</w:t>
      </w:r>
      <w:r w:rsidRPr="000F2942">
        <w:rPr>
          <w:rFonts w:asciiTheme="majorHAnsi" w:hAnsiTheme="majorHAnsi" w:cstheme="majorHAnsi"/>
          <w:sz w:val="24"/>
          <w:szCs w:val="24"/>
        </w:rPr>
        <w:t xml:space="preserve"> </w:t>
      </w:r>
      <w:r w:rsidR="00536231">
        <w:rPr>
          <w:rFonts w:asciiTheme="majorHAnsi" w:hAnsiTheme="majorHAnsi" w:cstheme="majorHAnsi"/>
          <w:sz w:val="24"/>
          <w:szCs w:val="24"/>
        </w:rPr>
        <w:t xml:space="preserve">the instructor’s </w:t>
      </w:r>
      <w:proofErr w:type="gramStart"/>
      <w:r w:rsidR="00536231">
        <w:rPr>
          <w:rFonts w:asciiTheme="majorHAnsi" w:hAnsiTheme="majorHAnsi" w:cstheme="majorHAnsi"/>
          <w:sz w:val="24"/>
          <w:szCs w:val="24"/>
        </w:rPr>
        <w:t>website</w:t>
      </w:r>
      <w:proofErr w:type="gramEnd"/>
      <w:r w:rsidR="00536231">
        <w:rPr>
          <w:rFonts w:asciiTheme="majorHAnsi" w:hAnsiTheme="majorHAnsi" w:cstheme="majorHAnsi"/>
          <w:sz w:val="24"/>
          <w:szCs w:val="24"/>
        </w:rPr>
        <w:t xml:space="preserve"> </w:t>
      </w:r>
      <w:r w:rsidRPr="000F2942">
        <w:rPr>
          <w:rFonts w:asciiTheme="majorHAnsi" w:hAnsiTheme="majorHAnsi" w:cstheme="majorHAnsi"/>
          <w:sz w:val="24"/>
          <w:szCs w:val="24"/>
        </w:rPr>
        <w:t xml:space="preserve">and Email. </w:t>
      </w:r>
    </w:p>
    <w:p w14:paraId="23BEE302" w14:textId="77777777" w:rsidR="000F2942" w:rsidRDefault="000F2942" w:rsidP="000F2942">
      <w:p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Theme="majorHAnsi" w:hAnsiTheme="majorHAnsi" w:cstheme="majorHAnsi"/>
          <w:b/>
          <w:sz w:val="24"/>
          <w:szCs w:val="24"/>
        </w:rPr>
      </w:pPr>
    </w:p>
    <w:p w14:paraId="0B100CCB" w14:textId="77777777" w:rsidR="00EF7898" w:rsidRPr="000F2942" w:rsidRDefault="00EF7898" w:rsidP="0040674B">
      <w:p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cstheme="majorHAnsi"/>
          <w:b/>
          <w:sz w:val="24"/>
          <w:szCs w:val="24"/>
        </w:rPr>
      </w:pPr>
    </w:p>
    <w:p w14:paraId="5726E657" w14:textId="2CA47FE9" w:rsidR="00826393" w:rsidRPr="000F2942" w:rsidRDefault="00AF0340" w:rsidP="0040674B">
      <w:pPr>
        <w:rPr>
          <w:rFonts w:asciiTheme="majorHAnsi" w:hAnsiTheme="majorHAnsi" w:cstheme="majorHAnsi"/>
          <w:b/>
          <w:sz w:val="24"/>
          <w:szCs w:val="24"/>
        </w:rPr>
      </w:pPr>
      <w:r w:rsidRPr="000F2942">
        <w:rPr>
          <w:rFonts w:asciiTheme="majorHAnsi" w:hAnsiTheme="majorHAnsi" w:cstheme="majorHAnsi"/>
          <w:b/>
          <w:sz w:val="24"/>
          <w:szCs w:val="24"/>
        </w:rPr>
        <w:t>EVALUATION CRITERIA/GRADING</w:t>
      </w:r>
      <w:r w:rsidR="00E96354" w:rsidRPr="000F2942">
        <w:rPr>
          <w:rFonts w:asciiTheme="majorHAnsi" w:hAnsiTheme="majorHAnsi" w:cstheme="majorHAnsi"/>
          <w:b/>
          <w:sz w:val="24"/>
          <w:szCs w:val="24"/>
        </w:rPr>
        <w:t>:</w:t>
      </w:r>
    </w:p>
    <w:p w14:paraId="3DCBD893" w14:textId="77777777" w:rsidR="00EA0ED0" w:rsidRPr="000F2942" w:rsidRDefault="00EA0ED0" w:rsidP="00E96354">
      <w:pPr>
        <w:widowControl/>
        <w:autoSpaceDE/>
        <w:autoSpaceDN/>
        <w:adjustRightInd/>
        <w:rPr>
          <w:rFonts w:asciiTheme="majorHAnsi" w:hAnsiTheme="majorHAnsi" w:cstheme="majorHAnsi"/>
          <w:b/>
          <w:sz w:val="24"/>
          <w:szCs w:val="24"/>
        </w:rPr>
      </w:pPr>
    </w:p>
    <w:p w14:paraId="0B08AEA8" w14:textId="1136E5C0" w:rsidR="00151A73" w:rsidRPr="000F2942" w:rsidRDefault="00826393" w:rsidP="00B266CD">
      <w:pPr>
        <w:widowControl/>
        <w:tabs>
          <w:tab w:val="left" w:pos="0"/>
        </w:tabs>
        <w:autoSpaceDE/>
        <w:autoSpaceDN/>
        <w:adjustRightInd/>
        <w:spacing w:after="200" w:line="276" w:lineRule="auto"/>
        <w:contextualSpacing/>
        <w:rPr>
          <w:rFonts w:asciiTheme="majorHAnsi" w:eastAsia="MS Mincho" w:hAnsiTheme="majorHAnsi" w:cstheme="majorHAnsi"/>
          <w:sz w:val="24"/>
          <w:szCs w:val="24"/>
        </w:rPr>
      </w:pPr>
      <w:r w:rsidRPr="000F2942">
        <w:rPr>
          <w:rFonts w:asciiTheme="majorHAnsi" w:eastAsia="MS Mincho" w:hAnsiTheme="majorHAnsi" w:cstheme="majorHAnsi"/>
          <w:sz w:val="24"/>
          <w:szCs w:val="24"/>
        </w:rPr>
        <w:t xml:space="preserve">Students will be graded on the following items. The breakdown for </w:t>
      </w:r>
      <w:r w:rsidR="00196915" w:rsidRPr="000F2942">
        <w:rPr>
          <w:rFonts w:asciiTheme="majorHAnsi" w:eastAsia="MS Mincho" w:hAnsiTheme="majorHAnsi" w:cstheme="majorHAnsi"/>
          <w:sz w:val="24"/>
          <w:szCs w:val="24"/>
        </w:rPr>
        <w:t>your</w:t>
      </w:r>
      <w:r w:rsidRPr="000F2942">
        <w:rPr>
          <w:rFonts w:asciiTheme="majorHAnsi" w:eastAsia="MS Mincho" w:hAnsiTheme="majorHAnsi" w:cstheme="majorHAnsi"/>
          <w:sz w:val="24"/>
          <w:szCs w:val="24"/>
        </w:rPr>
        <w:t xml:space="preserve"> course grade is as follows:</w:t>
      </w:r>
    </w:p>
    <w:p w14:paraId="02189F37" w14:textId="77777777" w:rsidR="001002F3" w:rsidRPr="000F2942" w:rsidRDefault="001002F3" w:rsidP="00B266CD">
      <w:pPr>
        <w:widowControl/>
        <w:tabs>
          <w:tab w:val="left" w:pos="0"/>
        </w:tabs>
        <w:autoSpaceDE/>
        <w:autoSpaceDN/>
        <w:adjustRightInd/>
        <w:spacing w:after="200" w:line="276" w:lineRule="auto"/>
        <w:contextualSpacing/>
        <w:rPr>
          <w:rFonts w:asciiTheme="majorHAnsi" w:eastAsia="MS Mincho" w:hAnsiTheme="majorHAnsi" w:cstheme="majorHAnsi"/>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2"/>
        <w:gridCol w:w="3075"/>
      </w:tblGrid>
      <w:tr w:rsidR="00375F94" w:rsidRPr="000F2942" w14:paraId="09E4FC41" w14:textId="77777777" w:rsidTr="000F7721">
        <w:trPr>
          <w:trHeight w:val="431"/>
          <w:tblHeader/>
        </w:trPr>
        <w:tc>
          <w:tcPr>
            <w:tcW w:w="3552" w:type="dxa"/>
            <w:shd w:val="clear" w:color="auto" w:fill="auto"/>
          </w:tcPr>
          <w:p w14:paraId="1F4D1D19" w14:textId="77777777" w:rsidR="00375F94" w:rsidRPr="000F2942" w:rsidRDefault="00375F94" w:rsidP="000F7721">
            <w:pPr>
              <w:rPr>
                <w:rFonts w:asciiTheme="majorHAnsi" w:eastAsia="Calibri" w:hAnsiTheme="majorHAnsi" w:cstheme="majorHAnsi"/>
                <w:b/>
                <w:sz w:val="24"/>
                <w:szCs w:val="24"/>
              </w:rPr>
            </w:pPr>
            <w:r w:rsidRPr="000F2942">
              <w:rPr>
                <w:rFonts w:asciiTheme="majorHAnsi" w:eastAsia="Calibri" w:hAnsiTheme="majorHAnsi" w:cstheme="majorHAnsi"/>
                <w:b/>
                <w:sz w:val="24"/>
                <w:szCs w:val="24"/>
              </w:rPr>
              <w:t>COURSE REQUIREMENTS</w:t>
            </w:r>
          </w:p>
          <w:p w14:paraId="6C6212C8" w14:textId="77777777" w:rsidR="00375F94" w:rsidRPr="000F2942" w:rsidRDefault="00375F94" w:rsidP="000F7721">
            <w:pPr>
              <w:rPr>
                <w:rFonts w:asciiTheme="majorHAnsi" w:eastAsia="Calibri" w:hAnsiTheme="majorHAnsi" w:cstheme="majorHAnsi"/>
                <w:b/>
                <w:sz w:val="24"/>
                <w:szCs w:val="24"/>
              </w:rPr>
            </w:pPr>
          </w:p>
        </w:tc>
        <w:tc>
          <w:tcPr>
            <w:tcW w:w="3075" w:type="dxa"/>
            <w:shd w:val="clear" w:color="auto" w:fill="auto"/>
          </w:tcPr>
          <w:p w14:paraId="4970DD42" w14:textId="77777777" w:rsidR="00375F94" w:rsidRPr="000F2942" w:rsidRDefault="00375F94" w:rsidP="000F7721">
            <w:pPr>
              <w:rPr>
                <w:rFonts w:asciiTheme="majorHAnsi" w:eastAsia="Calibri" w:hAnsiTheme="majorHAnsi" w:cstheme="majorHAnsi"/>
                <w:b/>
                <w:sz w:val="24"/>
                <w:szCs w:val="24"/>
              </w:rPr>
            </w:pPr>
            <w:r w:rsidRPr="000F2942">
              <w:rPr>
                <w:rFonts w:asciiTheme="majorHAnsi" w:eastAsia="Calibri" w:hAnsiTheme="majorHAnsi" w:cstheme="majorHAnsi"/>
                <w:b/>
                <w:sz w:val="24"/>
                <w:szCs w:val="24"/>
              </w:rPr>
              <w:t>WEIGHT</w:t>
            </w:r>
          </w:p>
        </w:tc>
      </w:tr>
      <w:tr w:rsidR="00375F94" w:rsidRPr="000F2942" w14:paraId="0E16574D" w14:textId="77777777" w:rsidTr="000F7721">
        <w:trPr>
          <w:trHeight w:val="359"/>
        </w:trPr>
        <w:tc>
          <w:tcPr>
            <w:tcW w:w="3552" w:type="dxa"/>
            <w:shd w:val="clear" w:color="auto" w:fill="auto"/>
          </w:tcPr>
          <w:p w14:paraId="75E09235" w14:textId="6027A7DC" w:rsidR="00375F94" w:rsidRPr="000F2942" w:rsidRDefault="00375F94" w:rsidP="000F7721">
            <w:pPr>
              <w:rPr>
                <w:rFonts w:asciiTheme="majorHAnsi" w:eastAsia="Calibri" w:hAnsiTheme="majorHAnsi" w:cstheme="majorHAnsi"/>
                <w:sz w:val="24"/>
                <w:szCs w:val="24"/>
              </w:rPr>
            </w:pPr>
            <w:r w:rsidRPr="000F2942">
              <w:rPr>
                <w:rFonts w:asciiTheme="majorHAnsi" w:eastAsia="Calibri" w:hAnsiTheme="majorHAnsi" w:cstheme="majorHAnsi"/>
                <w:sz w:val="24"/>
                <w:szCs w:val="24"/>
              </w:rPr>
              <w:t xml:space="preserve">Participation </w:t>
            </w:r>
            <w:r>
              <w:rPr>
                <w:rFonts w:asciiTheme="majorHAnsi" w:eastAsia="Calibri" w:hAnsiTheme="majorHAnsi" w:cstheme="majorHAnsi"/>
                <w:sz w:val="24"/>
                <w:szCs w:val="24"/>
              </w:rPr>
              <w:t>(which requires attendance)</w:t>
            </w:r>
          </w:p>
          <w:p w14:paraId="30AE03D5" w14:textId="52AD6147" w:rsidR="00375F94" w:rsidRPr="000F2942" w:rsidRDefault="00375F94" w:rsidP="000F7721">
            <w:pPr>
              <w:rPr>
                <w:rFonts w:asciiTheme="majorHAnsi" w:eastAsia="Calibri" w:hAnsiTheme="majorHAnsi" w:cstheme="majorHAnsi"/>
                <w:b/>
                <w:sz w:val="24"/>
                <w:szCs w:val="24"/>
              </w:rPr>
            </w:pPr>
          </w:p>
        </w:tc>
        <w:tc>
          <w:tcPr>
            <w:tcW w:w="3075" w:type="dxa"/>
            <w:shd w:val="clear" w:color="auto" w:fill="auto"/>
            <w:vAlign w:val="center"/>
          </w:tcPr>
          <w:p w14:paraId="0E347918" w14:textId="3A4FD2AE" w:rsidR="00375F94" w:rsidRPr="000F2942" w:rsidRDefault="00375F94" w:rsidP="000F7721">
            <w:pPr>
              <w:rPr>
                <w:rFonts w:asciiTheme="majorHAnsi" w:eastAsia="Calibri" w:hAnsiTheme="majorHAnsi" w:cstheme="majorHAnsi"/>
                <w:sz w:val="24"/>
                <w:szCs w:val="24"/>
              </w:rPr>
            </w:pPr>
            <w:r w:rsidRPr="000F2942">
              <w:rPr>
                <w:rFonts w:asciiTheme="majorHAnsi" w:eastAsia="Calibri" w:hAnsiTheme="majorHAnsi" w:cstheme="majorHAnsi"/>
                <w:sz w:val="24"/>
                <w:szCs w:val="24"/>
              </w:rPr>
              <w:t>1</w:t>
            </w:r>
            <w:r>
              <w:rPr>
                <w:rFonts w:asciiTheme="majorHAnsi" w:eastAsia="Calibri" w:hAnsiTheme="majorHAnsi" w:cstheme="majorHAnsi"/>
                <w:sz w:val="24"/>
                <w:szCs w:val="24"/>
              </w:rPr>
              <w:t>0</w:t>
            </w:r>
            <w:r w:rsidRPr="000F2942">
              <w:rPr>
                <w:rFonts w:asciiTheme="majorHAnsi" w:eastAsia="Calibri" w:hAnsiTheme="majorHAnsi" w:cstheme="majorHAnsi"/>
                <w:sz w:val="24"/>
                <w:szCs w:val="24"/>
              </w:rPr>
              <w:t>%</w:t>
            </w:r>
          </w:p>
        </w:tc>
      </w:tr>
      <w:tr w:rsidR="00375F94" w:rsidRPr="000F2942" w14:paraId="43704284" w14:textId="77777777" w:rsidTr="000F7721">
        <w:trPr>
          <w:trHeight w:val="359"/>
        </w:trPr>
        <w:tc>
          <w:tcPr>
            <w:tcW w:w="3552" w:type="dxa"/>
            <w:shd w:val="clear" w:color="auto" w:fill="auto"/>
          </w:tcPr>
          <w:p w14:paraId="652D96AB" w14:textId="20C36BB4" w:rsidR="00375F94" w:rsidRPr="000F2942" w:rsidRDefault="00375F94" w:rsidP="000F7721">
            <w:pPr>
              <w:rPr>
                <w:rFonts w:asciiTheme="majorHAnsi" w:eastAsia="Calibri" w:hAnsiTheme="majorHAnsi" w:cstheme="majorHAnsi"/>
                <w:sz w:val="24"/>
                <w:szCs w:val="24"/>
              </w:rPr>
            </w:pPr>
            <w:r>
              <w:rPr>
                <w:rFonts w:asciiTheme="majorHAnsi" w:eastAsia="Calibri" w:hAnsiTheme="majorHAnsi" w:cstheme="majorHAnsi"/>
                <w:sz w:val="24"/>
                <w:szCs w:val="24"/>
              </w:rPr>
              <w:t>Discussion boards</w:t>
            </w:r>
          </w:p>
        </w:tc>
        <w:tc>
          <w:tcPr>
            <w:tcW w:w="3075" w:type="dxa"/>
            <w:shd w:val="clear" w:color="auto" w:fill="auto"/>
            <w:vAlign w:val="center"/>
          </w:tcPr>
          <w:p w14:paraId="33CC65F5" w14:textId="428971C2" w:rsidR="00375F94" w:rsidRPr="000F2942" w:rsidRDefault="00375F94" w:rsidP="000F7721">
            <w:pPr>
              <w:rPr>
                <w:rFonts w:asciiTheme="majorHAnsi" w:eastAsia="Calibri" w:hAnsiTheme="majorHAnsi" w:cstheme="majorHAnsi"/>
                <w:sz w:val="24"/>
                <w:szCs w:val="24"/>
              </w:rPr>
            </w:pPr>
            <w:r>
              <w:rPr>
                <w:rFonts w:asciiTheme="majorHAnsi" w:eastAsia="Calibri" w:hAnsiTheme="majorHAnsi" w:cstheme="majorHAnsi"/>
                <w:sz w:val="24"/>
                <w:szCs w:val="24"/>
              </w:rPr>
              <w:t>10%</w:t>
            </w:r>
          </w:p>
        </w:tc>
      </w:tr>
      <w:tr w:rsidR="00375F94" w:rsidRPr="000F2942" w14:paraId="2752D460" w14:textId="77777777" w:rsidTr="000F7721">
        <w:trPr>
          <w:trHeight w:val="359"/>
        </w:trPr>
        <w:tc>
          <w:tcPr>
            <w:tcW w:w="3552" w:type="dxa"/>
            <w:shd w:val="clear" w:color="auto" w:fill="auto"/>
          </w:tcPr>
          <w:p w14:paraId="0A1FE6B0" w14:textId="4880B6F8" w:rsidR="00375F94" w:rsidRPr="000F2942" w:rsidRDefault="00375F94" w:rsidP="000F7721">
            <w:pPr>
              <w:rPr>
                <w:rFonts w:asciiTheme="majorHAnsi" w:eastAsia="Calibri" w:hAnsiTheme="majorHAnsi" w:cstheme="majorHAnsi"/>
                <w:sz w:val="24"/>
                <w:szCs w:val="24"/>
              </w:rPr>
            </w:pPr>
            <w:r w:rsidRPr="000F2942">
              <w:rPr>
                <w:rFonts w:asciiTheme="majorHAnsi" w:eastAsia="Calibri" w:hAnsiTheme="majorHAnsi" w:cstheme="majorHAnsi"/>
                <w:sz w:val="24"/>
                <w:szCs w:val="24"/>
              </w:rPr>
              <w:t xml:space="preserve">Quizzes </w:t>
            </w:r>
          </w:p>
        </w:tc>
        <w:tc>
          <w:tcPr>
            <w:tcW w:w="3075" w:type="dxa"/>
            <w:shd w:val="clear" w:color="auto" w:fill="auto"/>
            <w:vAlign w:val="center"/>
          </w:tcPr>
          <w:p w14:paraId="60B1FD64" w14:textId="2CAEA042" w:rsidR="00375F94" w:rsidRPr="000F2942" w:rsidRDefault="00375F94" w:rsidP="000F7721">
            <w:pPr>
              <w:rPr>
                <w:rFonts w:asciiTheme="majorHAnsi" w:eastAsia="Calibri" w:hAnsiTheme="majorHAnsi" w:cstheme="majorHAnsi"/>
                <w:sz w:val="24"/>
                <w:szCs w:val="24"/>
              </w:rPr>
            </w:pPr>
            <w:r>
              <w:rPr>
                <w:rFonts w:asciiTheme="majorHAnsi" w:eastAsia="Calibri" w:hAnsiTheme="majorHAnsi" w:cstheme="majorHAnsi"/>
                <w:sz w:val="24"/>
                <w:szCs w:val="24"/>
              </w:rPr>
              <w:t>30</w:t>
            </w:r>
            <w:r w:rsidRPr="000F2942">
              <w:rPr>
                <w:rFonts w:asciiTheme="majorHAnsi" w:eastAsia="Calibri" w:hAnsiTheme="majorHAnsi" w:cstheme="majorHAnsi"/>
                <w:sz w:val="24"/>
                <w:szCs w:val="24"/>
              </w:rPr>
              <w:t>%</w:t>
            </w:r>
          </w:p>
        </w:tc>
      </w:tr>
      <w:tr w:rsidR="00375F94" w:rsidRPr="000F2942" w14:paraId="5C7AC33A" w14:textId="77777777" w:rsidTr="000F7721">
        <w:trPr>
          <w:trHeight w:val="359"/>
        </w:trPr>
        <w:tc>
          <w:tcPr>
            <w:tcW w:w="3552" w:type="dxa"/>
            <w:shd w:val="clear" w:color="auto" w:fill="auto"/>
          </w:tcPr>
          <w:p w14:paraId="2FAA21B2" w14:textId="77777777" w:rsidR="00375F94" w:rsidRPr="000F2942" w:rsidRDefault="00375F94" w:rsidP="000F7721">
            <w:pPr>
              <w:rPr>
                <w:rFonts w:asciiTheme="majorHAnsi" w:eastAsia="Calibri" w:hAnsiTheme="majorHAnsi" w:cstheme="majorHAnsi"/>
                <w:b/>
                <w:sz w:val="24"/>
                <w:szCs w:val="24"/>
              </w:rPr>
            </w:pPr>
            <w:r w:rsidRPr="000F2942">
              <w:rPr>
                <w:rFonts w:asciiTheme="majorHAnsi" w:eastAsia="Calibri" w:hAnsiTheme="majorHAnsi" w:cstheme="majorHAnsi"/>
                <w:sz w:val="24"/>
                <w:szCs w:val="24"/>
              </w:rPr>
              <w:t xml:space="preserve">CITI Training </w:t>
            </w:r>
          </w:p>
        </w:tc>
        <w:tc>
          <w:tcPr>
            <w:tcW w:w="3075" w:type="dxa"/>
            <w:shd w:val="clear" w:color="auto" w:fill="auto"/>
            <w:vAlign w:val="center"/>
          </w:tcPr>
          <w:p w14:paraId="79F238D2" w14:textId="0ECB0578" w:rsidR="00375F94" w:rsidRPr="000F2942" w:rsidRDefault="008F441E" w:rsidP="000F7721">
            <w:pPr>
              <w:rPr>
                <w:rFonts w:asciiTheme="majorHAnsi" w:eastAsia="Calibri" w:hAnsiTheme="majorHAnsi" w:cstheme="majorHAnsi"/>
                <w:sz w:val="24"/>
                <w:szCs w:val="24"/>
              </w:rPr>
            </w:pPr>
            <w:r>
              <w:rPr>
                <w:rFonts w:asciiTheme="majorHAnsi" w:eastAsia="Calibri" w:hAnsiTheme="majorHAnsi" w:cstheme="majorHAnsi"/>
                <w:sz w:val="24"/>
                <w:szCs w:val="24"/>
              </w:rPr>
              <w:t>10%</w:t>
            </w:r>
          </w:p>
        </w:tc>
      </w:tr>
      <w:tr w:rsidR="00E9274E" w:rsidRPr="000F2942" w14:paraId="0E14CC51" w14:textId="77777777" w:rsidTr="000F7721">
        <w:trPr>
          <w:trHeight w:val="359"/>
        </w:trPr>
        <w:tc>
          <w:tcPr>
            <w:tcW w:w="3552" w:type="dxa"/>
            <w:shd w:val="clear" w:color="auto" w:fill="auto"/>
          </w:tcPr>
          <w:p w14:paraId="4EFF4521" w14:textId="2C7A2129" w:rsidR="00E9274E" w:rsidRPr="000F2942" w:rsidRDefault="00923CE4" w:rsidP="000F7721">
            <w:pPr>
              <w:rPr>
                <w:rFonts w:asciiTheme="majorHAnsi" w:eastAsia="Calibri" w:hAnsiTheme="majorHAnsi" w:cstheme="majorHAnsi"/>
                <w:sz w:val="24"/>
                <w:szCs w:val="24"/>
              </w:rPr>
            </w:pPr>
            <w:r>
              <w:rPr>
                <w:rFonts w:asciiTheme="majorHAnsi" w:eastAsia="Calibri" w:hAnsiTheme="majorHAnsi" w:cstheme="majorHAnsi"/>
                <w:sz w:val="24"/>
                <w:szCs w:val="24"/>
              </w:rPr>
              <w:t>Preventing Plagiarism</w:t>
            </w:r>
          </w:p>
        </w:tc>
        <w:tc>
          <w:tcPr>
            <w:tcW w:w="3075" w:type="dxa"/>
            <w:shd w:val="clear" w:color="auto" w:fill="auto"/>
            <w:vAlign w:val="center"/>
          </w:tcPr>
          <w:p w14:paraId="320BE9CB" w14:textId="2C9029E3" w:rsidR="00E9274E" w:rsidRDefault="00923CE4" w:rsidP="000F7721">
            <w:pPr>
              <w:rPr>
                <w:rFonts w:asciiTheme="majorHAnsi" w:eastAsia="Calibri" w:hAnsiTheme="majorHAnsi" w:cstheme="majorHAnsi"/>
                <w:sz w:val="24"/>
                <w:szCs w:val="24"/>
              </w:rPr>
            </w:pPr>
            <w:r>
              <w:rPr>
                <w:rFonts w:asciiTheme="majorHAnsi" w:eastAsia="Calibri" w:hAnsiTheme="majorHAnsi" w:cstheme="majorHAnsi"/>
                <w:sz w:val="24"/>
                <w:szCs w:val="24"/>
              </w:rPr>
              <w:t>5%</w:t>
            </w:r>
          </w:p>
        </w:tc>
      </w:tr>
      <w:tr w:rsidR="00375F94" w:rsidRPr="000F2942" w14:paraId="1AA4AF67" w14:textId="77777777" w:rsidTr="000F7721">
        <w:trPr>
          <w:trHeight w:val="359"/>
        </w:trPr>
        <w:tc>
          <w:tcPr>
            <w:tcW w:w="3552" w:type="dxa"/>
            <w:shd w:val="clear" w:color="auto" w:fill="auto"/>
          </w:tcPr>
          <w:p w14:paraId="6CA07A7C" w14:textId="0A685F98" w:rsidR="00375F94" w:rsidRPr="000F2942" w:rsidRDefault="00375F94" w:rsidP="000F7721">
            <w:pPr>
              <w:rPr>
                <w:rFonts w:asciiTheme="majorHAnsi" w:eastAsia="Calibri" w:hAnsiTheme="majorHAnsi" w:cstheme="majorHAnsi"/>
                <w:sz w:val="24"/>
                <w:szCs w:val="24"/>
              </w:rPr>
            </w:pPr>
            <w:r w:rsidRPr="000F2942">
              <w:rPr>
                <w:rFonts w:asciiTheme="majorHAnsi" w:eastAsia="Calibri" w:hAnsiTheme="majorHAnsi" w:cstheme="majorHAnsi"/>
                <w:sz w:val="24"/>
                <w:szCs w:val="24"/>
              </w:rPr>
              <w:t xml:space="preserve">Research Question and Hypothesis </w:t>
            </w:r>
          </w:p>
        </w:tc>
        <w:tc>
          <w:tcPr>
            <w:tcW w:w="3075" w:type="dxa"/>
            <w:shd w:val="clear" w:color="auto" w:fill="auto"/>
            <w:vAlign w:val="center"/>
          </w:tcPr>
          <w:p w14:paraId="6C191E1A" w14:textId="3B6A5470" w:rsidR="00375F94" w:rsidRPr="000F2942" w:rsidRDefault="00375F94" w:rsidP="000F7721">
            <w:pPr>
              <w:rPr>
                <w:rFonts w:asciiTheme="majorHAnsi" w:eastAsia="Calibri" w:hAnsiTheme="majorHAnsi" w:cstheme="majorHAnsi"/>
                <w:sz w:val="24"/>
                <w:szCs w:val="24"/>
              </w:rPr>
            </w:pPr>
            <w:r>
              <w:rPr>
                <w:rFonts w:asciiTheme="majorHAnsi" w:eastAsia="Calibri" w:hAnsiTheme="majorHAnsi" w:cstheme="majorHAnsi"/>
                <w:sz w:val="24"/>
                <w:szCs w:val="24"/>
              </w:rPr>
              <w:t>10</w:t>
            </w:r>
            <w:r w:rsidRPr="000F2942">
              <w:rPr>
                <w:rFonts w:asciiTheme="majorHAnsi" w:eastAsia="Calibri" w:hAnsiTheme="majorHAnsi" w:cstheme="majorHAnsi"/>
                <w:sz w:val="24"/>
                <w:szCs w:val="24"/>
              </w:rPr>
              <w:t>%</w:t>
            </w:r>
          </w:p>
        </w:tc>
      </w:tr>
      <w:tr w:rsidR="00375F94" w:rsidRPr="000F2942" w14:paraId="4A49D184" w14:textId="77777777" w:rsidTr="000F7721">
        <w:trPr>
          <w:trHeight w:val="359"/>
        </w:trPr>
        <w:tc>
          <w:tcPr>
            <w:tcW w:w="3552" w:type="dxa"/>
            <w:shd w:val="clear" w:color="auto" w:fill="auto"/>
          </w:tcPr>
          <w:p w14:paraId="3AE9C1E2" w14:textId="634E828D" w:rsidR="00375F94" w:rsidRPr="000F2942" w:rsidRDefault="006D1E39" w:rsidP="000F7721">
            <w:pPr>
              <w:rPr>
                <w:rFonts w:asciiTheme="majorHAnsi" w:eastAsia="Calibri" w:hAnsiTheme="majorHAnsi" w:cstheme="majorHAnsi"/>
                <w:sz w:val="24"/>
                <w:szCs w:val="24"/>
              </w:rPr>
            </w:pPr>
            <w:r>
              <w:rPr>
                <w:rFonts w:asciiTheme="majorHAnsi" w:eastAsia="Calibri" w:hAnsiTheme="majorHAnsi" w:cstheme="majorHAnsi"/>
                <w:sz w:val="24"/>
                <w:szCs w:val="24"/>
              </w:rPr>
              <w:t>Research Abstract</w:t>
            </w:r>
            <w:r w:rsidRPr="000F2942">
              <w:rPr>
                <w:rFonts w:asciiTheme="majorHAnsi" w:eastAsia="Calibri" w:hAnsiTheme="majorHAnsi" w:cstheme="majorHAnsi"/>
                <w:sz w:val="24"/>
                <w:szCs w:val="24"/>
              </w:rPr>
              <w:t xml:space="preserve"> </w:t>
            </w:r>
            <w:r w:rsidR="000A65B7">
              <w:rPr>
                <w:rFonts w:asciiTheme="majorHAnsi" w:eastAsia="Calibri" w:hAnsiTheme="majorHAnsi" w:cstheme="majorHAnsi"/>
                <w:sz w:val="24"/>
                <w:szCs w:val="24"/>
              </w:rPr>
              <w:t xml:space="preserve">&amp; </w:t>
            </w:r>
            <w:r w:rsidR="00375F94" w:rsidRPr="000F2942">
              <w:rPr>
                <w:rFonts w:asciiTheme="majorHAnsi" w:eastAsia="Calibri" w:hAnsiTheme="majorHAnsi" w:cstheme="majorHAnsi"/>
                <w:sz w:val="24"/>
                <w:szCs w:val="24"/>
              </w:rPr>
              <w:t xml:space="preserve">Literature Review </w:t>
            </w:r>
          </w:p>
        </w:tc>
        <w:tc>
          <w:tcPr>
            <w:tcW w:w="3075" w:type="dxa"/>
            <w:shd w:val="clear" w:color="auto" w:fill="auto"/>
            <w:vAlign w:val="center"/>
          </w:tcPr>
          <w:p w14:paraId="3D7B9D2E" w14:textId="25F31E06" w:rsidR="00375F94" w:rsidRPr="000F2942" w:rsidRDefault="008F441E" w:rsidP="000F7721">
            <w:pPr>
              <w:rPr>
                <w:rFonts w:asciiTheme="majorHAnsi" w:eastAsia="Calibri" w:hAnsiTheme="majorHAnsi" w:cstheme="majorHAnsi"/>
                <w:sz w:val="24"/>
                <w:szCs w:val="24"/>
              </w:rPr>
            </w:pPr>
            <w:r>
              <w:rPr>
                <w:rFonts w:asciiTheme="majorHAnsi" w:eastAsia="Calibri" w:hAnsiTheme="majorHAnsi" w:cstheme="majorHAnsi"/>
                <w:sz w:val="24"/>
                <w:szCs w:val="24"/>
              </w:rPr>
              <w:t>25</w:t>
            </w:r>
            <w:r w:rsidR="00375F94" w:rsidRPr="000F2942">
              <w:rPr>
                <w:rFonts w:asciiTheme="majorHAnsi" w:eastAsia="Calibri" w:hAnsiTheme="majorHAnsi" w:cstheme="majorHAnsi"/>
                <w:sz w:val="24"/>
                <w:szCs w:val="24"/>
              </w:rPr>
              <w:t>%</w:t>
            </w:r>
          </w:p>
        </w:tc>
      </w:tr>
      <w:tr w:rsidR="00375F94" w:rsidRPr="000F2942" w14:paraId="5789D7E3" w14:textId="77777777" w:rsidTr="000F7721">
        <w:trPr>
          <w:trHeight w:val="341"/>
        </w:trPr>
        <w:tc>
          <w:tcPr>
            <w:tcW w:w="3552" w:type="dxa"/>
            <w:shd w:val="clear" w:color="auto" w:fill="auto"/>
          </w:tcPr>
          <w:p w14:paraId="0CF78CB3" w14:textId="77777777" w:rsidR="00375F94" w:rsidRPr="000F2942" w:rsidRDefault="00375F94" w:rsidP="000F7721">
            <w:pPr>
              <w:rPr>
                <w:rFonts w:asciiTheme="majorHAnsi" w:eastAsia="Calibri" w:hAnsiTheme="majorHAnsi" w:cstheme="majorHAnsi"/>
                <w:sz w:val="24"/>
                <w:szCs w:val="24"/>
              </w:rPr>
            </w:pPr>
            <w:r w:rsidRPr="000F2942">
              <w:rPr>
                <w:rFonts w:asciiTheme="majorHAnsi" w:eastAsia="Calibri" w:hAnsiTheme="majorHAnsi" w:cstheme="majorHAnsi"/>
                <w:b/>
                <w:sz w:val="24"/>
                <w:szCs w:val="24"/>
              </w:rPr>
              <w:t>Total</w:t>
            </w:r>
          </w:p>
        </w:tc>
        <w:tc>
          <w:tcPr>
            <w:tcW w:w="3075" w:type="dxa"/>
            <w:shd w:val="clear" w:color="auto" w:fill="auto"/>
            <w:vAlign w:val="center"/>
          </w:tcPr>
          <w:p w14:paraId="3960F453" w14:textId="77777777" w:rsidR="00375F94" w:rsidRPr="000F2942" w:rsidRDefault="00375F94" w:rsidP="000F7721">
            <w:pPr>
              <w:rPr>
                <w:rFonts w:asciiTheme="majorHAnsi" w:eastAsia="Calibri" w:hAnsiTheme="majorHAnsi" w:cstheme="majorHAnsi"/>
                <w:sz w:val="24"/>
                <w:szCs w:val="24"/>
              </w:rPr>
            </w:pPr>
            <w:r w:rsidRPr="000F2942">
              <w:rPr>
                <w:rFonts w:asciiTheme="majorHAnsi" w:eastAsia="Calibri" w:hAnsiTheme="majorHAnsi" w:cstheme="majorHAnsi"/>
                <w:b/>
                <w:sz w:val="24"/>
                <w:szCs w:val="24"/>
              </w:rPr>
              <w:t>100%</w:t>
            </w:r>
          </w:p>
        </w:tc>
      </w:tr>
    </w:tbl>
    <w:p w14:paraId="068A661D" w14:textId="07D39AA1" w:rsidR="00742310" w:rsidRPr="000F2942" w:rsidRDefault="000F7721" w:rsidP="001C18D4">
      <w:pPr>
        <w:widowControl/>
        <w:tabs>
          <w:tab w:val="left" w:pos="0"/>
        </w:tabs>
        <w:autoSpaceDE/>
        <w:adjustRightInd/>
        <w:spacing w:after="200" w:line="276" w:lineRule="auto"/>
        <w:contextualSpacing/>
        <w:rPr>
          <w:rFonts w:asciiTheme="majorHAnsi" w:eastAsia="MS Mincho" w:hAnsiTheme="majorHAnsi" w:cstheme="majorHAnsi"/>
          <w:b/>
          <w:sz w:val="24"/>
          <w:szCs w:val="24"/>
          <w:u w:val="single"/>
        </w:rPr>
      </w:pPr>
      <w:r>
        <w:rPr>
          <w:rFonts w:asciiTheme="majorHAnsi" w:eastAsia="MS Mincho" w:hAnsiTheme="majorHAnsi" w:cstheme="majorHAnsi"/>
          <w:b/>
          <w:sz w:val="24"/>
          <w:szCs w:val="24"/>
          <w:u w:val="single"/>
        </w:rPr>
        <w:br w:type="textWrapping" w:clear="all"/>
      </w:r>
    </w:p>
    <w:p w14:paraId="7291C3E3" w14:textId="77777777" w:rsidR="00661467" w:rsidRPr="000F2942" w:rsidRDefault="00661467" w:rsidP="001C18D4">
      <w:pPr>
        <w:widowControl/>
        <w:tabs>
          <w:tab w:val="left" w:pos="0"/>
        </w:tabs>
        <w:autoSpaceDE/>
        <w:adjustRightInd/>
        <w:spacing w:after="200" w:line="276" w:lineRule="auto"/>
        <w:contextualSpacing/>
        <w:rPr>
          <w:rFonts w:asciiTheme="majorHAnsi" w:eastAsia="MS Mincho" w:hAnsiTheme="majorHAnsi" w:cstheme="majorHAnsi"/>
          <w:b/>
          <w:sz w:val="24"/>
          <w:szCs w:val="24"/>
          <w:u w:val="single"/>
        </w:rPr>
      </w:pPr>
    </w:p>
    <w:tbl>
      <w:tblPr>
        <w:tblpPr w:leftFromText="189" w:rightFromText="189" w:vertAnchor="text" w:tblpX="170"/>
        <w:tblW w:w="9100" w:type="dxa"/>
        <w:tblCellMar>
          <w:left w:w="0" w:type="dxa"/>
          <w:right w:w="0" w:type="dxa"/>
        </w:tblCellMar>
        <w:tblLook w:val="04A0" w:firstRow="1" w:lastRow="0" w:firstColumn="1" w:lastColumn="0" w:noHBand="0" w:noVBand="1"/>
      </w:tblPr>
      <w:tblGrid>
        <w:gridCol w:w="1346"/>
        <w:gridCol w:w="1498"/>
        <w:gridCol w:w="1586"/>
        <w:gridCol w:w="1498"/>
        <w:gridCol w:w="1586"/>
        <w:gridCol w:w="1586"/>
      </w:tblGrid>
      <w:tr w:rsidR="004873FE" w:rsidRPr="000F2942" w14:paraId="3D402D8B" w14:textId="77777777" w:rsidTr="00911FBD">
        <w:trPr>
          <w:trHeight w:val="250"/>
          <w:tblHeader/>
        </w:trPr>
        <w:tc>
          <w:tcPr>
            <w:tcW w:w="1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4A21AB" w14:textId="77777777" w:rsidR="00AF0E88" w:rsidRPr="000F2942" w:rsidRDefault="00AF0E88" w:rsidP="00AF0E88">
            <w:pPr>
              <w:keepNext/>
              <w:widowControl/>
              <w:autoSpaceDE/>
              <w:autoSpaceDN/>
              <w:adjustRightInd/>
              <w:rPr>
                <w:rFonts w:asciiTheme="majorHAnsi" w:eastAsia="Calibri" w:hAnsiTheme="majorHAnsi" w:cstheme="majorHAnsi"/>
                <w:b/>
                <w:bCs/>
                <w:color w:val="323E4F" w:themeColor="text2" w:themeShade="BF"/>
                <w:sz w:val="24"/>
                <w:szCs w:val="24"/>
              </w:rPr>
            </w:pPr>
            <w:r w:rsidRPr="000F2942">
              <w:rPr>
                <w:rFonts w:asciiTheme="majorHAnsi" w:eastAsia="Calibri" w:hAnsiTheme="majorHAnsi" w:cstheme="majorHAnsi"/>
                <w:b/>
                <w:bCs/>
                <w:color w:val="323E4F" w:themeColor="text2" w:themeShade="BF"/>
                <w:sz w:val="24"/>
                <w:szCs w:val="24"/>
              </w:rPr>
              <w:t>GRADE</w:t>
            </w:r>
          </w:p>
        </w:tc>
        <w:tc>
          <w:tcPr>
            <w:tcW w:w="14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FA6FEA" w14:textId="77777777" w:rsidR="00AF0E88" w:rsidRPr="000F2942" w:rsidRDefault="00AF0E88" w:rsidP="00AF0E88">
            <w:pPr>
              <w:widowControl/>
              <w:autoSpaceDE/>
              <w:autoSpaceDN/>
              <w:adjustRightInd/>
              <w:rPr>
                <w:rFonts w:asciiTheme="majorHAnsi" w:eastAsia="Calibri" w:hAnsiTheme="majorHAnsi" w:cstheme="majorHAnsi"/>
                <w:b/>
                <w:bCs/>
                <w:color w:val="323E4F" w:themeColor="text2" w:themeShade="BF"/>
                <w:sz w:val="24"/>
                <w:szCs w:val="24"/>
              </w:rPr>
            </w:pPr>
            <w:r w:rsidRPr="000F2942">
              <w:rPr>
                <w:rFonts w:asciiTheme="majorHAnsi" w:eastAsia="Calibri" w:hAnsiTheme="majorHAnsi" w:cstheme="majorHAnsi"/>
                <w:b/>
                <w:bCs/>
                <w:color w:val="323E4F" w:themeColor="text2" w:themeShade="BF"/>
                <w:sz w:val="24"/>
                <w:szCs w:val="24"/>
              </w:rPr>
              <w:t> </w:t>
            </w:r>
          </w:p>
        </w:tc>
        <w:tc>
          <w:tcPr>
            <w:tcW w:w="15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A45932" w14:textId="77777777" w:rsidR="00AF0E88" w:rsidRPr="000F2942" w:rsidRDefault="00AF0E88" w:rsidP="00AF0E88">
            <w:pPr>
              <w:keepNext/>
              <w:widowControl/>
              <w:autoSpaceDE/>
              <w:autoSpaceDN/>
              <w:adjustRightInd/>
              <w:rPr>
                <w:rFonts w:asciiTheme="majorHAnsi" w:eastAsia="Calibri" w:hAnsiTheme="majorHAnsi" w:cstheme="majorHAnsi"/>
                <w:b/>
                <w:bCs/>
                <w:color w:val="323E4F" w:themeColor="text2" w:themeShade="BF"/>
                <w:sz w:val="24"/>
                <w:szCs w:val="24"/>
              </w:rPr>
            </w:pPr>
            <w:r w:rsidRPr="000F2942">
              <w:rPr>
                <w:rFonts w:asciiTheme="majorHAnsi" w:eastAsia="Calibri" w:hAnsiTheme="majorHAnsi" w:cstheme="majorHAnsi"/>
                <w:b/>
                <w:bCs/>
                <w:color w:val="323E4F" w:themeColor="text2" w:themeShade="BF"/>
                <w:sz w:val="24"/>
                <w:szCs w:val="24"/>
              </w:rPr>
              <w:t>GRADE</w:t>
            </w:r>
          </w:p>
        </w:tc>
        <w:tc>
          <w:tcPr>
            <w:tcW w:w="14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FEB04D" w14:textId="77777777" w:rsidR="00AF0E88" w:rsidRPr="000F2942" w:rsidRDefault="00AF0E88" w:rsidP="00AF0E88">
            <w:pPr>
              <w:widowControl/>
              <w:autoSpaceDE/>
              <w:autoSpaceDN/>
              <w:adjustRightInd/>
              <w:rPr>
                <w:rFonts w:asciiTheme="majorHAnsi" w:eastAsia="Calibri" w:hAnsiTheme="majorHAnsi" w:cstheme="majorHAnsi"/>
                <w:b/>
                <w:bCs/>
                <w:color w:val="323E4F" w:themeColor="text2" w:themeShade="BF"/>
                <w:sz w:val="24"/>
                <w:szCs w:val="24"/>
              </w:rPr>
            </w:pPr>
            <w:r w:rsidRPr="000F2942">
              <w:rPr>
                <w:rFonts w:asciiTheme="majorHAnsi" w:eastAsia="Calibri" w:hAnsiTheme="majorHAnsi" w:cstheme="majorHAnsi"/>
                <w:b/>
                <w:bCs/>
                <w:color w:val="323E4F" w:themeColor="text2" w:themeShade="BF"/>
                <w:sz w:val="24"/>
                <w:szCs w:val="24"/>
              </w:rPr>
              <w:t> </w:t>
            </w:r>
          </w:p>
        </w:tc>
        <w:tc>
          <w:tcPr>
            <w:tcW w:w="15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BE4B58" w14:textId="77777777" w:rsidR="00AF0E88" w:rsidRPr="000F2942" w:rsidRDefault="00AF0E88" w:rsidP="00AF0E88">
            <w:pPr>
              <w:keepNext/>
              <w:widowControl/>
              <w:autoSpaceDE/>
              <w:autoSpaceDN/>
              <w:adjustRightInd/>
              <w:rPr>
                <w:rFonts w:asciiTheme="majorHAnsi" w:eastAsia="Calibri" w:hAnsiTheme="majorHAnsi" w:cstheme="majorHAnsi"/>
                <w:b/>
                <w:bCs/>
                <w:color w:val="323E4F" w:themeColor="text2" w:themeShade="BF"/>
                <w:sz w:val="24"/>
                <w:szCs w:val="24"/>
              </w:rPr>
            </w:pPr>
            <w:r w:rsidRPr="000F2942">
              <w:rPr>
                <w:rFonts w:asciiTheme="majorHAnsi" w:eastAsia="Calibri" w:hAnsiTheme="majorHAnsi" w:cstheme="majorHAnsi"/>
                <w:b/>
                <w:bCs/>
                <w:color w:val="323E4F" w:themeColor="text2" w:themeShade="BF"/>
                <w:sz w:val="24"/>
                <w:szCs w:val="24"/>
              </w:rPr>
              <w:t>GRADE</w:t>
            </w:r>
          </w:p>
        </w:tc>
        <w:tc>
          <w:tcPr>
            <w:tcW w:w="15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5D52D9" w14:textId="77777777" w:rsidR="00AF0E88" w:rsidRPr="000F2942" w:rsidRDefault="00AF0E88" w:rsidP="00AF0E88">
            <w:pPr>
              <w:widowControl/>
              <w:autoSpaceDE/>
              <w:autoSpaceDN/>
              <w:adjustRightInd/>
              <w:rPr>
                <w:rFonts w:asciiTheme="majorHAnsi" w:eastAsia="Calibri" w:hAnsiTheme="majorHAnsi" w:cstheme="majorHAnsi"/>
                <w:b/>
                <w:bCs/>
                <w:color w:val="323E4F" w:themeColor="text2" w:themeShade="BF"/>
                <w:sz w:val="24"/>
                <w:szCs w:val="24"/>
              </w:rPr>
            </w:pPr>
            <w:r w:rsidRPr="000F2942">
              <w:rPr>
                <w:rFonts w:asciiTheme="majorHAnsi" w:eastAsia="Calibri" w:hAnsiTheme="majorHAnsi" w:cstheme="majorHAnsi"/>
                <w:b/>
                <w:bCs/>
                <w:color w:val="323E4F" w:themeColor="text2" w:themeShade="BF"/>
                <w:sz w:val="24"/>
                <w:szCs w:val="24"/>
              </w:rPr>
              <w:t> </w:t>
            </w:r>
          </w:p>
        </w:tc>
      </w:tr>
      <w:tr w:rsidR="004873FE" w:rsidRPr="000F2942" w14:paraId="2107CFB9" w14:textId="77777777" w:rsidTr="00AF0E88">
        <w:trPr>
          <w:trHeight w:val="266"/>
        </w:trPr>
        <w:tc>
          <w:tcPr>
            <w:tcW w:w="1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1FF7C0" w14:textId="77777777" w:rsidR="00AF0E88" w:rsidRPr="000F2942" w:rsidRDefault="00AF0E88" w:rsidP="00AF0E88">
            <w:pPr>
              <w:widowControl/>
              <w:autoSpaceDE/>
              <w:autoSpaceDN/>
              <w:adjustRightInd/>
              <w:rPr>
                <w:rFonts w:asciiTheme="majorHAnsi" w:eastAsia="Calibri" w:hAnsiTheme="majorHAnsi" w:cstheme="majorHAnsi"/>
                <w:color w:val="323E4F" w:themeColor="text2" w:themeShade="BF"/>
                <w:sz w:val="24"/>
                <w:szCs w:val="24"/>
              </w:rPr>
            </w:pPr>
            <w:proofErr w:type="gramStart"/>
            <w:r w:rsidRPr="000F2942">
              <w:rPr>
                <w:rFonts w:asciiTheme="majorHAnsi" w:eastAsia="Calibri" w:hAnsiTheme="majorHAnsi" w:cstheme="majorHAnsi"/>
                <w:color w:val="323E4F" w:themeColor="text2" w:themeShade="BF"/>
                <w:sz w:val="24"/>
                <w:szCs w:val="24"/>
              </w:rPr>
              <w:t>A  (</w:t>
            </w:r>
            <w:proofErr w:type="gramEnd"/>
            <w:r w:rsidRPr="000F2942">
              <w:rPr>
                <w:rFonts w:asciiTheme="majorHAnsi" w:eastAsia="Calibri" w:hAnsiTheme="majorHAnsi" w:cstheme="majorHAnsi"/>
                <w:color w:val="323E4F" w:themeColor="text2" w:themeShade="BF"/>
                <w:sz w:val="24"/>
                <w:szCs w:val="24"/>
              </w:rPr>
              <w:t>4.00)</w:t>
            </w:r>
          </w:p>
        </w:tc>
        <w:tc>
          <w:tcPr>
            <w:tcW w:w="1498" w:type="dxa"/>
            <w:tcBorders>
              <w:top w:val="nil"/>
              <w:left w:val="nil"/>
              <w:bottom w:val="single" w:sz="8" w:space="0" w:color="auto"/>
              <w:right w:val="single" w:sz="8" w:space="0" w:color="auto"/>
            </w:tcBorders>
            <w:tcMar>
              <w:top w:w="0" w:type="dxa"/>
              <w:left w:w="108" w:type="dxa"/>
              <w:bottom w:w="0" w:type="dxa"/>
              <w:right w:w="108" w:type="dxa"/>
            </w:tcMar>
            <w:hideMark/>
          </w:tcPr>
          <w:p w14:paraId="7F705ACF" w14:textId="77777777" w:rsidR="00AF0E88" w:rsidRPr="000F2942" w:rsidRDefault="00AF0E88" w:rsidP="00AF0E88">
            <w:pPr>
              <w:widowControl/>
              <w:autoSpaceDE/>
              <w:autoSpaceDN/>
              <w:adjustRightInd/>
              <w:rPr>
                <w:rFonts w:asciiTheme="majorHAnsi" w:eastAsia="Calibri" w:hAnsiTheme="majorHAnsi" w:cstheme="majorHAnsi"/>
                <w:color w:val="323E4F" w:themeColor="text2" w:themeShade="BF"/>
                <w:sz w:val="24"/>
                <w:szCs w:val="24"/>
              </w:rPr>
            </w:pPr>
            <w:r w:rsidRPr="000F2942">
              <w:rPr>
                <w:rFonts w:asciiTheme="majorHAnsi" w:eastAsia="Calibri" w:hAnsiTheme="majorHAnsi" w:cstheme="majorHAnsi"/>
                <w:color w:val="323E4F" w:themeColor="text2" w:themeShade="BF"/>
                <w:sz w:val="24"/>
                <w:szCs w:val="24"/>
              </w:rPr>
              <w:t>93-100</w:t>
            </w: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14:paraId="1458C424" w14:textId="77777777" w:rsidR="00AF0E88" w:rsidRPr="000F2942" w:rsidRDefault="00AF0E88" w:rsidP="00AF0E88">
            <w:pPr>
              <w:widowControl/>
              <w:autoSpaceDE/>
              <w:autoSpaceDN/>
              <w:adjustRightInd/>
              <w:rPr>
                <w:rFonts w:asciiTheme="majorHAnsi" w:eastAsia="Calibri" w:hAnsiTheme="majorHAnsi" w:cstheme="majorHAnsi"/>
                <w:color w:val="323E4F" w:themeColor="text2" w:themeShade="BF"/>
                <w:sz w:val="24"/>
                <w:szCs w:val="24"/>
              </w:rPr>
            </w:pPr>
            <w:r w:rsidRPr="000F2942">
              <w:rPr>
                <w:rFonts w:asciiTheme="majorHAnsi" w:eastAsia="Calibri" w:hAnsiTheme="majorHAnsi" w:cstheme="majorHAnsi"/>
                <w:color w:val="323E4F" w:themeColor="text2" w:themeShade="BF"/>
                <w:sz w:val="24"/>
                <w:szCs w:val="24"/>
              </w:rPr>
              <w:t>B-</w:t>
            </w:r>
            <w:proofErr w:type="gramStart"/>
            <w:r w:rsidRPr="000F2942">
              <w:rPr>
                <w:rFonts w:asciiTheme="majorHAnsi" w:eastAsia="Calibri" w:hAnsiTheme="majorHAnsi" w:cstheme="majorHAnsi"/>
                <w:color w:val="323E4F" w:themeColor="text2" w:themeShade="BF"/>
                <w:sz w:val="24"/>
                <w:szCs w:val="24"/>
              </w:rPr>
              <w:t>   (</w:t>
            </w:r>
            <w:proofErr w:type="gramEnd"/>
            <w:r w:rsidRPr="000F2942">
              <w:rPr>
                <w:rFonts w:asciiTheme="majorHAnsi" w:eastAsia="Calibri" w:hAnsiTheme="majorHAnsi" w:cstheme="majorHAnsi"/>
                <w:color w:val="323E4F" w:themeColor="text2" w:themeShade="BF"/>
                <w:sz w:val="24"/>
                <w:szCs w:val="24"/>
              </w:rPr>
              <w:t>2.67)</w:t>
            </w:r>
          </w:p>
        </w:tc>
        <w:tc>
          <w:tcPr>
            <w:tcW w:w="1498" w:type="dxa"/>
            <w:tcBorders>
              <w:top w:val="nil"/>
              <w:left w:val="nil"/>
              <w:bottom w:val="single" w:sz="8" w:space="0" w:color="auto"/>
              <w:right w:val="single" w:sz="8" w:space="0" w:color="auto"/>
            </w:tcBorders>
            <w:tcMar>
              <w:top w:w="0" w:type="dxa"/>
              <w:left w:w="108" w:type="dxa"/>
              <w:bottom w:w="0" w:type="dxa"/>
              <w:right w:w="108" w:type="dxa"/>
            </w:tcMar>
            <w:hideMark/>
          </w:tcPr>
          <w:p w14:paraId="2C69662E" w14:textId="77777777" w:rsidR="00AF0E88" w:rsidRPr="000F2942" w:rsidRDefault="00AF0E88" w:rsidP="00AF0E88">
            <w:pPr>
              <w:widowControl/>
              <w:autoSpaceDE/>
              <w:autoSpaceDN/>
              <w:adjustRightInd/>
              <w:rPr>
                <w:rFonts w:asciiTheme="majorHAnsi" w:eastAsia="Calibri" w:hAnsiTheme="majorHAnsi" w:cstheme="majorHAnsi"/>
                <w:color w:val="323E4F" w:themeColor="text2" w:themeShade="BF"/>
                <w:sz w:val="24"/>
                <w:szCs w:val="24"/>
              </w:rPr>
            </w:pPr>
            <w:r w:rsidRPr="000F2942">
              <w:rPr>
                <w:rFonts w:asciiTheme="majorHAnsi" w:eastAsia="Calibri" w:hAnsiTheme="majorHAnsi" w:cstheme="majorHAnsi"/>
                <w:color w:val="323E4F" w:themeColor="text2" w:themeShade="BF"/>
                <w:sz w:val="24"/>
                <w:szCs w:val="24"/>
              </w:rPr>
              <w:t>80-82</w:t>
            </w: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14:paraId="6281C907" w14:textId="77777777" w:rsidR="00AF0E88" w:rsidRPr="000F2942" w:rsidRDefault="00AF0E88" w:rsidP="00AF0E88">
            <w:pPr>
              <w:widowControl/>
              <w:autoSpaceDE/>
              <w:autoSpaceDN/>
              <w:adjustRightInd/>
              <w:rPr>
                <w:rFonts w:asciiTheme="majorHAnsi" w:eastAsia="Calibri" w:hAnsiTheme="majorHAnsi" w:cstheme="majorHAnsi"/>
                <w:color w:val="323E4F" w:themeColor="text2" w:themeShade="BF"/>
                <w:sz w:val="24"/>
                <w:szCs w:val="24"/>
              </w:rPr>
            </w:pPr>
            <w:r w:rsidRPr="000F2942">
              <w:rPr>
                <w:rFonts w:asciiTheme="majorHAnsi" w:eastAsia="Calibri" w:hAnsiTheme="majorHAnsi" w:cstheme="majorHAnsi"/>
                <w:color w:val="323E4F" w:themeColor="text2" w:themeShade="BF"/>
                <w:sz w:val="24"/>
                <w:szCs w:val="24"/>
              </w:rPr>
              <w:t>F (0.00)</w:t>
            </w: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14:paraId="2809F4F9" w14:textId="77777777" w:rsidR="00AF0E88" w:rsidRPr="000F2942" w:rsidRDefault="00AF0E88" w:rsidP="00AF0E88">
            <w:pPr>
              <w:widowControl/>
              <w:autoSpaceDE/>
              <w:autoSpaceDN/>
              <w:adjustRightInd/>
              <w:rPr>
                <w:rFonts w:asciiTheme="majorHAnsi" w:eastAsia="Calibri" w:hAnsiTheme="majorHAnsi" w:cstheme="majorHAnsi"/>
                <w:color w:val="323E4F" w:themeColor="text2" w:themeShade="BF"/>
                <w:sz w:val="24"/>
                <w:szCs w:val="24"/>
              </w:rPr>
            </w:pPr>
            <w:r w:rsidRPr="000F2942">
              <w:rPr>
                <w:rFonts w:asciiTheme="majorHAnsi" w:eastAsia="Calibri" w:hAnsiTheme="majorHAnsi" w:cstheme="majorHAnsi"/>
                <w:color w:val="323E4F" w:themeColor="text2" w:themeShade="BF"/>
                <w:sz w:val="24"/>
                <w:szCs w:val="24"/>
              </w:rPr>
              <w:t>&lt;60</w:t>
            </w:r>
          </w:p>
        </w:tc>
      </w:tr>
      <w:tr w:rsidR="004873FE" w:rsidRPr="000F2942" w14:paraId="38F436F6" w14:textId="77777777" w:rsidTr="00AF0E88">
        <w:trPr>
          <w:trHeight w:val="266"/>
        </w:trPr>
        <w:tc>
          <w:tcPr>
            <w:tcW w:w="1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B8A8D3" w14:textId="77777777" w:rsidR="00AF0E88" w:rsidRPr="000F2942" w:rsidRDefault="00AF0E88" w:rsidP="00AF0E88">
            <w:pPr>
              <w:widowControl/>
              <w:autoSpaceDE/>
              <w:autoSpaceDN/>
              <w:adjustRightInd/>
              <w:rPr>
                <w:rFonts w:asciiTheme="majorHAnsi" w:eastAsia="Calibri" w:hAnsiTheme="majorHAnsi" w:cstheme="majorHAnsi"/>
                <w:color w:val="323E4F" w:themeColor="text2" w:themeShade="BF"/>
                <w:sz w:val="24"/>
                <w:szCs w:val="24"/>
              </w:rPr>
            </w:pPr>
            <w:r w:rsidRPr="000F2942">
              <w:rPr>
                <w:rFonts w:asciiTheme="majorHAnsi" w:eastAsia="Calibri" w:hAnsiTheme="majorHAnsi" w:cstheme="majorHAnsi"/>
                <w:color w:val="323E4F" w:themeColor="text2" w:themeShade="BF"/>
                <w:sz w:val="24"/>
                <w:szCs w:val="24"/>
              </w:rPr>
              <w:t>A- (3.67)</w:t>
            </w:r>
          </w:p>
        </w:tc>
        <w:tc>
          <w:tcPr>
            <w:tcW w:w="1498" w:type="dxa"/>
            <w:tcBorders>
              <w:top w:val="nil"/>
              <w:left w:val="nil"/>
              <w:bottom w:val="single" w:sz="8" w:space="0" w:color="auto"/>
              <w:right w:val="single" w:sz="8" w:space="0" w:color="auto"/>
            </w:tcBorders>
            <w:tcMar>
              <w:top w:w="0" w:type="dxa"/>
              <w:left w:w="108" w:type="dxa"/>
              <w:bottom w:w="0" w:type="dxa"/>
              <w:right w:w="108" w:type="dxa"/>
            </w:tcMar>
            <w:hideMark/>
          </w:tcPr>
          <w:p w14:paraId="1E317E78" w14:textId="77777777" w:rsidR="00AF0E88" w:rsidRPr="000F2942" w:rsidRDefault="00AF0E88" w:rsidP="00AF0E88">
            <w:pPr>
              <w:widowControl/>
              <w:autoSpaceDE/>
              <w:autoSpaceDN/>
              <w:adjustRightInd/>
              <w:rPr>
                <w:rFonts w:asciiTheme="majorHAnsi" w:eastAsia="Calibri" w:hAnsiTheme="majorHAnsi" w:cstheme="majorHAnsi"/>
                <w:color w:val="323E4F" w:themeColor="text2" w:themeShade="BF"/>
                <w:sz w:val="24"/>
                <w:szCs w:val="24"/>
              </w:rPr>
            </w:pPr>
            <w:r w:rsidRPr="000F2942">
              <w:rPr>
                <w:rFonts w:asciiTheme="majorHAnsi" w:eastAsia="Calibri" w:hAnsiTheme="majorHAnsi" w:cstheme="majorHAnsi"/>
                <w:color w:val="323E4F" w:themeColor="text2" w:themeShade="BF"/>
                <w:sz w:val="24"/>
                <w:szCs w:val="24"/>
              </w:rPr>
              <w:t>90-92</w:t>
            </w: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14:paraId="6BCD96EF" w14:textId="77777777" w:rsidR="00AF0E88" w:rsidRPr="000F2942" w:rsidRDefault="00AF0E88" w:rsidP="00AF0E88">
            <w:pPr>
              <w:widowControl/>
              <w:autoSpaceDE/>
              <w:autoSpaceDN/>
              <w:adjustRightInd/>
              <w:rPr>
                <w:rFonts w:asciiTheme="majorHAnsi" w:eastAsia="Calibri" w:hAnsiTheme="majorHAnsi" w:cstheme="majorHAnsi"/>
                <w:color w:val="323E4F" w:themeColor="text2" w:themeShade="BF"/>
                <w:sz w:val="24"/>
                <w:szCs w:val="24"/>
              </w:rPr>
            </w:pPr>
            <w:r w:rsidRPr="000F2942">
              <w:rPr>
                <w:rFonts w:asciiTheme="majorHAnsi" w:eastAsia="Calibri" w:hAnsiTheme="majorHAnsi" w:cstheme="majorHAnsi"/>
                <w:color w:val="323E4F" w:themeColor="text2" w:themeShade="BF"/>
                <w:sz w:val="24"/>
                <w:szCs w:val="24"/>
              </w:rPr>
              <w:t>C+ (2.33)</w:t>
            </w:r>
          </w:p>
        </w:tc>
        <w:tc>
          <w:tcPr>
            <w:tcW w:w="1498" w:type="dxa"/>
            <w:tcBorders>
              <w:top w:val="nil"/>
              <w:left w:val="nil"/>
              <w:bottom w:val="single" w:sz="8" w:space="0" w:color="auto"/>
              <w:right w:val="single" w:sz="8" w:space="0" w:color="auto"/>
            </w:tcBorders>
            <w:tcMar>
              <w:top w:w="0" w:type="dxa"/>
              <w:left w:w="108" w:type="dxa"/>
              <w:bottom w:w="0" w:type="dxa"/>
              <w:right w:w="108" w:type="dxa"/>
            </w:tcMar>
            <w:hideMark/>
          </w:tcPr>
          <w:p w14:paraId="49244AC1" w14:textId="77777777" w:rsidR="00AF0E88" w:rsidRPr="000F2942" w:rsidRDefault="00AF0E88" w:rsidP="00AF0E88">
            <w:pPr>
              <w:widowControl/>
              <w:autoSpaceDE/>
              <w:autoSpaceDN/>
              <w:adjustRightInd/>
              <w:rPr>
                <w:rFonts w:asciiTheme="majorHAnsi" w:eastAsia="Calibri" w:hAnsiTheme="majorHAnsi" w:cstheme="majorHAnsi"/>
                <w:color w:val="323E4F" w:themeColor="text2" w:themeShade="BF"/>
                <w:sz w:val="24"/>
                <w:szCs w:val="24"/>
              </w:rPr>
            </w:pPr>
            <w:r w:rsidRPr="000F2942">
              <w:rPr>
                <w:rFonts w:asciiTheme="majorHAnsi" w:eastAsia="Calibri" w:hAnsiTheme="majorHAnsi" w:cstheme="majorHAnsi"/>
                <w:color w:val="323E4F" w:themeColor="text2" w:themeShade="BF"/>
                <w:sz w:val="24"/>
                <w:szCs w:val="24"/>
              </w:rPr>
              <w:t>77-79</w:t>
            </w: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14:paraId="1054B8BD" w14:textId="41162373" w:rsidR="00AF0E88" w:rsidRPr="000F2942" w:rsidRDefault="00845D6C" w:rsidP="00AF0E88">
            <w:pPr>
              <w:widowControl/>
              <w:autoSpaceDE/>
              <w:autoSpaceDN/>
              <w:adjustRightInd/>
              <w:rPr>
                <w:rFonts w:asciiTheme="majorHAnsi" w:eastAsia="Calibri" w:hAnsiTheme="majorHAnsi" w:cstheme="majorHAnsi"/>
                <w:color w:val="323E4F" w:themeColor="text2" w:themeShade="BF"/>
                <w:sz w:val="24"/>
                <w:szCs w:val="24"/>
              </w:rPr>
            </w:pPr>
            <w:r w:rsidRPr="000F2942">
              <w:rPr>
                <w:rFonts w:asciiTheme="majorHAnsi" w:eastAsia="Calibri" w:hAnsiTheme="majorHAnsi" w:cstheme="majorHAnsi"/>
                <w:color w:val="323E4F" w:themeColor="text2" w:themeShade="BF"/>
                <w:sz w:val="24"/>
                <w:szCs w:val="24"/>
              </w:rPr>
              <w:t>F0</w:t>
            </w: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14:paraId="1D3FF059" w14:textId="643447AA" w:rsidR="00AF0E88" w:rsidRPr="000F2942" w:rsidRDefault="00845D6C" w:rsidP="00AF0E88">
            <w:pPr>
              <w:widowControl/>
              <w:autoSpaceDE/>
              <w:autoSpaceDN/>
              <w:adjustRightInd/>
              <w:rPr>
                <w:rFonts w:asciiTheme="majorHAnsi" w:hAnsiTheme="majorHAnsi" w:cstheme="majorHAnsi"/>
                <w:color w:val="323E4F" w:themeColor="text2" w:themeShade="BF"/>
                <w:sz w:val="24"/>
                <w:szCs w:val="24"/>
              </w:rPr>
            </w:pPr>
            <w:r w:rsidRPr="000B5610">
              <w:rPr>
                <w:rFonts w:asciiTheme="majorHAnsi" w:hAnsiTheme="majorHAnsi" w:cstheme="majorHAnsi"/>
                <w:b/>
                <w:bCs/>
                <w:color w:val="323E4F" w:themeColor="text2" w:themeShade="BF"/>
                <w:sz w:val="24"/>
                <w:szCs w:val="24"/>
              </w:rPr>
              <w:t>Failure based on non-attendance</w:t>
            </w:r>
            <w:r w:rsidR="00D86A5A" w:rsidRPr="000F2942">
              <w:rPr>
                <w:rFonts w:asciiTheme="majorHAnsi" w:hAnsiTheme="majorHAnsi" w:cstheme="majorHAnsi"/>
                <w:color w:val="323E4F" w:themeColor="text2" w:themeShade="BF"/>
                <w:sz w:val="24"/>
                <w:szCs w:val="24"/>
              </w:rPr>
              <w:t xml:space="preserve"> (</w:t>
            </w:r>
            <w:r w:rsidR="009E2241">
              <w:rPr>
                <w:rFonts w:asciiTheme="majorHAnsi" w:hAnsiTheme="majorHAnsi" w:cstheme="majorHAnsi"/>
                <w:color w:val="323E4F" w:themeColor="text2" w:themeShade="BF"/>
                <w:sz w:val="24"/>
                <w:szCs w:val="24"/>
              </w:rPr>
              <w:t>3</w:t>
            </w:r>
            <w:r w:rsidR="00D86A5A" w:rsidRPr="000F2942">
              <w:rPr>
                <w:rFonts w:asciiTheme="majorHAnsi" w:hAnsiTheme="majorHAnsi" w:cstheme="majorHAnsi"/>
                <w:color w:val="323E4F" w:themeColor="text2" w:themeShade="BF"/>
                <w:sz w:val="24"/>
                <w:szCs w:val="24"/>
              </w:rPr>
              <w:t>&lt;absence)</w:t>
            </w:r>
          </w:p>
        </w:tc>
      </w:tr>
      <w:tr w:rsidR="004873FE" w:rsidRPr="000F2942" w14:paraId="4DFC214F" w14:textId="77777777" w:rsidTr="00AF0E88">
        <w:trPr>
          <w:trHeight w:val="250"/>
        </w:trPr>
        <w:tc>
          <w:tcPr>
            <w:tcW w:w="1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ED50CA" w14:textId="77777777" w:rsidR="00AF0E88" w:rsidRPr="000F2942" w:rsidRDefault="00AF0E88" w:rsidP="00AF0E88">
            <w:pPr>
              <w:widowControl/>
              <w:autoSpaceDE/>
              <w:autoSpaceDN/>
              <w:adjustRightInd/>
              <w:rPr>
                <w:rFonts w:asciiTheme="majorHAnsi" w:eastAsia="Calibri" w:hAnsiTheme="majorHAnsi" w:cstheme="majorHAnsi"/>
                <w:color w:val="323E4F" w:themeColor="text2" w:themeShade="BF"/>
                <w:sz w:val="24"/>
                <w:szCs w:val="24"/>
              </w:rPr>
            </w:pPr>
            <w:r w:rsidRPr="000F2942">
              <w:rPr>
                <w:rFonts w:asciiTheme="majorHAnsi" w:eastAsia="Calibri" w:hAnsiTheme="majorHAnsi" w:cstheme="majorHAnsi"/>
                <w:color w:val="323E4F" w:themeColor="text2" w:themeShade="BF"/>
                <w:sz w:val="24"/>
                <w:szCs w:val="24"/>
              </w:rPr>
              <w:t>B+ (3.33)</w:t>
            </w:r>
          </w:p>
        </w:tc>
        <w:tc>
          <w:tcPr>
            <w:tcW w:w="1498" w:type="dxa"/>
            <w:tcBorders>
              <w:top w:val="nil"/>
              <w:left w:val="nil"/>
              <w:bottom w:val="single" w:sz="8" w:space="0" w:color="auto"/>
              <w:right w:val="single" w:sz="8" w:space="0" w:color="auto"/>
            </w:tcBorders>
            <w:tcMar>
              <w:top w:w="0" w:type="dxa"/>
              <w:left w:w="108" w:type="dxa"/>
              <w:bottom w:w="0" w:type="dxa"/>
              <w:right w:w="108" w:type="dxa"/>
            </w:tcMar>
            <w:hideMark/>
          </w:tcPr>
          <w:p w14:paraId="2A410B8F" w14:textId="77777777" w:rsidR="00AF0E88" w:rsidRPr="000F2942" w:rsidRDefault="00AF0E88" w:rsidP="00AF0E88">
            <w:pPr>
              <w:widowControl/>
              <w:autoSpaceDE/>
              <w:autoSpaceDN/>
              <w:adjustRightInd/>
              <w:rPr>
                <w:rFonts w:asciiTheme="majorHAnsi" w:eastAsia="Calibri" w:hAnsiTheme="majorHAnsi" w:cstheme="majorHAnsi"/>
                <w:color w:val="323E4F" w:themeColor="text2" w:themeShade="BF"/>
                <w:sz w:val="24"/>
                <w:szCs w:val="24"/>
              </w:rPr>
            </w:pPr>
            <w:r w:rsidRPr="000F2942">
              <w:rPr>
                <w:rFonts w:asciiTheme="majorHAnsi" w:eastAsia="Calibri" w:hAnsiTheme="majorHAnsi" w:cstheme="majorHAnsi"/>
                <w:color w:val="323E4F" w:themeColor="text2" w:themeShade="BF"/>
                <w:sz w:val="24"/>
                <w:szCs w:val="24"/>
              </w:rPr>
              <w:t>87-89</w:t>
            </w: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14:paraId="1C652CF1" w14:textId="77777777" w:rsidR="00AF0E88" w:rsidRPr="000F2942" w:rsidRDefault="00AF0E88" w:rsidP="00AF0E88">
            <w:pPr>
              <w:widowControl/>
              <w:autoSpaceDE/>
              <w:autoSpaceDN/>
              <w:adjustRightInd/>
              <w:rPr>
                <w:rFonts w:asciiTheme="majorHAnsi" w:eastAsia="Calibri" w:hAnsiTheme="majorHAnsi" w:cstheme="majorHAnsi"/>
                <w:color w:val="323E4F" w:themeColor="text2" w:themeShade="BF"/>
                <w:sz w:val="24"/>
                <w:szCs w:val="24"/>
              </w:rPr>
            </w:pPr>
            <w:r w:rsidRPr="000F2942">
              <w:rPr>
                <w:rFonts w:asciiTheme="majorHAnsi" w:eastAsia="Calibri" w:hAnsiTheme="majorHAnsi" w:cstheme="majorHAnsi"/>
                <w:color w:val="323E4F" w:themeColor="text2" w:themeShade="BF"/>
                <w:sz w:val="24"/>
                <w:szCs w:val="24"/>
              </w:rPr>
              <w:t xml:space="preserve">C </w:t>
            </w:r>
            <w:proofErr w:type="gramStart"/>
            <w:r w:rsidRPr="000F2942">
              <w:rPr>
                <w:rFonts w:asciiTheme="majorHAnsi" w:eastAsia="Calibri" w:hAnsiTheme="majorHAnsi" w:cstheme="majorHAnsi"/>
                <w:color w:val="323E4F" w:themeColor="text2" w:themeShade="BF"/>
                <w:sz w:val="24"/>
                <w:szCs w:val="24"/>
              </w:rPr>
              <w:t>   (</w:t>
            </w:r>
            <w:proofErr w:type="gramEnd"/>
            <w:r w:rsidRPr="000F2942">
              <w:rPr>
                <w:rFonts w:asciiTheme="majorHAnsi" w:eastAsia="Calibri" w:hAnsiTheme="majorHAnsi" w:cstheme="majorHAnsi"/>
                <w:color w:val="323E4F" w:themeColor="text2" w:themeShade="BF"/>
                <w:sz w:val="24"/>
                <w:szCs w:val="24"/>
              </w:rPr>
              <w:t>2.00)</w:t>
            </w:r>
          </w:p>
        </w:tc>
        <w:tc>
          <w:tcPr>
            <w:tcW w:w="1498" w:type="dxa"/>
            <w:tcBorders>
              <w:top w:val="nil"/>
              <w:left w:val="nil"/>
              <w:bottom w:val="single" w:sz="8" w:space="0" w:color="auto"/>
              <w:right w:val="single" w:sz="8" w:space="0" w:color="auto"/>
            </w:tcBorders>
            <w:tcMar>
              <w:top w:w="0" w:type="dxa"/>
              <w:left w:w="108" w:type="dxa"/>
              <w:bottom w:w="0" w:type="dxa"/>
              <w:right w:w="108" w:type="dxa"/>
            </w:tcMar>
            <w:hideMark/>
          </w:tcPr>
          <w:p w14:paraId="7079D1AB" w14:textId="77777777" w:rsidR="00AF0E88" w:rsidRPr="000F2942" w:rsidRDefault="00AF0E88" w:rsidP="00AF0E88">
            <w:pPr>
              <w:widowControl/>
              <w:autoSpaceDE/>
              <w:autoSpaceDN/>
              <w:adjustRightInd/>
              <w:rPr>
                <w:rFonts w:asciiTheme="majorHAnsi" w:eastAsia="Calibri" w:hAnsiTheme="majorHAnsi" w:cstheme="majorHAnsi"/>
                <w:color w:val="323E4F" w:themeColor="text2" w:themeShade="BF"/>
                <w:sz w:val="24"/>
                <w:szCs w:val="24"/>
              </w:rPr>
            </w:pPr>
            <w:r w:rsidRPr="000F2942">
              <w:rPr>
                <w:rFonts w:asciiTheme="majorHAnsi" w:eastAsia="Calibri" w:hAnsiTheme="majorHAnsi" w:cstheme="majorHAnsi"/>
                <w:color w:val="323E4F" w:themeColor="text2" w:themeShade="BF"/>
                <w:sz w:val="24"/>
                <w:szCs w:val="24"/>
              </w:rPr>
              <w:t>70-76</w:t>
            </w: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14:paraId="0C6D8F33" w14:textId="77777777" w:rsidR="00AF0E88" w:rsidRPr="000F2942" w:rsidRDefault="00AF0E88" w:rsidP="00AF0E88">
            <w:pPr>
              <w:widowControl/>
              <w:autoSpaceDE/>
              <w:autoSpaceDN/>
              <w:adjustRightInd/>
              <w:rPr>
                <w:rFonts w:asciiTheme="majorHAnsi" w:eastAsia="Calibri" w:hAnsiTheme="majorHAnsi" w:cstheme="majorHAnsi"/>
                <w:color w:val="323E4F" w:themeColor="text2" w:themeShade="BF"/>
                <w:sz w:val="24"/>
                <w:szCs w:val="24"/>
              </w:rPr>
            </w:pPr>
            <w:r w:rsidRPr="000F2942">
              <w:rPr>
                <w:rFonts w:asciiTheme="majorHAnsi" w:eastAsia="Calibri" w:hAnsiTheme="majorHAnsi" w:cstheme="majorHAnsi"/>
                <w:color w:val="323E4F" w:themeColor="text2" w:themeShade="BF"/>
                <w:sz w:val="24"/>
                <w:szCs w:val="24"/>
              </w:rPr>
              <w:t> </w:t>
            </w: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14:paraId="621B5797" w14:textId="77777777" w:rsidR="00AF0E88" w:rsidRPr="000F2942" w:rsidRDefault="00AF0E88" w:rsidP="00AF0E88">
            <w:pPr>
              <w:widowControl/>
              <w:autoSpaceDE/>
              <w:autoSpaceDN/>
              <w:adjustRightInd/>
              <w:rPr>
                <w:rFonts w:asciiTheme="majorHAnsi" w:eastAsia="Calibri" w:hAnsiTheme="majorHAnsi" w:cstheme="majorHAnsi"/>
                <w:color w:val="323E4F" w:themeColor="text2" w:themeShade="BF"/>
                <w:sz w:val="24"/>
                <w:szCs w:val="24"/>
              </w:rPr>
            </w:pPr>
          </w:p>
        </w:tc>
      </w:tr>
      <w:tr w:rsidR="004873FE" w:rsidRPr="000F2942" w14:paraId="57D07608" w14:textId="77777777" w:rsidTr="00AF0E88">
        <w:trPr>
          <w:trHeight w:val="266"/>
        </w:trPr>
        <w:tc>
          <w:tcPr>
            <w:tcW w:w="1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96AB4A" w14:textId="77777777" w:rsidR="00AF0E88" w:rsidRPr="000F2942" w:rsidRDefault="00AF0E88" w:rsidP="00AF0E88">
            <w:pPr>
              <w:widowControl/>
              <w:autoSpaceDE/>
              <w:autoSpaceDN/>
              <w:adjustRightInd/>
              <w:rPr>
                <w:rFonts w:asciiTheme="majorHAnsi" w:eastAsia="Calibri" w:hAnsiTheme="majorHAnsi" w:cstheme="majorHAnsi"/>
                <w:color w:val="323E4F" w:themeColor="text2" w:themeShade="BF"/>
                <w:sz w:val="24"/>
                <w:szCs w:val="24"/>
              </w:rPr>
            </w:pPr>
            <w:r w:rsidRPr="000F2942">
              <w:rPr>
                <w:rFonts w:asciiTheme="majorHAnsi" w:eastAsia="Calibri" w:hAnsiTheme="majorHAnsi" w:cstheme="majorHAnsi"/>
                <w:color w:val="323E4F" w:themeColor="text2" w:themeShade="BF"/>
                <w:sz w:val="24"/>
                <w:szCs w:val="24"/>
              </w:rPr>
              <w:t>B</w:t>
            </w:r>
            <w:proofErr w:type="gramStart"/>
            <w:r w:rsidRPr="000F2942">
              <w:rPr>
                <w:rFonts w:asciiTheme="majorHAnsi" w:eastAsia="Calibri" w:hAnsiTheme="majorHAnsi" w:cstheme="majorHAnsi"/>
                <w:color w:val="323E4F" w:themeColor="text2" w:themeShade="BF"/>
                <w:sz w:val="24"/>
                <w:szCs w:val="24"/>
              </w:rPr>
              <w:t xml:space="preserve">   (</w:t>
            </w:r>
            <w:proofErr w:type="gramEnd"/>
            <w:r w:rsidRPr="000F2942">
              <w:rPr>
                <w:rFonts w:asciiTheme="majorHAnsi" w:eastAsia="Calibri" w:hAnsiTheme="majorHAnsi" w:cstheme="majorHAnsi"/>
                <w:color w:val="323E4F" w:themeColor="text2" w:themeShade="BF"/>
                <w:sz w:val="24"/>
                <w:szCs w:val="24"/>
              </w:rPr>
              <w:t>3.00)</w:t>
            </w:r>
          </w:p>
        </w:tc>
        <w:tc>
          <w:tcPr>
            <w:tcW w:w="1498" w:type="dxa"/>
            <w:tcBorders>
              <w:top w:val="nil"/>
              <w:left w:val="nil"/>
              <w:bottom w:val="single" w:sz="8" w:space="0" w:color="auto"/>
              <w:right w:val="single" w:sz="8" w:space="0" w:color="auto"/>
            </w:tcBorders>
            <w:tcMar>
              <w:top w:w="0" w:type="dxa"/>
              <w:left w:w="108" w:type="dxa"/>
              <w:bottom w:w="0" w:type="dxa"/>
              <w:right w:w="108" w:type="dxa"/>
            </w:tcMar>
            <w:hideMark/>
          </w:tcPr>
          <w:p w14:paraId="1B361CB0" w14:textId="77777777" w:rsidR="00AF0E88" w:rsidRPr="000F2942" w:rsidRDefault="00AF0E88" w:rsidP="00AF0E88">
            <w:pPr>
              <w:widowControl/>
              <w:autoSpaceDE/>
              <w:autoSpaceDN/>
              <w:adjustRightInd/>
              <w:rPr>
                <w:rFonts w:asciiTheme="majorHAnsi" w:eastAsia="Calibri" w:hAnsiTheme="majorHAnsi" w:cstheme="majorHAnsi"/>
                <w:color w:val="323E4F" w:themeColor="text2" w:themeShade="BF"/>
                <w:sz w:val="24"/>
                <w:szCs w:val="24"/>
              </w:rPr>
            </w:pPr>
            <w:r w:rsidRPr="000F2942">
              <w:rPr>
                <w:rFonts w:asciiTheme="majorHAnsi" w:eastAsia="Calibri" w:hAnsiTheme="majorHAnsi" w:cstheme="majorHAnsi"/>
                <w:color w:val="323E4F" w:themeColor="text2" w:themeShade="BF"/>
                <w:sz w:val="24"/>
                <w:szCs w:val="24"/>
              </w:rPr>
              <w:t>83-86</w:t>
            </w: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14:paraId="05F74782" w14:textId="77777777" w:rsidR="00AF0E88" w:rsidRPr="000F2942" w:rsidRDefault="00AF0E88" w:rsidP="00AF0E88">
            <w:pPr>
              <w:widowControl/>
              <w:autoSpaceDE/>
              <w:autoSpaceDN/>
              <w:adjustRightInd/>
              <w:rPr>
                <w:rFonts w:asciiTheme="majorHAnsi" w:eastAsia="Calibri" w:hAnsiTheme="majorHAnsi" w:cstheme="majorHAnsi"/>
                <w:color w:val="323E4F" w:themeColor="text2" w:themeShade="BF"/>
                <w:sz w:val="24"/>
                <w:szCs w:val="24"/>
              </w:rPr>
            </w:pPr>
            <w:r w:rsidRPr="000F2942">
              <w:rPr>
                <w:rFonts w:asciiTheme="majorHAnsi" w:eastAsia="Calibri" w:hAnsiTheme="majorHAnsi" w:cstheme="majorHAnsi"/>
                <w:color w:val="323E4F" w:themeColor="text2" w:themeShade="BF"/>
                <w:sz w:val="24"/>
                <w:szCs w:val="24"/>
              </w:rPr>
              <w:t xml:space="preserve">D </w:t>
            </w:r>
            <w:proofErr w:type="gramStart"/>
            <w:r w:rsidRPr="000F2942">
              <w:rPr>
                <w:rFonts w:asciiTheme="majorHAnsi" w:eastAsia="Calibri" w:hAnsiTheme="majorHAnsi" w:cstheme="majorHAnsi"/>
                <w:color w:val="323E4F" w:themeColor="text2" w:themeShade="BF"/>
                <w:sz w:val="24"/>
                <w:szCs w:val="24"/>
              </w:rPr>
              <w:t>   (</w:t>
            </w:r>
            <w:proofErr w:type="gramEnd"/>
            <w:r w:rsidRPr="000F2942">
              <w:rPr>
                <w:rFonts w:asciiTheme="majorHAnsi" w:eastAsia="Calibri" w:hAnsiTheme="majorHAnsi" w:cstheme="majorHAnsi"/>
                <w:color w:val="323E4F" w:themeColor="text2" w:themeShade="BF"/>
                <w:sz w:val="24"/>
                <w:szCs w:val="24"/>
              </w:rPr>
              <w:t>1.00)</w:t>
            </w:r>
          </w:p>
        </w:tc>
        <w:tc>
          <w:tcPr>
            <w:tcW w:w="1498" w:type="dxa"/>
            <w:tcBorders>
              <w:top w:val="nil"/>
              <w:left w:val="nil"/>
              <w:bottom w:val="single" w:sz="8" w:space="0" w:color="auto"/>
              <w:right w:val="single" w:sz="8" w:space="0" w:color="auto"/>
            </w:tcBorders>
            <w:tcMar>
              <w:top w:w="0" w:type="dxa"/>
              <w:left w:w="108" w:type="dxa"/>
              <w:bottom w:w="0" w:type="dxa"/>
              <w:right w:w="108" w:type="dxa"/>
            </w:tcMar>
            <w:hideMark/>
          </w:tcPr>
          <w:p w14:paraId="7A7F0936" w14:textId="77777777" w:rsidR="00AF0E88" w:rsidRPr="000F2942" w:rsidRDefault="00AF0E88" w:rsidP="00AF0E88">
            <w:pPr>
              <w:widowControl/>
              <w:autoSpaceDE/>
              <w:autoSpaceDN/>
              <w:adjustRightInd/>
              <w:rPr>
                <w:rFonts w:asciiTheme="majorHAnsi" w:eastAsia="Calibri" w:hAnsiTheme="majorHAnsi" w:cstheme="majorHAnsi"/>
                <w:color w:val="323E4F" w:themeColor="text2" w:themeShade="BF"/>
                <w:sz w:val="24"/>
                <w:szCs w:val="24"/>
              </w:rPr>
            </w:pPr>
            <w:r w:rsidRPr="000F2942">
              <w:rPr>
                <w:rFonts w:asciiTheme="majorHAnsi" w:eastAsia="Calibri" w:hAnsiTheme="majorHAnsi" w:cstheme="majorHAnsi"/>
                <w:color w:val="323E4F" w:themeColor="text2" w:themeShade="BF"/>
                <w:sz w:val="24"/>
                <w:szCs w:val="24"/>
              </w:rPr>
              <w:t>60-69</w:t>
            </w: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14:paraId="7691454A" w14:textId="77777777" w:rsidR="00AF0E88" w:rsidRPr="000F2942" w:rsidRDefault="00AF0E88" w:rsidP="00AF0E88">
            <w:pPr>
              <w:widowControl/>
              <w:autoSpaceDE/>
              <w:autoSpaceDN/>
              <w:adjustRightInd/>
              <w:rPr>
                <w:rFonts w:asciiTheme="majorHAnsi" w:eastAsia="Calibri" w:hAnsiTheme="majorHAnsi" w:cstheme="majorHAnsi"/>
                <w:color w:val="323E4F" w:themeColor="text2" w:themeShade="BF"/>
                <w:sz w:val="24"/>
                <w:szCs w:val="24"/>
              </w:rPr>
            </w:pPr>
            <w:r w:rsidRPr="000F2942">
              <w:rPr>
                <w:rFonts w:asciiTheme="majorHAnsi" w:eastAsia="Calibri" w:hAnsiTheme="majorHAnsi" w:cstheme="majorHAnsi"/>
                <w:color w:val="323E4F" w:themeColor="text2" w:themeShade="BF"/>
                <w:sz w:val="24"/>
                <w:szCs w:val="24"/>
              </w:rPr>
              <w:t> </w:t>
            </w: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14:paraId="3E1C1EA5" w14:textId="77777777" w:rsidR="00AF0E88" w:rsidRPr="000F2942" w:rsidRDefault="00AF0E88" w:rsidP="00AF0E88">
            <w:pPr>
              <w:widowControl/>
              <w:autoSpaceDE/>
              <w:autoSpaceDN/>
              <w:adjustRightInd/>
              <w:rPr>
                <w:rFonts w:asciiTheme="majorHAnsi" w:eastAsia="Calibri" w:hAnsiTheme="majorHAnsi" w:cstheme="majorHAnsi"/>
                <w:color w:val="323E4F" w:themeColor="text2" w:themeShade="BF"/>
                <w:sz w:val="24"/>
                <w:szCs w:val="24"/>
              </w:rPr>
            </w:pPr>
            <w:r w:rsidRPr="000F2942">
              <w:rPr>
                <w:rFonts w:asciiTheme="majorHAnsi" w:eastAsia="Calibri" w:hAnsiTheme="majorHAnsi" w:cstheme="majorHAnsi"/>
                <w:color w:val="323E4F" w:themeColor="text2" w:themeShade="BF"/>
                <w:sz w:val="24"/>
                <w:szCs w:val="24"/>
              </w:rPr>
              <w:t> </w:t>
            </w:r>
          </w:p>
        </w:tc>
      </w:tr>
    </w:tbl>
    <w:p w14:paraId="3601FCAA" w14:textId="77777777" w:rsidR="00FB3303" w:rsidRPr="000F2942" w:rsidRDefault="00FB3303" w:rsidP="0040674B">
      <w:p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cstheme="majorHAnsi"/>
          <w:b/>
          <w:sz w:val="24"/>
          <w:szCs w:val="24"/>
        </w:rPr>
      </w:pPr>
    </w:p>
    <w:p w14:paraId="0546D4A9" w14:textId="6F6A6828" w:rsidR="00490563" w:rsidRPr="003900D5" w:rsidRDefault="003900D5" w:rsidP="003900D5">
      <w:p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cstheme="majorHAnsi"/>
          <w:b/>
          <w:sz w:val="24"/>
          <w:szCs w:val="24"/>
        </w:rPr>
      </w:pPr>
      <w:r w:rsidRPr="003900D5">
        <w:rPr>
          <w:rFonts w:asciiTheme="majorHAnsi" w:hAnsiTheme="majorHAnsi" w:cstheme="majorHAnsi"/>
          <w:b/>
          <w:sz w:val="24"/>
          <w:szCs w:val="24"/>
        </w:rPr>
        <w:t xml:space="preserve">  </w:t>
      </w:r>
      <w:r>
        <w:rPr>
          <w:rFonts w:asciiTheme="majorHAnsi" w:hAnsiTheme="majorHAnsi" w:cstheme="majorHAnsi"/>
          <w:b/>
          <w:sz w:val="24"/>
          <w:szCs w:val="24"/>
        </w:rPr>
        <w:t xml:space="preserve">     </w:t>
      </w:r>
      <w:r w:rsidR="00D946C2" w:rsidRPr="003900D5">
        <w:rPr>
          <w:rFonts w:asciiTheme="majorHAnsi" w:hAnsiTheme="majorHAnsi" w:cstheme="majorHAnsi"/>
          <w:b/>
          <w:sz w:val="24"/>
          <w:szCs w:val="24"/>
        </w:rPr>
        <w:t>Participation</w:t>
      </w:r>
    </w:p>
    <w:p w14:paraId="3F83D0D0" w14:textId="1A68D5D6" w:rsidR="003F5A8E" w:rsidRDefault="00150E94" w:rsidP="00B266CD">
      <w:pPr>
        <w:ind w:left="360"/>
        <w:rPr>
          <w:rFonts w:asciiTheme="majorHAnsi" w:eastAsia="MS Mincho" w:hAnsiTheme="majorHAnsi" w:cstheme="majorHAnsi"/>
          <w:sz w:val="24"/>
          <w:szCs w:val="24"/>
        </w:rPr>
      </w:pPr>
      <w:r w:rsidRPr="000F2942">
        <w:rPr>
          <w:rFonts w:asciiTheme="majorHAnsi" w:eastAsia="MS Mincho" w:hAnsiTheme="majorHAnsi" w:cstheme="majorHAnsi"/>
          <w:sz w:val="24"/>
          <w:szCs w:val="24"/>
        </w:rPr>
        <w:t>Active</w:t>
      </w:r>
      <w:r w:rsidR="003F37DB" w:rsidRPr="000F2942">
        <w:rPr>
          <w:rFonts w:asciiTheme="majorHAnsi" w:eastAsia="MS Mincho" w:hAnsiTheme="majorHAnsi" w:cstheme="majorHAnsi"/>
          <w:sz w:val="24"/>
          <w:szCs w:val="24"/>
        </w:rPr>
        <w:t xml:space="preserve"> participation</w:t>
      </w:r>
      <w:r w:rsidR="00C44777" w:rsidRPr="000F2942">
        <w:rPr>
          <w:rFonts w:asciiTheme="majorHAnsi" w:eastAsia="MS Mincho" w:hAnsiTheme="majorHAnsi" w:cstheme="majorHAnsi"/>
          <w:sz w:val="24"/>
          <w:szCs w:val="24"/>
        </w:rPr>
        <w:t xml:space="preserve"> is required in this course.</w:t>
      </w:r>
      <w:r w:rsidR="00B27950" w:rsidRPr="000F2942">
        <w:rPr>
          <w:rFonts w:asciiTheme="majorHAnsi" w:eastAsia="MS Mincho" w:hAnsiTheme="majorHAnsi" w:cstheme="majorHAnsi"/>
          <w:sz w:val="24"/>
          <w:szCs w:val="24"/>
        </w:rPr>
        <w:t xml:space="preserve"> </w:t>
      </w:r>
      <w:r w:rsidR="00503A68" w:rsidRPr="000F2942">
        <w:rPr>
          <w:rFonts w:asciiTheme="majorHAnsi" w:eastAsia="MS Mincho" w:hAnsiTheme="majorHAnsi" w:cstheme="majorHAnsi"/>
          <w:sz w:val="24"/>
          <w:szCs w:val="24"/>
        </w:rPr>
        <w:t xml:space="preserve">Participation will be determined </w:t>
      </w:r>
      <w:r w:rsidR="000511F4">
        <w:rPr>
          <w:rFonts w:asciiTheme="majorHAnsi" w:eastAsia="MS Mincho" w:hAnsiTheme="majorHAnsi" w:cstheme="majorHAnsi"/>
          <w:sz w:val="24"/>
          <w:szCs w:val="24"/>
        </w:rPr>
        <w:t>based on</w:t>
      </w:r>
      <w:r w:rsidR="00503A68" w:rsidRPr="000F2942">
        <w:rPr>
          <w:rFonts w:asciiTheme="majorHAnsi" w:eastAsia="MS Mincho" w:hAnsiTheme="majorHAnsi" w:cstheme="majorHAnsi"/>
          <w:sz w:val="24"/>
          <w:szCs w:val="24"/>
        </w:rPr>
        <w:t xml:space="preserve"> </w:t>
      </w:r>
      <w:r w:rsidR="00503A68" w:rsidRPr="000F2942">
        <w:rPr>
          <w:rFonts w:asciiTheme="majorHAnsi" w:eastAsia="MS Mincho" w:hAnsiTheme="majorHAnsi" w:cstheme="majorHAnsi"/>
          <w:sz w:val="24"/>
          <w:szCs w:val="24"/>
        </w:rPr>
        <w:lastRenderedPageBreak/>
        <w:t>contribut</w:t>
      </w:r>
      <w:r w:rsidR="000511F4">
        <w:rPr>
          <w:rFonts w:asciiTheme="majorHAnsi" w:eastAsia="MS Mincho" w:hAnsiTheme="majorHAnsi" w:cstheme="majorHAnsi"/>
          <w:sz w:val="24"/>
          <w:szCs w:val="24"/>
        </w:rPr>
        <w:t>ions</w:t>
      </w:r>
      <w:r w:rsidR="00503A68" w:rsidRPr="000F2942">
        <w:rPr>
          <w:rFonts w:asciiTheme="majorHAnsi" w:eastAsia="MS Mincho" w:hAnsiTheme="majorHAnsi" w:cstheme="majorHAnsi"/>
          <w:sz w:val="24"/>
          <w:szCs w:val="24"/>
        </w:rPr>
        <w:t xml:space="preserve"> to </w:t>
      </w:r>
      <w:r w:rsidR="003F37DB" w:rsidRPr="000F2942">
        <w:rPr>
          <w:rFonts w:asciiTheme="majorHAnsi" w:eastAsia="MS Mincho" w:hAnsiTheme="majorHAnsi" w:cstheme="majorHAnsi"/>
          <w:sz w:val="24"/>
          <w:szCs w:val="24"/>
        </w:rPr>
        <w:t xml:space="preserve">course </w:t>
      </w:r>
      <w:r w:rsidR="00503A68" w:rsidRPr="000F2942">
        <w:rPr>
          <w:rFonts w:asciiTheme="majorHAnsi" w:eastAsia="MS Mincho" w:hAnsiTheme="majorHAnsi" w:cstheme="majorHAnsi"/>
          <w:sz w:val="24"/>
          <w:szCs w:val="24"/>
        </w:rPr>
        <w:t>discussions</w:t>
      </w:r>
      <w:r w:rsidR="00B27950" w:rsidRPr="000F2942">
        <w:rPr>
          <w:rFonts w:asciiTheme="majorHAnsi" w:eastAsia="MS Mincho" w:hAnsiTheme="majorHAnsi" w:cstheme="majorHAnsi"/>
          <w:sz w:val="24"/>
          <w:szCs w:val="24"/>
        </w:rPr>
        <w:t xml:space="preserve"> and </w:t>
      </w:r>
      <w:r w:rsidR="003F5A8E">
        <w:rPr>
          <w:rFonts w:asciiTheme="majorHAnsi" w:eastAsia="MS Mincho" w:hAnsiTheme="majorHAnsi" w:cstheme="majorHAnsi"/>
          <w:sz w:val="24"/>
          <w:szCs w:val="24"/>
        </w:rPr>
        <w:t>activities in class</w:t>
      </w:r>
      <w:r w:rsidR="00503A68" w:rsidRPr="000F2942">
        <w:rPr>
          <w:rFonts w:asciiTheme="majorHAnsi" w:eastAsia="MS Mincho" w:hAnsiTheme="majorHAnsi" w:cstheme="majorHAnsi"/>
          <w:sz w:val="24"/>
          <w:szCs w:val="24"/>
        </w:rPr>
        <w:t>.</w:t>
      </w:r>
      <w:r w:rsidR="00BF2814" w:rsidRPr="000F2942">
        <w:rPr>
          <w:rFonts w:asciiTheme="majorHAnsi" w:eastAsia="MS Mincho" w:hAnsiTheme="majorHAnsi" w:cstheme="majorHAnsi"/>
          <w:sz w:val="24"/>
          <w:szCs w:val="24"/>
        </w:rPr>
        <w:t xml:space="preserve"> </w:t>
      </w:r>
      <w:r w:rsidR="00960B6C">
        <w:rPr>
          <w:rFonts w:asciiTheme="majorHAnsi" w:eastAsia="MS Mincho" w:hAnsiTheme="majorHAnsi" w:cstheme="majorHAnsi"/>
          <w:sz w:val="24"/>
          <w:szCs w:val="24"/>
        </w:rPr>
        <w:t xml:space="preserve">Participation requires attendance. The instructor is better when the class participates actively. Moreover, the entire class benefits by the presence and participation of all members of the class, and it diminished if they are not there or are inactive. </w:t>
      </w:r>
      <w:r w:rsidR="00796656">
        <w:rPr>
          <w:rFonts w:asciiTheme="majorHAnsi" w:eastAsia="MS Mincho" w:hAnsiTheme="majorHAnsi" w:cstheme="majorHAnsi"/>
          <w:sz w:val="24"/>
          <w:szCs w:val="24"/>
        </w:rPr>
        <w:t xml:space="preserve">For this reason, no student will be awarded a passing grade if they are absent more than 3 times during the semester. </w:t>
      </w:r>
    </w:p>
    <w:p w14:paraId="1DC048B7" w14:textId="77777777" w:rsidR="00960B6C" w:rsidRDefault="00960B6C" w:rsidP="00B266CD">
      <w:pPr>
        <w:ind w:left="360"/>
        <w:rPr>
          <w:rFonts w:asciiTheme="majorHAnsi" w:eastAsia="MS Mincho" w:hAnsiTheme="majorHAnsi" w:cstheme="majorHAnsi"/>
          <w:sz w:val="24"/>
          <w:szCs w:val="24"/>
        </w:rPr>
      </w:pPr>
    </w:p>
    <w:p w14:paraId="09591524" w14:textId="1C39F98A" w:rsidR="00490563" w:rsidRPr="000F2942" w:rsidRDefault="0096687E" w:rsidP="00B266CD">
      <w:pPr>
        <w:ind w:left="360"/>
        <w:rPr>
          <w:rFonts w:asciiTheme="majorHAnsi" w:eastAsia="MS Mincho" w:hAnsiTheme="majorHAnsi" w:cstheme="majorHAnsi"/>
          <w:sz w:val="24"/>
          <w:szCs w:val="24"/>
        </w:rPr>
      </w:pPr>
      <w:r>
        <w:rPr>
          <w:rFonts w:asciiTheme="majorHAnsi" w:eastAsia="MS Mincho" w:hAnsiTheme="majorHAnsi" w:cstheme="majorHAnsi"/>
          <w:sz w:val="24"/>
          <w:szCs w:val="24"/>
        </w:rPr>
        <w:t xml:space="preserve">Every class will have a discussion board. It may be as simple as asking students what main items they would like discussed in class. It could also have other questions related to reading, </w:t>
      </w:r>
      <w:r w:rsidR="002F3980">
        <w:rPr>
          <w:rFonts w:asciiTheme="majorHAnsi" w:eastAsia="MS Mincho" w:hAnsiTheme="majorHAnsi" w:cstheme="majorHAnsi"/>
          <w:sz w:val="24"/>
          <w:szCs w:val="24"/>
        </w:rPr>
        <w:t>or other assignments. For full points, students my not miss more than 2 discussion</w:t>
      </w:r>
      <w:r w:rsidR="00943FA4">
        <w:rPr>
          <w:rFonts w:asciiTheme="majorHAnsi" w:eastAsia="MS Mincho" w:hAnsiTheme="majorHAnsi" w:cstheme="majorHAnsi"/>
          <w:sz w:val="24"/>
          <w:szCs w:val="24"/>
        </w:rPr>
        <w:t xml:space="preserve"> boards.</w:t>
      </w:r>
      <w:r w:rsidR="00151A73" w:rsidRPr="000F2942">
        <w:rPr>
          <w:rFonts w:asciiTheme="majorHAnsi" w:eastAsia="MS Mincho" w:hAnsiTheme="majorHAnsi" w:cstheme="majorHAnsi"/>
          <w:sz w:val="24"/>
          <w:szCs w:val="24"/>
        </w:rPr>
        <w:t xml:space="preserve"> </w:t>
      </w:r>
    </w:p>
    <w:p w14:paraId="398CACF7" w14:textId="77777777" w:rsidR="00490563" w:rsidRPr="000F2942" w:rsidRDefault="00490563" w:rsidP="00B266CD">
      <w:pPr>
        <w:ind w:left="360" w:hanging="360"/>
        <w:rPr>
          <w:rFonts w:asciiTheme="majorHAnsi" w:eastAsia="MS Mincho" w:hAnsiTheme="majorHAnsi" w:cstheme="majorHAnsi"/>
          <w:sz w:val="24"/>
          <w:szCs w:val="24"/>
        </w:rPr>
      </w:pPr>
    </w:p>
    <w:p w14:paraId="64D463FC" w14:textId="3E635DD5" w:rsidR="00490563" w:rsidRPr="000F2942" w:rsidRDefault="003900D5" w:rsidP="003900D5">
      <w:pPr>
        <w:pStyle w:val="Heading1"/>
        <w:rPr>
          <w:rFonts w:asciiTheme="majorHAnsi" w:hAnsiTheme="majorHAnsi" w:cstheme="majorHAnsi"/>
          <w:b/>
        </w:rPr>
      </w:pPr>
      <w:r>
        <w:rPr>
          <w:rFonts w:asciiTheme="majorHAnsi" w:hAnsiTheme="majorHAnsi" w:cstheme="majorHAnsi"/>
          <w:b/>
        </w:rPr>
        <w:t xml:space="preserve">       </w:t>
      </w:r>
      <w:r w:rsidR="00D17002" w:rsidRPr="000F2942">
        <w:rPr>
          <w:rFonts w:asciiTheme="majorHAnsi" w:hAnsiTheme="majorHAnsi" w:cstheme="majorHAnsi"/>
          <w:b/>
        </w:rPr>
        <w:t>Quizzes</w:t>
      </w:r>
    </w:p>
    <w:p w14:paraId="430C95BC" w14:textId="2D7D0BD6" w:rsidR="00151A73" w:rsidRPr="000F2942" w:rsidRDefault="00943FA4" w:rsidP="00A80C4D">
      <w:pPr>
        <w:ind w:left="360"/>
        <w:rPr>
          <w:rFonts w:asciiTheme="majorHAnsi" w:eastAsia="MS Mincho" w:hAnsiTheme="majorHAnsi" w:cstheme="majorHAnsi"/>
          <w:sz w:val="24"/>
          <w:szCs w:val="24"/>
        </w:rPr>
      </w:pPr>
      <w:r>
        <w:rPr>
          <w:rFonts w:asciiTheme="majorHAnsi" w:eastAsia="MS Mincho" w:hAnsiTheme="majorHAnsi" w:cstheme="majorHAnsi"/>
          <w:sz w:val="24"/>
          <w:szCs w:val="24"/>
        </w:rPr>
        <w:t>There will be a short quiz on every chapter assigned from the book</w:t>
      </w:r>
      <w:r w:rsidR="00A80C4D" w:rsidRPr="000F2942">
        <w:rPr>
          <w:rFonts w:asciiTheme="majorHAnsi" w:eastAsia="MS Mincho" w:hAnsiTheme="majorHAnsi" w:cstheme="majorHAnsi"/>
          <w:sz w:val="24"/>
          <w:szCs w:val="24"/>
        </w:rPr>
        <w:t xml:space="preserve">. </w:t>
      </w:r>
      <w:r w:rsidR="000843BE" w:rsidRPr="000F2942">
        <w:rPr>
          <w:rFonts w:asciiTheme="majorHAnsi" w:eastAsia="MS Mincho" w:hAnsiTheme="majorHAnsi" w:cstheme="majorHAnsi"/>
          <w:sz w:val="24"/>
          <w:szCs w:val="24"/>
        </w:rPr>
        <w:t xml:space="preserve">Quizzes are distributed and submitted via Canvas. Quizzes are open book and are due </w:t>
      </w:r>
      <w:r w:rsidR="00FB05C2">
        <w:rPr>
          <w:rFonts w:asciiTheme="majorHAnsi" w:eastAsia="MS Mincho" w:hAnsiTheme="majorHAnsi" w:cstheme="majorHAnsi"/>
          <w:sz w:val="24"/>
          <w:szCs w:val="24"/>
        </w:rPr>
        <w:t xml:space="preserve">at 11:59 PM, </w:t>
      </w:r>
      <w:r w:rsidR="00AD18DC">
        <w:rPr>
          <w:rFonts w:asciiTheme="majorHAnsi" w:eastAsia="MS Mincho" w:hAnsiTheme="majorHAnsi" w:cstheme="majorHAnsi"/>
          <w:sz w:val="24"/>
          <w:szCs w:val="24"/>
        </w:rPr>
        <w:t>6 days after they are assigned (</w:t>
      </w:r>
      <w:r w:rsidR="00D127A8">
        <w:rPr>
          <w:rFonts w:asciiTheme="majorHAnsi" w:eastAsia="MS Mincho" w:hAnsiTheme="majorHAnsi" w:cstheme="majorHAnsi"/>
          <w:sz w:val="24"/>
          <w:szCs w:val="24"/>
        </w:rPr>
        <w:t xml:space="preserve">by the </w:t>
      </w:r>
      <w:r w:rsidR="00741CD2">
        <w:rPr>
          <w:rFonts w:asciiTheme="majorHAnsi" w:eastAsia="MS Mincho" w:hAnsiTheme="majorHAnsi" w:cstheme="majorHAnsi"/>
          <w:sz w:val="24"/>
          <w:szCs w:val="24"/>
        </w:rPr>
        <w:t xml:space="preserve">day prior to class </w:t>
      </w:r>
      <w:r w:rsidR="007F6211">
        <w:rPr>
          <w:rFonts w:asciiTheme="majorHAnsi" w:eastAsia="MS Mincho" w:hAnsiTheme="majorHAnsi" w:cstheme="majorHAnsi"/>
          <w:sz w:val="24"/>
          <w:szCs w:val="24"/>
        </w:rPr>
        <w:t xml:space="preserve">of </w:t>
      </w:r>
      <w:r w:rsidR="00741CD2">
        <w:rPr>
          <w:rFonts w:asciiTheme="majorHAnsi" w:eastAsia="MS Mincho" w:hAnsiTheme="majorHAnsi" w:cstheme="majorHAnsi"/>
          <w:sz w:val="24"/>
          <w:szCs w:val="24"/>
        </w:rPr>
        <w:t>the</w:t>
      </w:r>
      <w:r w:rsidR="000843BE" w:rsidRPr="000F2942">
        <w:rPr>
          <w:rFonts w:asciiTheme="majorHAnsi" w:eastAsia="MS Mincho" w:hAnsiTheme="majorHAnsi" w:cstheme="majorHAnsi"/>
          <w:sz w:val="24"/>
          <w:szCs w:val="24"/>
        </w:rPr>
        <w:t xml:space="preserve"> </w:t>
      </w:r>
      <w:r w:rsidR="007F6211">
        <w:rPr>
          <w:rFonts w:asciiTheme="majorHAnsi" w:eastAsia="MS Mincho" w:hAnsiTheme="majorHAnsi" w:cstheme="majorHAnsi"/>
          <w:sz w:val="24"/>
          <w:szCs w:val="24"/>
        </w:rPr>
        <w:t xml:space="preserve">following </w:t>
      </w:r>
      <w:r w:rsidR="000843BE" w:rsidRPr="000F2942">
        <w:rPr>
          <w:rFonts w:asciiTheme="majorHAnsi" w:eastAsia="MS Mincho" w:hAnsiTheme="majorHAnsi" w:cstheme="majorHAnsi"/>
          <w:sz w:val="24"/>
          <w:szCs w:val="24"/>
        </w:rPr>
        <w:t>week</w:t>
      </w:r>
      <w:r w:rsidR="00AD18DC">
        <w:rPr>
          <w:rFonts w:asciiTheme="majorHAnsi" w:eastAsia="MS Mincho" w:hAnsiTheme="majorHAnsi" w:cstheme="majorHAnsi"/>
          <w:sz w:val="24"/>
          <w:szCs w:val="24"/>
        </w:rPr>
        <w:t>)</w:t>
      </w:r>
      <w:r w:rsidR="003226F1" w:rsidRPr="000F2942">
        <w:rPr>
          <w:rFonts w:asciiTheme="majorHAnsi" w:eastAsia="MS Mincho" w:hAnsiTheme="majorHAnsi" w:cstheme="majorHAnsi"/>
          <w:sz w:val="24"/>
          <w:szCs w:val="24"/>
        </w:rPr>
        <w:t>, unless otherwise noted</w:t>
      </w:r>
      <w:r w:rsidR="000843BE" w:rsidRPr="000F2942">
        <w:rPr>
          <w:rFonts w:asciiTheme="majorHAnsi" w:eastAsia="MS Mincho" w:hAnsiTheme="majorHAnsi" w:cstheme="majorHAnsi"/>
          <w:sz w:val="24"/>
          <w:szCs w:val="24"/>
        </w:rPr>
        <w:t>. 5</w:t>
      </w:r>
      <w:r w:rsidR="004F4CC9">
        <w:rPr>
          <w:rFonts w:asciiTheme="majorHAnsi" w:eastAsia="MS Mincho" w:hAnsiTheme="majorHAnsi" w:cstheme="majorHAnsi"/>
          <w:sz w:val="24"/>
          <w:szCs w:val="24"/>
        </w:rPr>
        <w:t>%</w:t>
      </w:r>
      <w:r w:rsidR="000843BE" w:rsidRPr="000F2942">
        <w:rPr>
          <w:rFonts w:asciiTheme="majorHAnsi" w:eastAsia="MS Mincho" w:hAnsiTheme="majorHAnsi" w:cstheme="majorHAnsi"/>
          <w:sz w:val="24"/>
          <w:szCs w:val="24"/>
        </w:rPr>
        <w:t xml:space="preserve"> points will be deducted for each </w:t>
      </w:r>
      <w:r w:rsidR="000843BE" w:rsidRPr="000F2942">
        <w:rPr>
          <w:rFonts w:asciiTheme="majorHAnsi" w:eastAsia="MS Mincho" w:hAnsiTheme="majorHAnsi" w:cstheme="majorHAnsi"/>
          <w:b/>
          <w:bCs/>
          <w:sz w:val="24"/>
          <w:szCs w:val="24"/>
        </w:rPr>
        <w:t>day</w:t>
      </w:r>
      <w:r w:rsidR="000843BE" w:rsidRPr="000F2942">
        <w:rPr>
          <w:rFonts w:asciiTheme="majorHAnsi" w:eastAsia="MS Mincho" w:hAnsiTheme="majorHAnsi" w:cstheme="majorHAnsi"/>
          <w:sz w:val="24"/>
          <w:szCs w:val="24"/>
        </w:rPr>
        <w:t xml:space="preserve"> </w:t>
      </w:r>
      <w:r w:rsidR="000D51B7" w:rsidRPr="000F2942">
        <w:rPr>
          <w:rFonts w:asciiTheme="majorHAnsi" w:eastAsia="MS Mincho" w:hAnsiTheme="majorHAnsi" w:cstheme="majorHAnsi"/>
          <w:sz w:val="24"/>
          <w:szCs w:val="24"/>
        </w:rPr>
        <w:t xml:space="preserve">(including </w:t>
      </w:r>
      <w:r w:rsidR="00FB05C2">
        <w:rPr>
          <w:rFonts w:asciiTheme="majorHAnsi" w:eastAsia="MS Mincho" w:hAnsiTheme="majorHAnsi" w:cstheme="majorHAnsi"/>
          <w:sz w:val="24"/>
          <w:szCs w:val="24"/>
        </w:rPr>
        <w:t xml:space="preserve">days of the </w:t>
      </w:r>
      <w:r w:rsidR="000D51B7" w:rsidRPr="000F2942">
        <w:rPr>
          <w:rFonts w:asciiTheme="majorHAnsi" w:eastAsia="MS Mincho" w:hAnsiTheme="majorHAnsi" w:cstheme="majorHAnsi"/>
          <w:sz w:val="24"/>
          <w:szCs w:val="24"/>
        </w:rPr>
        <w:t xml:space="preserve">weekend) </w:t>
      </w:r>
      <w:r w:rsidR="00FB05C2">
        <w:rPr>
          <w:rFonts w:asciiTheme="majorHAnsi" w:eastAsia="MS Mincho" w:hAnsiTheme="majorHAnsi" w:cstheme="majorHAnsi"/>
          <w:sz w:val="24"/>
          <w:szCs w:val="24"/>
        </w:rPr>
        <w:t>that they</w:t>
      </w:r>
      <w:r w:rsidR="000843BE" w:rsidRPr="000F2942">
        <w:rPr>
          <w:rFonts w:asciiTheme="majorHAnsi" w:eastAsia="MS Mincho" w:hAnsiTheme="majorHAnsi" w:cstheme="majorHAnsi"/>
          <w:sz w:val="24"/>
          <w:szCs w:val="24"/>
        </w:rPr>
        <w:t xml:space="preserve"> are late.</w:t>
      </w:r>
      <w:r w:rsidR="00523E6F" w:rsidRPr="000F2942">
        <w:rPr>
          <w:rFonts w:asciiTheme="majorHAnsi" w:eastAsia="MS Mincho" w:hAnsiTheme="majorHAnsi" w:cstheme="majorHAnsi"/>
          <w:sz w:val="24"/>
          <w:szCs w:val="24"/>
        </w:rPr>
        <w:t xml:space="preserve"> </w:t>
      </w:r>
      <w:r w:rsidR="00DD067E" w:rsidRPr="000F2942">
        <w:rPr>
          <w:rFonts w:asciiTheme="majorHAnsi" w:eastAsia="MS Mincho" w:hAnsiTheme="majorHAnsi" w:cstheme="majorHAnsi"/>
          <w:sz w:val="24"/>
          <w:szCs w:val="24"/>
        </w:rPr>
        <w:t>Q</w:t>
      </w:r>
      <w:r w:rsidR="00A80C4D" w:rsidRPr="000F2942">
        <w:rPr>
          <w:rFonts w:asciiTheme="majorHAnsi" w:eastAsia="MS Mincho" w:hAnsiTheme="majorHAnsi" w:cstheme="majorHAnsi"/>
          <w:sz w:val="24"/>
          <w:szCs w:val="24"/>
        </w:rPr>
        <w:t>uizzes are designed to help you identify the important topics covered in the chapter</w:t>
      </w:r>
      <w:r w:rsidR="006D6D4D" w:rsidRPr="000F2942">
        <w:rPr>
          <w:rFonts w:asciiTheme="majorHAnsi" w:eastAsia="MS Mincho" w:hAnsiTheme="majorHAnsi" w:cstheme="majorHAnsi"/>
          <w:sz w:val="24"/>
          <w:szCs w:val="24"/>
        </w:rPr>
        <w:t>,</w:t>
      </w:r>
      <w:r w:rsidR="00A80C4D" w:rsidRPr="000F2942">
        <w:rPr>
          <w:rFonts w:asciiTheme="majorHAnsi" w:eastAsia="MS Mincho" w:hAnsiTheme="majorHAnsi" w:cstheme="majorHAnsi"/>
          <w:sz w:val="24"/>
          <w:szCs w:val="24"/>
        </w:rPr>
        <w:t xml:space="preserve"> understand, apply, and think critically about reading and lecture material. </w:t>
      </w:r>
    </w:p>
    <w:p w14:paraId="54D9294F" w14:textId="77777777" w:rsidR="00151A73" w:rsidRPr="000F2942" w:rsidRDefault="00151A73" w:rsidP="00D17002">
      <w:pPr>
        <w:rPr>
          <w:rFonts w:asciiTheme="majorHAnsi" w:eastAsia="MS Mincho" w:hAnsiTheme="majorHAnsi" w:cstheme="majorHAnsi"/>
          <w:sz w:val="24"/>
          <w:szCs w:val="24"/>
        </w:rPr>
      </w:pPr>
    </w:p>
    <w:p w14:paraId="419FA52C" w14:textId="74ED0DE3" w:rsidR="00F01487" w:rsidRPr="000F2942" w:rsidRDefault="003900D5" w:rsidP="003900D5">
      <w:pPr>
        <w:pStyle w:val="Heading1"/>
        <w:rPr>
          <w:rFonts w:asciiTheme="majorHAnsi" w:hAnsiTheme="majorHAnsi" w:cstheme="majorHAnsi"/>
          <w:b/>
        </w:rPr>
      </w:pPr>
      <w:r>
        <w:rPr>
          <w:rFonts w:asciiTheme="majorHAnsi" w:hAnsiTheme="majorHAnsi" w:cstheme="majorHAnsi"/>
          <w:b/>
        </w:rPr>
        <w:t xml:space="preserve">       </w:t>
      </w:r>
      <w:r w:rsidR="00F01487" w:rsidRPr="000F2942">
        <w:rPr>
          <w:rFonts w:asciiTheme="majorHAnsi" w:hAnsiTheme="majorHAnsi" w:cstheme="majorHAnsi"/>
          <w:b/>
        </w:rPr>
        <w:t>CITI Training</w:t>
      </w:r>
    </w:p>
    <w:p w14:paraId="7C230047" w14:textId="04D0DE34" w:rsidR="00B03716" w:rsidRPr="000F2942" w:rsidRDefault="0B752BBA" w:rsidP="0B752BBA">
      <w:pPr>
        <w:ind w:left="360"/>
        <w:rPr>
          <w:rFonts w:asciiTheme="majorHAnsi" w:eastAsia="MS Mincho" w:hAnsiTheme="majorHAnsi" w:cstheme="majorHAnsi"/>
          <w:b/>
          <w:bCs/>
          <w:sz w:val="24"/>
          <w:szCs w:val="24"/>
        </w:rPr>
      </w:pPr>
      <w:r w:rsidRPr="000F2942">
        <w:rPr>
          <w:rFonts w:asciiTheme="majorHAnsi" w:eastAsia="MS Mincho" w:hAnsiTheme="majorHAnsi" w:cstheme="majorHAnsi"/>
          <w:sz w:val="24"/>
          <w:szCs w:val="24"/>
        </w:rPr>
        <w:t xml:space="preserve">The CITI Training is a federal requirement for all personnel involved in research with human subjects. You will be required to complete the Social-Behavioral-Educational (SBE) portion </w:t>
      </w:r>
      <w:r w:rsidR="001D3BDA" w:rsidRPr="000F2942">
        <w:rPr>
          <w:rFonts w:asciiTheme="majorHAnsi" w:eastAsia="MS Mincho" w:hAnsiTheme="majorHAnsi" w:cstheme="majorHAnsi"/>
          <w:sz w:val="24"/>
          <w:szCs w:val="24"/>
        </w:rPr>
        <w:t>of</w:t>
      </w:r>
      <w:r w:rsidRPr="000F2942">
        <w:rPr>
          <w:rFonts w:asciiTheme="majorHAnsi" w:eastAsia="MS Mincho" w:hAnsiTheme="majorHAnsi" w:cstheme="majorHAnsi"/>
          <w:sz w:val="24"/>
          <w:szCs w:val="24"/>
        </w:rPr>
        <w:t xml:space="preserve"> this course</w:t>
      </w:r>
      <w:r w:rsidR="001D3BDA" w:rsidRPr="000F2942">
        <w:rPr>
          <w:rFonts w:asciiTheme="majorHAnsi" w:eastAsia="MS Mincho" w:hAnsiTheme="majorHAnsi" w:cstheme="majorHAnsi"/>
          <w:sz w:val="24"/>
          <w:szCs w:val="24"/>
        </w:rPr>
        <w:t>,</w:t>
      </w:r>
      <w:r w:rsidRPr="000F2942">
        <w:rPr>
          <w:rFonts w:asciiTheme="majorHAnsi" w:eastAsia="MS Mincho" w:hAnsiTheme="majorHAnsi" w:cstheme="majorHAnsi"/>
          <w:sz w:val="24"/>
          <w:szCs w:val="24"/>
        </w:rPr>
        <w:t xml:space="preserve"> which will cover important aspects </w:t>
      </w:r>
      <w:r w:rsidR="001D3BDA" w:rsidRPr="000F2942">
        <w:rPr>
          <w:rFonts w:asciiTheme="majorHAnsi" w:eastAsia="MS Mincho" w:hAnsiTheme="majorHAnsi" w:cstheme="majorHAnsi"/>
          <w:sz w:val="24"/>
          <w:szCs w:val="24"/>
        </w:rPr>
        <w:t>of</w:t>
      </w:r>
      <w:r w:rsidRPr="000F2942">
        <w:rPr>
          <w:rFonts w:asciiTheme="majorHAnsi" w:eastAsia="MS Mincho" w:hAnsiTheme="majorHAnsi" w:cstheme="majorHAnsi"/>
          <w:sz w:val="24"/>
          <w:szCs w:val="24"/>
        </w:rPr>
        <w:t xml:space="preserve"> the protection of human subjects. You will learn about the policies and importance of the Institutional Review Board (IRB). Instructions for how to complete the CITI training will be given to you. This training takes several hours. You do not need to do it all at once, rather</w:t>
      </w:r>
      <w:r w:rsidR="001D3BDA" w:rsidRPr="000F2942">
        <w:rPr>
          <w:rFonts w:asciiTheme="majorHAnsi" w:eastAsia="MS Mincho" w:hAnsiTheme="majorHAnsi" w:cstheme="majorHAnsi"/>
          <w:sz w:val="24"/>
          <w:szCs w:val="24"/>
        </w:rPr>
        <w:t>,</w:t>
      </w:r>
      <w:r w:rsidRPr="000F2942">
        <w:rPr>
          <w:rFonts w:asciiTheme="majorHAnsi" w:eastAsia="MS Mincho" w:hAnsiTheme="majorHAnsi" w:cstheme="majorHAnsi"/>
          <w:sz w:val="24"/>
          <w:szCs w:val="24"/>
        </w:rPr>
        <w:t xml:space="preserve"> you are encouraged to break it up into steps. </w:t>
      </w:r>
      <w:r w:rsidR="0012225E">
        <w:rPr>
          <w:rFonts w:asciiTheme="majorHAnsi" w:eastAsia="MS Mincho" w:hAnsiTheme="majorHAnsi" w:cstheme="majorHAnsi"/>
          <w:sz w:val="24"/>
          <w:szCs w:val="24"/>
        </w:rPr>
        <w:t>Once complete, u</w:t>
      </w:r>
      <w:r w:rsidRPr="000F2942">
        <w:rPr>
          <w:rFonts w:asciiTheme="majorHAnsi" w:eastAsia="MS Mincho" w:hAnsiTheme="majorHAnsi" w:cstheme="majorHAnsi"/>
          <w:sz w:val="24"/>
          <w:szCs w:val="24"/>
        </w:rPr>
        <w:t>pload your CITI training certificates in the appropriate section via Canvas.</w:t>
      </w:r>
      <w:r w:rsidR="001E1B4B" w:rsidRPr="000F2942">
        <w:rPr>
          <w:rFonts w:asciiTheme="majorHAnsi" w:eastAsia="MS Mincho" w:hAnsiTheme="majorHAnsi" w:cstheme="majorHAnsi"/>
          <w:sz w:val="24"/>
          <w:szCs w:val="24"/>
        </w:rPr>
        <w:t xml:space="preserve"> </w:t>
      </w:r>
    </w:p>
    <w:p w14:paraId="149C52FC" w14:textId="77777777" w:rsidR="00B53878" w:rsidRDefault="00B53878" w:rsidP="00B03716">
      <w:pPr>
        <w:ind w:left="360"/>
        <w:rPr>
          <w:rFonts w:asciiTheme="majorHAnsi" w:eastAsia="MS Mincho" w:hAnsiTheme="majorHAnsi" w:cstheme="majorHAnsi"/>
          <w:b/>
          <w:bCs/>
          <w:sz w:val="24"/>
          <w:szCs w:val="24"/>
        </w:rPr>
      </w:pPr>
    </w:p>
    <w:p w14:paraId="57FC6316" w14:textId="1976592F" w:rsidR="00583FE4" w:rsidRDefault="00583FE4" w:rsidP="00B03716">
      <w:pPr>
        <w:ind w:left="360"/>
        <w:rPr>
          <w:rFonts w:asciiTheme="majorHAnsi" w:eastAsia="MS Mincho" w:hAnsiTheme="majorHAnsi" w:cstheme="majorHAnsi"/>
          <w:b/>
          <w:bCs/>
          <w:sz w:val="24"/>
          <w:szCs w:val="24"/>
        </w:rPr>
      </w:pPr>
      <w:r>
        <w:rPr>
          <w:rFonts w:asciiTheme="majorHAnsi" w:eastAsia="MS Mincho" w:hAnsiTheme="majorHAnsi" w:cstheme="majorHAnsi"/>
          <w:b/>
          <w:bCs/>
          <w:sz w:val="24"/>
          <w:szCs w:val="24"/>
        </w:rPr>
        <w:t>Preventing Plagiarism Certificate</w:t>
      </w:r>
    </w:p>
    <w:p w14:paraId="19812332" w14:textId="46FDDBA6" w:rsidR="00C43DBC" w:rsidRDefault="00C43DBC" w:rsidP="00B03716">
      <w:pPr>
        <w:ind w:left="360"/>
        <w:rPr>
          <w:rFonts w:asciiTheme="majorHAnsi" w:eastAsia="MS Mincho" w:hAnsiTheme="majorHAnsi" w:cstheme="majorHAnsi"/>
          <w:sz w:val="24"/>
          <w:szCs w:val="24"/>
        </w:rPr>
      </w:pPr>
      <w:r>
        <w:rPr>
          <w:rFonts w:asciiTheme="majorHAnsi" w:eastAsia="MS Mincho" w:hAnsiTheme="majorHAnsi" w:cstheme="majorHAnsi"/>
          <w:sz w:val="24"/>
          <w:szCs w:val="24"/>
        </w:rPr>
        <w:t>Students are held accountable for plagiarism</w:t>
      </w:r>
      <w:r w:rsidR="00F3001C">
        <w:rPr>
          <w:rFonts w:asciiTheme="majorHAnsi" w:eastAsia="MS Mincho" w:hAnsiTheme="majorHAnsi" w:cstheme="majorHAnsi"/>
          <w:sz w:val="24"/>
          <w:szCs w:val="24"/>
        </w:rPr>
        <w:t xml:space="preserve"> which is considered academic misconduct. It can be grounds for failure of </w:t>
      </w:r>
      <w:r w:rsidR="00673BAD">
        <w:rPr>
          <w:rFonts w:asciiTheme="majorHAnsi" w:eastAsia="MS Mincho" w:hAnsiTheme="majorHAnsi" w:cstheme="majorHAnsi"/>
          <w:sz w:val="24"/>
          <w:szCs w:val="24"/>
        </w:rPr>
        <w:t xml:space="preserve">a class, expulsion from a major or even from a university. To prevent problems students will be expected to do the University of </w:t>
      </w:r>
      <w:r w:rsidR="00144D32">
        <w:rPr>
          <w:rFonts w:asciiTheme="majorHAnsi" w:eastAsia="MS Mincho" w:hAnsiTheme="majorHAnsi" w:cstheme="majorHAnsi"/>
          <w:sz w:val="24"/>
          <w:szCs w:val="24"/>
        </w:rPr>
        <w:t xml:space="preserve">Sand Diego’s </w:t>
      </w:r>
      <w:r w:rsidR="00144D32">
        <w:rPr>
          <w:rFonts w:asciiTheme="majorHAnsi" w:eastAsia="MS Mincho" w:hAnsiTheme="majorHAnsi" w:cstheme="majorHAnsi"/>
          <w:i/>
          <w:iCs/>
          <w:sz w:val="24"/>
          <w:szCs w:val="24"/>
        </w:rPr>
        <w:t xml:space="preserve">Preventing Plagiarism </w:t>
      </w:r>
      <w:r w:rsidR="00144D32">
        <w:rPr>
          <w:rFonts w:asciiTheme="majorHAnsi" w:eastAsia="MS Mincho" w:hAnsiTheme="majorHAnsi" w:cstheme="majorHAnsi"/>
          <w:sz w:val="24"/>
          <w:szCs w:val="24"/>
        </w:rPr>
        <w:t xml:space="preserve">tutorial. This can be found on the FIU Library’s </w:t>
      </w:r>
      <w:r w:rsidR="0094646D">
        <w:rPr>
          <w:rFonts w:asciiTheme="majorHAnsi" w:eastAsia="MS Mincho" w:hAnsiTheme="majorHAnsi" w:cstheme="majorHAnsi"/>
          <w:sz w:val="24"/>
          <w:szCs w:val="24"/>
        </w:rPr>
        <w:t xml:space="preserve">website here: </w:t>
      </w:r>
      <w:hyperlink r:id="rId14" w:history="1">
        <w:r w:rsidR="0094646D" w:rsidRPr="00D655E6">
          <w:rPr>
            <w:rStyle w:val="Hyperlink"/>
            <w:rFonts w:asciiTheme="majorHAnsi" w:eastAsia="MS Mincho" w:hAnsiTheme="majorHAnsi" w:cstheme="majorHAnsi"/>
            <w:sz w:val="24"/>
            <w:szCs w:val="24"/>
          </w:rPr>
          <w:t>https://library.fiu.edu/plagiarism</w:t>
        </w:r>
      </w:hyperlink>
      <w:r w:rsidR="00F34A91">
        <w:rPr>
          <w:rFonts w:asciiTheme="majorHAnsi" w:eastAsia="MS Mincho" w:hAnsiTheme="majorHAnsi" w:cstheme="majorHAnsi"/>
          <w:sz w:val="24"/>
          <w:szCs w:val="24"/>
        </w:rPr>
        <w:t>. Students may complete the tutorial at any time prior to the first written assignments.</w:t>
      </w:r>
    </w:p>
    <w:p w14:paraId="1F60EB2E" w14:textId="77777777" w:rsidR="00583FE4" w:rsidRPr="000F2942" w:rsidRDefault="00583FE4" w:rsidP="00B03716">
      <w:pPr>
        <w:ind w:left="360"/>
        <w:rPr>
          <w:rFonts w:asciiTheme="majorHAnsi" w:eastAsia="MS Mincho" w:hAnsiTheme="majorHAnsi" w:cstheme="majorHAnsi"/>
          <w:b/>
          <w:bCs/>
          <w:sz w:val="24"/>
          <w:szCs w:val="24"/>
        </w:rPr>
      </w:pPr>
    </w:p>
    <w:p w14:paraId="57E4381F" w14:textId="7886BC92" w:rsidR="00AE4F44" w:rsidRPr="000F2942" w:rsidRDefault="003900D5" w:rsidP="003900D5">
      <w:pPr>
        <w:pStyle w:val="Heading1"/>
        <w:rPr>
          <w:rFonts w:asciiTheme="majorHAnsi" w:hAnsiTheme="majorHAnsi" w:cstheme="majorHAnsi"/>
          <w:b/>
        </w:rPr>
      </w:pPr>
      <w:r>
        <w:rPr>
          <w:rFonts w:asciiTheme="majorHAnsi" w:hAnsiTheme="majorHAnsi" w:cstheme="majorHAnsi"/>
          <w:b/>
        </w:rPr>
        <w:t xml:space="preserve">      </w:t>
      </w:r>
      <w:r w:rsidR="00AE4F44" w:rsidRPr="000F2942">
        <w:rPr>
          <w:rFonts w:asciiTheme="majorHAnsi" w:hAnsiTheme="majorHAnsi" w:cstheme="majorHAnsi"/>
          <w:b/>
        </w:rPr>
        <w:t>Research Question and Hypothesis Paper</w:t>
      </w:r>
    </w:p>
    <w:p w14:paraId="0CAE0044" w14:textId="3EE16E45" w:rsidR="00D418FE" w:rsidRPr="000F2942" w:rsidRDefault="0B752BBA" w:rsidP="0B752BBA">
      <w:pPr>
        <w:ind w:left="360"/>
        <w:rPr>
          <w:rFonts w:asciiTheme="majorHAnsi" w:eastAsia="MS Mincho" w:hAnsiTheme="majorHAnsi" w:cstheme="majorHAnsi"/>
          <w:b/>
          <w:bCs/>
          <w:sz w:val="24"/>
          <w:szCs w:val="24"/>
        </w:rPr>
      </w:pPr>
      <w:r w:rsidRPr="000F2942">
        <w:rPr>
          <w:rFonts w:asciiTheme="majorHAnsi" w:eastAsia="MS Mincho" w:hAnsiTheme="majorHAnsi" w:cstheme="majorHAnsi"/>
          <w:sz w:val="24"/>
          <w:szCs w:val="24"/>
        </w:rPr>
        <w:t>The purpose of this paper is to demonstrate your ability to frame a research question by proposing a relationship between two concepts and hypothesizing a relationship. The student will identify a research question</w:t>
      </w:r>
      <w:r w:rsidR="003C4CE1">
        <w:rPr>
          <w:rFonts w:asciiTheme="majorHAnsi" w:eastAsia="MS Mincho" w:hAnsiTheme="majorHAnsi" w:cstheme="majorHAnsi"/>
          <w:sz w:val="24"/>
          <w:szCs w:val="24"/>
        </w:rPr>
        <w:t xml:space="preserve"> that can be posed to the</w:t>
      </w:r>
      <w:r w:rsidRPr="000F2942">
        <w:rPr>
          <w:rFonts w:asciiTheme="majorHAnsi" w:eastAsia="MS Mincho" w:hAnsiTheme="majorHAnsi" w:cstheme="majorHAnsi"/>
          <w:sz w:val="24"/>
          <w:szCs w:val="24"/>
        </w:rPr>
        <w:t xml:space="preserve"> peer-reviewed social welfare literature. This paper assignment will be linked to your final literature review paper. The research question will be answered by choosing two evidence-based therapeutic modalities and comparing their effectiveness in the treatment of one problem. The final product will include a cover sheet in APA format and a 1-page paper comprised of 1) a research question asking about the relationship between two variables and phrased as a question and 2) a hypothesis indicating the predicted manner of the relationship and direction of the relationship between two variables. More detailed instructions will be </w:t>
      </w:r>
      <w:r w:rsidRPr="000F2942">
        <w:rPr>
          <w:rFonts w:asciiTheme="majorHAnsi" w:eastAsia="MS Mincho" w:hAnsiTheme="majorHAnsi" w:cstheme="majorHAnsi"/>
          <w:sz w:val="24"/>
          <w:szCs w:val="24"/>
        </w:rPr>
        <w:lastRenderedPageBreak/>
        <w:t>provided to you.</w:t>
      </w:r>
      <w:r w:rsidR="001E1B4B" w:rsidRPr="000F2942">
        <w:rPr>
          <w:rFonts w:asciiTheme="majorHAnsi" w:eastAsia="MS Mincho" w:hAnsiTheme="majorHAnsi" w:cstheme="majorHAnsi"/>
          <w:sz w:val="24"/>
          <w:szCs w:val="24"/>
        </w:rPr>
        <w:t xml:space="preserve"> </w:t>
      </w:r>
      <w:r w:rsidR="0013264A">
        <w:rPr>
          <w:rFonts w:asciiTheme="majorHAnsi" w:eastAsia="MS Mincho" w:hAnsiTheme="majorHAnsi" w:cstheme="majorHAnsi"/>
          <w:sz w:val="24"/>
          <w:szCs w:val="24"/>
        </w:rPr>
        <w:t>Upload your paper to Canvas.</w:t>
      </w:r>
    </w:p>
    <w:p w14:paraId="46E42FF9" w14:textId="23FE289D" w:rsidR="00AE4F44" w:rsidRPr="000F2942" w:rsidRDefault="00AE4F44" w:rsidP="00AE4F44">
      <w:pPr>
        <w:ind w:left="360"/>
        <w:rPr>
          <w:rFonts w:asciiTheme="majorHAnsi" w:eastAsia="MS Mincho" w:hAnsiTheme="majorHAnsi" w:cstheme="majorHAnsi"/>
          <w:bCs/>
          <w:sz w:val="24"/>
          <w:szCs w:val="24"/>
          <w:u w:val="single"/>
        </w:rPr>
      </w:pPr>
    </w:p>
    <w:p w14:paraId="0E9E9439" w14:textId="56C1998B" w:rsidR="00507B4D" w:rsidRPr="000F2942" w:rsidRDefault="003900D5" w:rsidP="003900D5">
      <w:pPr>
        <w:pStyle w:val="Heading1"/>
        <w:rPr>
          <w:rFonts w:asciiTheme="majorHAnsi" w:hAnsiTheme="majorHAnsi" w:cstheme="majorHAnsi"/>
          <w:b/>
        </w:rPr>
      </w:pPr>
      <w:r>
        <w:rPr>
          <w:rFonts w:asciiTheme="majorHAnsi" w:hAnsiTheme="majorHAnsi" w:cstheme="majorHAnsi"/>
          <w:b/>
        </w:rPr>
        <w:t xml:space="preserve">      </w:t>
      </w:r>
      <w:r w:rsidR="0013264A" w:rsidRPr="000F2942">
        <w:rPr>
          <w:rFonts w:asciiTheme="majorHAnsi" w:hAnsiTheme="majorHAnsi" w:cstheme="majorHAnsi"/>
          <w:b/>
        </w:rPr>
        <w:t xml:space="preserve">Research Abstract </w:t>
      </w:r>
      <w:r w:rsidR="0013264A">
        <w:rPr>
          <w:rFonts w:asciiTheme="majorHAnsi" w:hAnsiTheme="majorHAnsi" w:cstheme="majorHAnsi"/>
          <w:b/>
        </w:rPr>
        <w:t xml:space="preserve">and </w:t>
      </w:r>
      <w:r w:rsidR="00507B4D" w:rsidRPr="000F2942">
        <w:rPr>
          <w:rFonts w:asciiTheme="majorHAnsi" w:hAnsiTheme="majorHAnsi" w:cstheme="majorHAnsi"/>
          <w:b/>
        </w:rPr>
        <w:t xml:space="preserve">Literature Review </w:t>
      </w:r>
      <w:r w:rsidR="00AE4F44" w:rsidRPr="000F2942">
        <w:rPr>
          <w:rFonts w:asciiTheme="majorHAnsi" w:hAnsiTheme="majorHAnsi" w:cstheme="majorHAnsi"/>
          <w:b/>
        </w:rPr>
        <w:t>Paper</w:t>
      </w:r>
    </w:p>
    <w:p w14:paraId="0849D435" w14:textId="0E05EAE7" w:rsidR="001F4B29" w:rsidRPr="000F2942" w:rsidRDefault="00E611EA" w:rsidP="003900D5">
      <w:pPr>
        <w:ind w:left="360"/>
        <w:rPr>
          <w:rFonts w:asciiTheme="majorHAnsi" w:hAnsiTheme="majorHAnsi" w:cstheme="majorHAnsi"/>
          <w:sz w:val="24"/>
          <w:szCs w:val="24"/>
        </w:rPr>
      </w:pPr>
      <w:r w:rsidRPr="000F2942">
        <w:rPr>
          <w:rFonts w:asciiTheme="majorHAnsi" w:hAnsiTheme="majorHAnsi" w:cstheme="majorHAnsi"/>
          <w:sz w:val="24"/>
          <w:szCs w:val="24"/>
        </w:rPr>
        <w:t xml:space="preserve">This paper will demonstrate the student’s ability to conceptualize, organize, and write a literature review using their research question as an organizing framework. This literature review will discuss what is known in contemporary peer-reviewed literature about how and if the independent variables in question have an effect on the dependent variable. The student will identify gaps in the peer-reviewed social welfare literature. </w:t>
      </w:r>
      <w:r w:rsidR="000D51B7" w:rsidRPr="000F2942">
        <w:rPr>
          <w:rFonts w:asciiTheme="majorHAnsi" w:hAnsiTheme="majorHAnsi" w:cstheme="majorHAnsi"/>
          <w:sz w:val="24"/>
          <w:szCs w:val="24"/>
        </w:rPr>
        <w:t xml:space="preserve">In </w:t>
      </w:r>
      <w:r w:rsidR="00CE26B0" w:rsidRPr="000F2942">
        <w:rPr>
          <w:rFonts w:asciiTheme="majorHAnsi" w:hAnsiTheme="majorHAnsi" w:cstheme="majorHAnsi"/>
          <w:sz w:val="24"/>
          <w:szCs w:val="24"/>
        </w:rPr>
        <w:t xml:space="preserve">the </w:t>
      </w:r>
      <w:r w:rsidR="000D51B7" w:rsidRPr="000F2942">
        <w:rPr>
          <w:rFonts w:asciiTheme="majorHAnsi" w:hAnsiTheme="majorHAnsi" w:cstheme="majorHAnsi"/>
          <w:sz w:val="24"/>
          <w:szCs w:val="24"/>
        </w:rPr>
        <w:t>course material</w:t>
      </w:r>
      <w:r w:rsidR="009A3EDC" w:rsidRPr="000F2942">
        <w:rPr>
          <w:rFonts w:asciiTheme="majorHAnsi" w:hAnsiTheme="majorHAnsi" w:cstheme="majorHAnsi"/>
          <w:sz w:val="24"/>
          <w:szCs w:val="24"/>
        </w:rPr>
        <w:t xml:space="preserve">, </w:t>
      </w:r>
      <w:r w:rsidR="00F16AB8" w:rsidRPr="000F2942">
        <w:rPr>
          <w:rFonts w:asciiTheme="majorHAnsi" w:hAnsiTheme="majorHAnsi" w:cstheme="majorHAnsi"/>
          <w:sz w:val="24"/>
          <w:szCs w:val="24"/>
        </w:rPr>
        <w:t xml:space="preserve">we will cover </w:t>
      </w:r>
      <w:r w:rsidR="00507B4D" w:rsidRPr="000F2942">
        <w:rPr>
          <w:rFonts w:asciiTheme="majorHAnsi" w:hAnsiTheme="majorHAnsi" w:cstheme="majorHAnsi"/>
          <w:sz w:val="24"/>
          <w:szCs w:val="24"/>
        </w:rPr>
        <w:t xml:space="preserve">how to conduct </w:t>
      </w:r>
      <w:r w:rsidR="001D3BDA" w:rsidRPr="000F2942">
        <w:rPr>
          <w:rFonts w:asciiTheme="majorHAnsi" w:hAnsiTheme="majorHAnsi" w:cstheme="majorHAnsi"/>
          <w:sz w:val="24"/>
          <w:szCs w:val="24"/>
        </w:rPr>
        <w:t xml:space="preserve">a </w:t>
      </w:r>
      <w:r w:rsidR="00F16AB8" w:rsidRPr="000F2942">
        <w:rPr>
          <w:rFonts w:asciiTheme="majorHAnsi" w:hAnsiTheme="majorHAnsi" w:cstheme="majorHAnsi"/>
          <w:sz w:val="24"/>
          <w:szCs w:val="24"/>
        </w:rPr>
        <w:t xml:space="preserve">search for and appraise available </w:t>
      </w:r>
      <w:r w:rsidR="00507B4D" w:rsidRPr="000F2942">
        <w:rPr>
          <w:rFonts w:asciiTheme="majorHAnsi" w:hAnsiTheme="majorHAnsi" w:cstheme="majorHAnsi"/>
          <w:sz w:val="24"/>
          <w:szCs w:val="24"/>
        </w:rPr>
        <w:t xml:space="preserve">literature </w:t>
      </w:r>
      <w:r w:rsidR="00F16AB8" w:rsidRPr="000F2942">
        <w:rPr>
          <w:rFonts w:asciiTheme="majorHAnsi" w:hAnsiTheme="majorHAnsi" w:cstheme="majorHAnsi"/>
          <w:sz w:val="24"/>
          <w:szCs w:val="24"/>
        </w:rPr>
        <w:t>that you will utilize in completing this assignment</w:t>
      </w:r>
      <w:r w:rsidR="00D8499F" w:rsidRPr="000F2942">
        <w:rPr>
          <w:rFonts w:asciiTheme="majorHAnsi" w:hAnsiTheme="majorHAnsi" w:cstheme="majorHAnsi"/>
          <w:sz w:val="24"/>
          <w:szCs w:val="24"/>
        </w:rPr>
        <w:t xml:space="preserve">. </w:t>
      </w:r>
      <w:r w:rsidR="00CE26B0" w:rsidRPr="000F2942">
        <w:rPr>
          <w:rFonts w:asciiTheme="majorHAnsi" w:hAnsiTheme="majorHAnsi" w:cstheme="majorHAnsi"/>
          <w:sz w:val="24"/>
          <w:szCs w:val="24"/>
        </w:rPr>
        <w:t>The</w:t>
      </w:r>
      <w:r w:rsidR="00D8499F" w:rsidRPr="000F2942">
        <w:rPr>
          <w:rFonts w:asciiTheme="majorHAnsi" w:hAnsiTheme="majorHAnsi" w:cstheme="majorHAnsi"/>
          <w:sz w:val="24"/>
          <w:szCs w:val="24"/>
        </w:rPr>
        <w:t xml:space="preserve"> final product of this </w:t>
      </w:r>
      <w:r w:rsidR="00B210E2" w:rsidRPr="000F2942">
        <w:rPr>
          <w:rFonts w:asciiTheme="majorHAnsi" w:hAnsiTheme="majorHAnsi" w:cstheme="majorHAnsi"/>
          <w:sz w:val="24"/>
          <w:szCs w:val="24"/>
        </w:rPr>
        <w:t xml:space="preserve">assignment </w:t>
      </w:r>
      <w:r w:rsidR="00D8499F" w:rsidRPr="000F2942">
        <w:rPr>
          <w:rFonts w:asciiTheme="majorHAnsi" w:hAnsiTheme="majorHAnsi" w:cstheme="majorHAnsi"/>
          <w:sz w:val="24"/>
          <w:szCs w:val="24"/>
        </w:rPr>
        <w:t xml:space="preserve">will be a </w:t>
      </w:r>
      <w:r w:rsidR="00596055" w:rsidRPr="000F2942">
        <w:rPr>
          <w:rFonts w:asciiTheme="majorHAnsi" w:hAnsiTheme="majorHAnsi" w:cstheme="majorHAnsi"/>
          <w:sz w:val="24"/>
          <w:szCs w:val="24"/>
        </w:rPr>
        <w:t>5-page</w:t>
      </w:r>
      <w:r w:rsidR="00D8499F" w:rsidRPr="000F2942">
        <w:rPr>
          <w:rFonts w:asciiTheme="majorHAnsi" w:hAnsiTheme="majorHAnsi" w:cstheme="majorHAnsi"/>
          <w:sz w:val="24"/>
          <w:szCs w:val="24"/>
        </w:rPr>
        <w:t xml:space="preserve"> </w:t>
      </w:r>
      <w:r w:rsidR="00B210E2" w:rsidRPr="000F2942">
        <w:rPr>
          <w:rFonts w:asciiTheme="majorHAnsi" w:hAnsiTheme="majorHAnsi" w:cstheme="majorHAnsi"/>
          <w:sz w:val="24"/>
          <w:szCs w:val="24"/>
        </w:rPr>
        <w:t>term paper</w:t>
      </w:r>
      <w:r w:rsidR="005A61B4">
        <w:rPr>
          <w:rFonts w:asciiTheme="majorHAnsi" w:hAnsiTheme="majorHAnsi" w:cstheme="majorHAnsi"/>
          <w:sz w:val="24"/>
          <w:szCs w:val="24"/>
        </w:rPr>
        <w:t>. The 5 pages do not include a bibliography or abstract.</w:t>
      </w:r>
      <w:r w:rsidR="00B210E2" w:rsidRPr="000F2942">
        <w:rPr>
          <w:rFonts w:asciiTheme="majorHAnsi" w:hAnsiTheme="majorHAnsi" w:cstheme="majorHAnsi"/>
          <w:sz w:val="24"/>
          <w:szCs w:val="24"/>
        </w:rPr>
        <w:t xml:space="preserve"> </w:t>
      </w:r>
      <w:r w:rsidR="00507B4D" w:rsidRPr="000F2942">
        <w:rPr>
          <w:rFonts w:asciiTheme="majorHAnsi" w:hAnsiTheme="majorHAnsi" w:cstheme="majorHAnsi"/>
          <w:sz w:val="24"/>
          <w:szCs w:val="24"/>
        </w:rPr>
        <w:t xml:space="preserve">This assignment has the potential to count </w:t>
      </w:r>
      <w:r w:rsidR="001D3BDA" w:rsidRPr="000F2942">
        <w:rPr>
          <w:rFonts w:asciiTheme="majorHAnsi" w:hAnsiTheme="majorHAnsi" w:cstheme="majorHAnsi"/>
          <w:sz w:val="24"/>
          <w:szCs w:val="24"/>
        </w:rPr>
        <w:t>toward</w:t>
      </w:r>
      <w:r w:rsidR="00507B4D" w:rsidRPr="000F2942">
        <w:rPr>
          <w:rFonts w:asciiTheme="majorHAnsi" w:hAnsiTheme="majorHAnsi" w:cstheme="majorHAnsi"/>
          <w:sz w:val="24"/>
          <w:szCs w:val="24"/>
        </w:rPr>
        <w:t xml:space="preserve"> your e-Portfolio require</w:t>
      </w:r>
      <w:r w:rsidR="002F2BC5" w:rsidRPr="000F2942">
        <w:rPr>
          <w:rFonts w:asciiTheme="majorHAnsi" w:hAnsiTheme="majorHAnsi" w:cstheme="majorHAnsi"/>
          <w:sz w:val="24"/>
          <w:szCs w:val="24"/>
        </w:rPr>
        <w:t>ment</w:t>
      </w:r>
      <w:r w:rsidR="00507B4D" w:rsidRPr="000F2942">
        <w:rPr>
          <w:rFonts w:asciiTheme="majorHAnsi" w:hAnsiTheme="majorHAnsi" w:cstheme="majorHAnsi"/>
          <w:sz w:val="24"/>
          <w:szCs w:val="24"/>
        </w:rPr>
        <w:t xml:space="preserve"> for graduation</w:t>
      </w:r>
      <w:r w:rsidR="002C030F" w:rsidRPr="000F2942">
        <w:rPr>
          <w:rFonts w:asciiTheme="majorHAnsi" w:hAnsiTheme="majorHAnsi" w:cstheme="majorHAnsi"/>
          <w:sz w:val="24"/>
          <w:szCs w:val="24"/>
        </w:rPr>
        <w:t>.</w:t>
      </w:r>
      <w:r w:rsidR="00507B4D" w:rsidRPr="000F2942">
        <w:rPr>
          <w:rFonts w:asciiTheme="majorHAnsi" w:hAnsiTheme="majorHAnsi" w:cstheme="majorHAnsi"/>
          <w:sz w:val="24"/>
          <w:szCs w:val="24"/>
        </w:rPr>
        <w:t xml:space="preserve"> </w:t>
      </w:r>
      <w:r w:rsidR="00B210E2" w:rsidRPr="000F2942">
        <w:rPr>
          <w:rFonts w:asciiTheme="majorHAnsi" w:hAnsiTheme="majorHAnsi" w:cstheme="majorHAnsi"/>
          <w:sz w:val="24"/>
          <w:szCs w:val="24"/>
        </w:rPr>
        <w:t>More detailed instructions will be provided to you.</w:t>
      </w:r>
      <w:r w:rsidR="001F4B29" w:rsidRPr="000F2942">
        <w:rPr>
          <w:rFonts w:asciiTheme="majorHAnsi" w:hAnsiTheme="majorHAnsi" w:cstheme="majorHAnsi"/>
          <w:sz w:val="24"/>
          <w:szCs w:val="24"/>
        </w:rPr>
        <w:t xml:space="preserve"> (</w:t>
      </w:r>
      <w:r w:rsidR="00661467" w:rsidRPr="000F2942">
        <w:rPr>
          <w:rFonts w:asciiTheme="majorHAnsi" w:hAnsiTheme="majorHAnsi" w:cstheme="majorHAnsi"/>
          <w:sz w:val="24"/>
          <w:szCs w:val="24"/>
        </w:rPr>
        <w:t xml:space="preserve">Resources: </w:t>
      </w:r>
      <w:hyperlink r:id="rId15" w:history="1">
        <w:r w:rsidR="001F4B29" w:rsidRPr="000F2942">
          <w:rPr>
            <w:rFonts w:asciiTheme="majorHAnsi" w:hAnsiTheme="majorHAnsi" w:cstheme="majorHAnsi"/>
            <w:sz w:val="24"/>
            <w:szCs w:val="24"/>
          </w:rPr>
          <w:t>Social Work Library Guide</w:t>
        </w:r>
      </w:hyperlink>
      <w:r w:rsidR="001F4B29" w:rsidRPr="000F2942">
        <w:rPr>
          <w:rFonts w:asciiTheme="majorHAnsi" w:hAnsiTheme="majorHAnsi" w:cstheme="majorHAnsi"/>
          <w:sz w:val="24"/>
          <w:szCs w:val="24"/>
        </w:rPr>
        <w:t>;</w:t>
      </w:r>
      <w:r w:rsidR="00661467" w:rsidRPr="000F2942">
        <w:rPr>
          <w:rFonts w:asciiTheme="majorHAnsi" w:hAnsiTheme="majorHAnsi" w:cstheme="majorHAnsi"/>
          <w:sz w:val="24"/>
          <w:szCs w:val="24"/>
        </w:rPr>
        <w:t xml:space="preserve"> </w:t>
      </w:r>
      <w:hyperlink r:id="rId16" w:history="1">
        <w:r w:rsidR="001F4B29" w:rsidRPr="000F2942">
          <w:rPr>
            <w:rFonts w:asciiTheme="majorHAnsi" w:hAnsiTheme="majorHAnsi" w:cstheme="majorHAnsi"/>
            <w:sz w:val="24"/>
            <w:szCs w:val="24"/>
          </w:rPr>
          <w:t xml:space="preserve">Tips and Tricks for Health Sciences Databases) </w:t>
        </w:r>
      </w:hyperlink>
      <w:r w:rsidR="0040674B" w:rsidRPr="000F2942">
        <w:rPr>
          <w:rFonts w:asciiTheme="majorHAnsi" w:hAnsiTheme="majorHAnsi" w:cstheme="majorHAnsi"/>
          <w:sz w:val="24"/>
          <w:szCs w:val="24"/>
        </w:rPr>
        <w:t xml:space="preserve"> </w:t>
      </w:r>
      <w:r w:rsidR="001E1B4B" w:rsidRPr="000F2942">
        <w:rPr>
          <w:rFonts w:asciiTheme="majorHAnsi" w:hAnsiTheme="majorHAnsi" w:cstheme="majorHAnsi"/>
          <w:sz w:val="24"/>
          <w:szCs w:val="24"/>
        </w:rPr>
        <w:t xml:space="preserve"> </w:t>
      </w:r>
      <w:r w:rsidR="0013264A">
        <w:rPr>
          <w:rFonts w:asciiTheme="majorHAnsi" w:hAnsiTheme="majorHAnsi" w:cstheme="majorHAnsi"/>
          <w:sz w:val="24"/>
          <w:szCs w:val="24"/>
        </w:rPr>
        <w:t>U</w:t>
      </w:r>
      <w:r w:rsidR="00DD59BA">
        <w:rPr>
          <w:rFonts w:asciiTheme="majorHAnsi" w:hAnsiTheme="majorHAnsi" w:cstheme="majorHAnsi"/>
          <w:sz w:val="24"/>
          <w:szCs w:val="24"/>
        </w:rPr>
        <w:t>pload</w:t>
      </w:r>
      <w:r w:rsidR="0013264A">
        <w:rPr>
          <w:rFonts w:asciiTheme="majorHAnsi" w:hAnsiTheme="majorHAnsi" w:cstheme="majorHAnsi"/>
          <w:sz w:val="24"/>
          <w:szCs w:val="24"/>
        </w:rPr>
        <w:t xml:space="preserve"> your final paper </w:t>
      </w:r>
      <w:r w:rsidR="00DD59BA">
        <w:rPr>
          <w:rFonts w:asciiTheme="majorHAnsi" w:hAnsiTheme="majorHAnsi" w:cstheme="majorHAnsi"/>
          <w:sz w:val="24"/>
          <w:szCs w:val="24"/>
        </w:rPr>
        <w:t>to Canvas</w:t>
      </w:r>
      <w:r w:rsidR="001E1B4B" w:rsidRPr="000F2942">
        <w:rPr>
          <w:rFonts w:asciiTheme="majorHAnsi" w:hAnsiTheme="majorHAnsi" w:cstheme="majorHAnsi"/>
          <w:sz w:val="24"/>
          <w:szCs w:val="24"/>
        </w:rPr>
        <w:t>.</w:t>
      </w:r>
    </w:p>
    <w:p w14:paraId="64F452C1" w14:textId="6B0C35FD" w:rsidR="003900D5" w:rsidRDefault="00046064" w:rsidP="003900D5">
      <w:pPr>
        <w:pStyle w:val="Heading1"/>
        <w:ind w:left="360"/>
        <w:rPr>
          <w:rFonts w:asciiTheme="majorHAnsi" w:eastAsia="MS Mincho" w:hAnsiTheme="majorHAnsi" w:cstheme="majorHAnsi"/>
        </w:rPr>
      </w:pPr>
      <w:r w:rsidRPr="000F2942">
        <w:rPr>
          <w:rFonts w:asciiTheme="majorHAnsi" w:eastAsia="MS Mincho" w:hAnsiTheme="majorHAnsi" w:cstheme="majorHAnsi"/>
        </w:rPr>
        <w:t xml:space="preserve"> </w:t>
      </w:r>
    </w:p>
    <w:p w14:paraId="2846741D" w14:textId="77777777" w:rsidR="00F82353" w:rsidRDefault="00F82353" w:rsidP="003C5D96">
      <w:pPr>
        <w:pStyle w:val="Heading1"/>
        <w:rPr>
          <w:rFonts w:asciiTheme="majorHAnsi" w:hAnsiTheme="majorHAnsi" w:cstheme="majorHAnsi"/>
          <w:b/>
          <w:bCs/>
        </w:rPr>
      </w:pPr>
    </w:p>
    <w:p w14:paraId="6855E8BD" w14:textId="43F850F4" w:rsidR="003C5D96" w:rsidRPr="000F2942" w:rsidRDefault="00490563" w:rsidP="003C5D96">
      <w:pPr>
        <w:pStyle w:val="Heading1"/>
        <w:rPr>
          <w:rFonts w:asciiTheme="majorHAnsi" w:hAnsiTheme="majorHAnsi" w:cstheme="majorHAnsi"/>
          <w:b/>
          <w:bCs/>
        </w:rPr>
      </w:pPr>
      <w:r w:rsidRPr="000F2942">
        <w:rPr>
          <w:rFonts w:asciiTheme="majorHAnsi" w:hAnsiTheme="majorHAnsi" w:cstheme="majorHAnsi"/>
          <w:b/>
          <w:bCs/>
        </w:rPr>
        <w:t>P</w:t>
      </w:r>
      <w:r w:rsidR="003900D5">
        <w:rPr>
          <w:rFonts w:asciiTheme="majorHAnsi" w:hAnsiTheme="majorHAnsi" w:cstheme="majorHAnsi"/>
          <w:b/>
          <w:bCs/>
        </w:rPr>
        <w:t>OLICY ON LATE ASSIGNMENTS</w:t>
      </w:r>
      <w:r w:rsidRPr="000F2942">
        <w:rPr>
          <w:rFonts w:asciiTheme="majorHAnsi" w:hAnsiTheme="majorHAnsi" w:cstheme="majorHAnsi"/>
          <w:b/>
          <w:bCs/>
        </w:rPr>
        <w:t xml:space="preserve">:  </w:t>
      </w:r>
    </w:p>
    <w:p w14:paraId="73243B2A" w14:textId="248D1A19" w:rsidR="00C30B5A" w:rsidRPr="000F2942" w:rsidRDefault="00EB29AB" w:rsidP="00C30B5A">
      <w:pPr>
        <w:pStyle w:val="NormalWeb"/>
        <w:rPr>
          <w:rFonts w:asciiTheme="majorHAnsi" w:hAnsiTheme="majorHAnsi" w:cstheme="majorHAnsi"/>
          <w:color w:val="000000" w:themeColor="text1"/>
        </w:rPr>
      </w:pPr>
      <w:r w:rsidRPr="000F2942">
        <w:rPr>
          <w:rFonts w:asciiTheme="majorHAnsi" w:hAnsiTheme="majorHAnsi" w:cstheme="majorHAnsi"/>
          <w:color w:val="000000" w:themeColor="text1"/>
        </w:rPr>
        <w:t>All assignments</w:t>
      </w:r>
      <w:r w:rsidR="00490563" w:rsidRPr="000F2942">
        <w:rPr>
          <w:rFonts w:asciiTheme="majorHAnsi" w:hAnsiTheme="majorHAnsi" w:cstheme="majorHAnsi"/>
          <w:color w:val="000000" w:themeColor="text1"/>
        </w:rPr>
        <w:t xml:space="preserve"> must be completed fully and submitted on the due date.  Late submissions will result in a </w:t>
      </w:r>
      <w:r w:rsidR="00A262F2" w:rsidRPr="000F2942">
        <w:rPr>
          <w:rFonts w:asciiTheme="majorHAnsi" w:hAnsiTheme="majorHAnsi" w:cstheme="majorHAnsi"/>
          <w:color w:val="000000" w:themeColor="text1"/>
        </w:rPr>
        <w:t>5</w:t>
      </w:r>
      <w:r w:rsidR="00267A9B">
        <w:rPr>
          <w:rFonts w:asciiTheme="majorHAnsi" w:hAnsiTheme="majorHAnsi" w:cstheme="majorHAnsi"/>
          <w:color w:val="000000" w:themeColor="text1"/>
        </w:rPr>
        <w:t>%</w:t>
      </w:r>
      <w:r w:rsidR="00490563" w:rsidRPr="000F2942">
        <w:rPr>
          <w:rFonts w:asciiTheme="majorHAnsi" w:hAnsiTheme="majorHAnsi" w:cstheme="majorHAnsi"/>
          <w:color w:val="000000" w:themeColor="text1"/>
        </w:rPr>
        <w:t xml:space="preserve"> deduction for each day late (including weekends</w:t>
      </w:r>
      <w:r w:rsidRPr="000F2942">
        <w:rPr>
          <w:rFonts w:asciiTheme="majorHAnsi" w:hAnsiTheme="majorHAnsi" w:cstheme="majorHAnsi"/>
          <w:color w:val="000000" w:themeColor="text1"/>
        </w:rPr>
        <w:t>) unless</w:t>
      </w:r>
      <w:r w:rsidR="00490563" w:rsidRPr="000F2942">
        <w:rPr>
          <w:rFonts w:asciiTheme="majorHAnsi" w:hAnsiTheme="majorHAnsi" w:cstheme="majorHAnsi"/>
          <w:color w:val="000000" w:themeColor="text1"/>
        </w:rPr>
        <w:t xml:space="preserve"> prior approval is obtained from the instructor</w:t>
      </w:r>
      <w:r w:rsidR="00E6557E" w:rsidRPr="000F2942">
        <w:rPr>
          <w:rFonts w:asciiTheme="majorHAnsi" w:hAnsiTheme="majorHAnsi" w:cstheme="majorHAnsi"/>
          <w:color w:val="000000" w:themeColor="text1"/>
        </w:rPr>
        <w:t xml:space="preserve">. </w:t>
      </w:r>
      <w:r w:rsidR="00C30B5A" w:rsidRPr="000F2942">
        <w:rPr>
          <w:rFonts w:asciiTheme="majorHAnsi" w:hAnsiTheme="majorHAnsi" w:cstheme="majorHAnsi"/>
          <w:color w:val="000000" w:themeColor="text1"/>
        </w:rPr>
        <w:t xml:space="preserve">The majority of assignments for this course will be submitted via Canvas. In the event that Canvas is not working properly when you attempt to submit your assignment, take a screen shot of the error message and submit your complete assignment to the instructor via email so that your assignment is not late. </w:t>
      </w:r>
    </w:p>
    <w:p w14:paraId="66CA2150" w14:textId="77777777" w:rsidR="00D47A95" w:rsidRPr="000F2942" w:rsidRDefault="00D47A95" w:rsidP="00B266CD">
      <w:pPr>
        <w:rPr>
          <w:rFonts w:asciiTheme="majorHAnsi" w:hAnsiTheme="majorHAnsi" w:cstheme="majorHAnsi"/>
          <w:sz w:val="24"/>
          <w:szCs w:val="24"/>
          <w:u w:val="single"/>
        </w:rPr>
      </w:pPr>
    </w:p>
    <w:p w14:paraId="05AE604C" w14:textId="77777777" w:rsidR="003C5D96" w:rsidRPr="000F2942" w:rsidRDefault="00184C2F" w:rsidP="003C5D96">
      <w:pPr>
        <w:pStyle w:val="Heading1"/>
        <w:rPr>
          <w:rFonts w:asciiTheme="majorHAnsi" w:hAnsiTheme="majorHAnsi" w:cstheme="majorHAnsi"/>
          <w:b/>
          <w:bCs/>
        </w:rPr>
      </w:pPr>
      <w:r w:rsidRPr="000F2942">
        <w:rPr>
          <w:rFonts w:asciiTheme="majorHAnsi" w:hAnsiTheme="majorHAnsi" w:cstheme="majorHAnsi"/>
          <w:b/>
          <w:bCs/>
        </w:rPr>
        <w:t>CANVAS</w:t>
      </w:r>
      <w:r w:rsidR="0030722E" w:rsidRPr="000F2942">
        <w:rPr>
          <w:rFonts w:asciiTheme="majorHAnsi" w:hAnsiTheme="majorHAnsi" w:cstheme="majorHAnsi"/>
          <w:b/>
          <w:bCs/>
        </w:rPr>
        <w:t xml:space="preserve">: </w:t>
      </w:r>
    </w:p>
    <w:p w14:paraId="23DF9C48" w14:textId="77777777" w:rsidR="003900D5" w:rsidRDefault="003900D5" w:rsidP="00B266CD">
      <w:pPr>
        <w:rPr>
          <w:rFonts w:asciiTheme="majorHAnsi" w:hAnsiTheme="majorHAnsi" w:cstheme="majorHAnsi"/>
          <w:sz w:val="24"/>
          <w:szCs w:val="24"/>
        </w:rPr>
      </w:pPr>
    </w:p>
    <w:p w14:paraId="2BC6B037" w14:textId="4D960D5F" w:rsidR="00D47A95" w:rsidRDefault="00D47A95" w:rsidP="00B266CD">
      <w:pPr>
        <w:rPr>
          <w:rFonts w:asciiTheme="majorHAnsi" w:hAnsiTheme="majorHAnsi" w:cstheme="majorHAnsi"/>
          <w:sz w:val="24"/>
          <w:szCs w:val="24"/>
        </w:rPr>
      </w:pPr>
      <w:r w:rsidRPr="000F2942">
        <w:rPr>
          <w:rFonts w:asciiTheme="majorHAnsi" w:hAnsiTheme="majorHAnsi" w:cstheme="majorHAnsi"/>
          <w:sz w:val="24"/>
          <w:szCs w:val="24"/>
        </w:rPr>
        <w:t xml:space="preserve">This course will utilize </w:t>
      </w:r>
      <w:r w:rsidR="00EA386F" w:rsidRPr="000F2942">
        <w:rPr>
          <w:rFonts w:asciiTheme="majorHAnsi" w:hAnsiTheme="majorHAnsi" w:cstheme="majorHAnsi"/>
          <w:sz w:val="24"/>
          <w:szCs w:val="24"/>
        </w:rPr>
        <w:t>Canvas</w:t>
      </w:r>
      <w:r w:rsidRPr="000F2942">
        <w:rPr>
          <w:rFonts w:asciiTheme="majorHAnsi" w:hAnsiTheme="majorHAnsi" w:cstheme="majorHAnsi"/>
          <w:sz w:val="24"/>
          <w:szCs w:val="24"/>
        </w:rPr>
        <w:t xml:space="preserve"> </w:t>
      </w:r>
      <w:r w:rsidR="0084581E">
        <w:rPr>
          <w:rFonts w:asciiTheme="majorHAnsi" w:hAnsiTheme="majorHAnsi" w:cstheme="majorHAnsi"/>
          <w:sz w:val="24"/>
          <w:szCs w:val="24"/>
        </w:rPr>
        <w:t xml:space="preserve">and the Instructor’s website </w:t>
      </w:r>
      <w:r w:rsidRPr="000F2942">
        <w:rPr>
          <w:rFonts w:asciiTheme="majorHAnsi" w:hAnsiTheme="majorHAnsi" w:cstheme="majorHAnsi"/>
          <w:sz w:val="24"/>
          <w:szCs w:val="24"/>
        </w:rPr>
        <w:t xml:space="preserve">to provide you with assignment instructions, </w:t>
      </w:r>
      <w:r w:rsidR="00083F2E" w:rsidRPr="000F2942">
        <w:rPr>
          <w:rFonts w:asciiTheme="majorHAnsi" w:hAnsiTheme="majorHAnsi" w:cstheme="majorHAnsi"/>
          <w:sz w:val="24"/>
          <w:szCs w:val="24"/>
        </w:rPr>
        <w:t>course content, and</w:t>
      </w:r>
      <w:r w:rsidRPr="000F2942">
        <w:rPr>
          <w:rFonts w:asciiTheme="majorHAnsi" w:hAnsiTheme="majorHAnsi" w:cstheme="majorHAnsi"/>
          <w:sz w:val="24"/>
          <w:szCs w:val="24"/>
        </w:rPr>
        <w:t xml:space="preserve"> additional resource materials for this course</w:t>
      </w:r>
      <w:r w:rsidR="003D3D1C">
        <w:rPr>
          <w:rFonts w:asciiTheme="majorHAnsi" w:hAnsiTheme="majorHAnsi" w:cstheme="majorHAnsi"/>
          <w:sz w:val="24"/>
          <w:szCs w:val="24"/>
        </w:rPr>
        <w:t>.</w:t>
      </w:r>
      <w:r w:rsidRPr="000F2942">
        <w:rPr>
          <w:rFonts w:asciiTheme="majorHAnsi" w:hAnsiTheme="majorHAnsi" w:cstheme="majorHAnsi"/>
          <w:sz w:val="24"/>
          <w:szCs w:val="24"/>
        </w:rPr>
        <w:t xml:space="preserve"> If you have never used </w:t>
      </w:r>
      <w:r w:rsidR="002F3C39" w:rsidRPr="000F2942">
        <w:rPr>
          <w:rFonts w:asciiTheme="majorHAnsi" w:hAnsiTheme="majorHAnsi" w:cstheme="majorHAnsi"/>
          <w:sz w:val="24"/>
          <w:szCs w:val="24"/>
        </w:rPr>
        <w:t>Canvas</w:t>
      </w:r>
      <w:r w:rsidRPr="000F2942">
        <w:rPr>
          <w:rFonts w:asciiTheme="majorHAnsi" w:hAnsiTheme="majorHAnsi" w:cstheme="majorHAnsi"/>
          <w:sz w:val="24"/>
          <w:szCs w:val="24"/>
        </w:rPr>
        <w:t xml:space="preserve"> before, or if you want to find additional information, I encourage you to visit the </w:t>
      </w:r>
      <w:r w:rsidR="00AF66A8" w:rsidRPr="000F2942">
        <w:rPr>
          <w:rFonts w:asciiTheme="majorHAnsi" w:hAnsiTheme="majorHAnsi" w:cstheme="majorHAnsi"/>
          <w:sz w:val="24"/>
          <w:szCs w:val="24"/>
        </w:rPr>
        <w:t>Canvas</w:t>
      </w:r>
      <w:r w:rsidRPr="000F2942">
        <w:rPr>
          <w:rFonts w:asciiTheme="majorHAnsi" w:hAnsiTheme="majorHAnsi" w:cstheme="majorHAnsi"/>
          <w:sz w:val="24"/>
          <w:szCs w:val="24"/>
        </w:rPr>
        <w:t xml:space="preserve"> info page.</w:t>
      </w:r>
      <w:r w:rsidR="00083F2E" w:rsidRPr="000F2942">
        <w:rPr>
          <w:rFonts w:asciiTheme="majorHAnsi" w:hAnsiTheme="majorHAnsi" w:cstheme="majorHAnsi"/>
          <w:sz w:val="24"/>
          <w:szCs w:val="24"/>
        </w:rPr>
        <w:t xml:space="preserve"> Canvas</w:t>
      </w:r>
      <w:r w:rsidR="00D926B1">
        <w:rPr>
          <w:rFonts w:asciiTheme="majorHAnsi" w:hAnsiTheme="majorHAnsi" w:cstheme="majorHAnsi"/>
          <w:sz w:val="24"/>
          <w:szCs w:val="24"/>
        </w:rPr>
        <w:t>’s messages app</w:t>
      </w:r>
      <w:r w:rsidR="00083F2E" w:rsidRPr="000F2942">
        <w:rPr>
          <w:rFonts w:asciiTheme="majorHAnsi" w:hAnsiTheme="majorHAnsi" w:cstheme="majorHAnsi"/>
          <w:sz w:val="24"/>
          <w:szCs w:val="24"/>
        </w:rPr>
        <w:t xml:space="preserve"> will be a primary form of </w:t>
      </w:r>
      <w:r w:rsidR="00725207" w:rsidRPr="000F2942">
        <w:rPr>
          <w:rFonts w:asciiTheme="majorHAnsi" w:hAnsiTheme="majorHAnsi" w:cstheme="majorHAnsi"/>
          <w:sz w:val="24"/>
          <w:szCs w:val="24"/>
        </w:rPr>
        <w:t>communication.</w:t>
      </w:r>
      <w:r w:rsidR="00083F2E" w:rsidRPr="000F2942">
        <w:rPr>
          <w:rFonts w:asciiTheme="majorHAnsi" w:hAnsiTheme="majorHAnsi" w:cstheme="majorHAnsi"/>
          <w:sz w:val="24"/>
          <w:szCs w:val="24"/>
        </w:rPr>
        <w:t xml:space="preserve"> </w:t>
      </w:r>
    </w:p>
    <w:p w14:paraId="668CA3B8" w14:textId="77777777" w:rsidR="005B0C9D" w:rsidRDefault="005B0C9D" w:rsidP="00B266CD">
      <w:pPr>
        <w:rPr>
          <w:rFonts w:asciiTheme="majorHAnsi" w:hAnsiTheme="majorHAnsi" w:cstheme="majorHAnsi"/>
          <w:sz w:val="24"/>
          <w:szCs w:val="24"/>
        </w:rPr>
      </w:pPr>
    </w:p>
    <w:p w14:paraId="1268A4D9" w14:textId="77777777" w:rsidR="005B0C9D" w:rsidRPr="00C70B5A" w:rsidRDefault="005B0C9D" w:rsidP="005B0C9D">
      <w:pPr>
        <w:rPr>
          <w:rFonts w:asciiTheme="majorHAnsi" w:hAnsiTheme="majorHAnsi" w:cstheme="majorHAnsi"/>
          <w:b/>
          <w:sz w:val="24"/>
          <w:szCs w:val="24"/>
        </w:rPr>
      </w:pPr>
      <w:r w:rsidRPr="00C70B5A">
        <w:rPr>
          <w:rFonts w:asciiTheme="majorHAnsi" w:hAnsiTheme="majorHAnsi" w:cstheme="majorHAnsi"/>
          <w:b/>
          <w:sz w:val="24"/>
          <w:szCs w:val="24"/>
        </w:rPr>
        <w:t>REQUIRED COURSE MATERIALS</w:t>
      </w:r>
    </w:p>
    <w:p w14:paraId="5424A2BF" w14:textId="77777777" w:rsidR="005B0C9D" w:rsidRPr="00C70B5A" w:rsidRDefault="005B0C9D" w:rsidP="005B0C9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eastAsiaTheme="minorHAnsi" w:hAnsiTheme="majorHAnsi" w:cstheme="majorHAnsi"/>
          <w:kern w:val="2"/>
          <w:sz w:val="24"/>
          <w:szCs w:val="24"/>
          <w14:ligatures w14:val="standardContextual"/>
        </w:rPr>
      </w:pPr>
    </w:p>
    <w:p w14:paraId="1FE64F9C" w14:textId="0415E825" w:rsidR="005B0C9D" w:rsidRPr="00C70B5A" w:rsidRDefault="00C70B5A" w:rsidP="00C70B5A">
      <w:pPr>
        <w:widowControl/>
        <w:ind w:left="720" w:hanging="720"/>
        <w:rPr>
          <w:rFonts w:asciiTheme="majorHAnsi" w:eastAsiaTheme="minorHAnsi" w:hAnsiTheme="majorHAnsi" w:cstheme="majorHAnsi"/>
          <w:kern w:val="2"/>
          <w:sz w:val="24"/>
          <w:szCs w:val="24"/>
          <w14:ligatures w14:val="standardContextual"/>
        </w:rPr>
      </w:pPr>
      <w:r w:rsidRPr="00C70B5A">
        <w:rPr>
          <w:rFonts w:asciiTheme="majorHAnsi" w:hAnsiTheme="majorHAnsi" w:cstheme="majorHAnsi"/>
          <w:sz w:val="24"/>
          <w:szCs w:val="24"/>
        </w:rPr>
        <w:t xml:space="preserve">Ruben, A., &amp; Babbie, E. (2017). </w:t>
      </w:r>
      <w:r w:rsidRPr="00C70B5A">
        <w:rPr>
          <w:rFonts w:asciiTheme="majorHAnsi" w:hAnsiTheme="majorHAnsi" w:cstheme="majorHAnsi"/>
          <w:i/>
          <w:iCs/>
          <w:sz w:val="24"/>
          <w:szCs w:val="24"/>
        </w:rPr>
        <w:t>Empowerment series: Research methods for social work</w:t>
      </w:r>
      <w:r w:rsidRPr="00C70B5A">
        <w:rPr>
          <w:rFonts w:asciiTheme="majorHAnsi" w:hAnsiTheme="majorHAnsi" w:cstheme="majorHAnsi"/>
          <w:sz w:val="24"/>
          <w:szCs w:val="24"/>
        </w:rPr>
        <w:t xml:space="preserve"> (9th ed.). Cengage. </w:t>
      </w:r>
      <w:r w:rsidR="005B0C9D" w:rsidRPr="00C70B5A">
        <w:rPr>
          <w:rFonts w:asciiTheme="majorHAnsi" w:eastAsiaTheme="minorHAnsi" w:hAnsiTheme="majorHAnsi" w:cstheme="majorHAnsi"/>
          <w:kern w:val="2"/>
          <w:sz w:val="24"/>
          <w:szCs w:val="24"/>
          <w14:ligatures w14:val="standardContextual"/>
        </w:rPr>
        <w:t xml:space="preserve">ISBN: </w:t>
      </w:r>
      <w:r w:rsidRPr="00C70B5A">
        <w:rPr>
          <w:rFonts w:asciiTheme="majorHAnsi" w:eastAsiaTheme="minorHAnsi" w:hAnsiTheme="majorHAnsi" w:cstheme="majorHAnsi"/>
          <w:kern w:val="2"/>
          <w:sz w:val="24"/>
          <w:szCs w:val="24"/>
          <w14:ligatures w14:val="standardContextual"/>
        </w:rPr>
        <w:t>978-1-305-63382-7</w:t>
      </w:r>
    </w:p>
    <w:p w14:paraId="4C40972A" w14:textId="77777777" w:rsidR="005B0C9D" w:rsidRPr="00C70B5A" w:rsidRDefault="005B0C9D" w:rsidP="005B0C9D">
      <w:pPr>
        <w:rPr>
          <w:rFonts w:asciiTheme="majorHAnsi" w:eastAsiaTheme="minorHAnsi" w:hAnsiTheme="majorHAnsi" w:cstheme="majorHAnsi"/>
          <w:kern w:val="2"/>
          <w:sz w:val="24"/>
          <w:szCs w:val="24"/>
          <w14:ligatures w14:val="standardContextual"/>
        </w:rPr>
      </w:pPr>
    </w:p>
    <w:p w14:paraId="4B8FFC67" w14:textId="6DD2D4F4" w:rsidR="005B0C9D" w:rsidRPr="000F2942" w:rsidRDefault="005B0C9D" w:rsidP="005B0C9D">
      <w:pPr>
        <w:rPr>
          <w:rFonts w:asciiTheme="majorHAnsi" w:hAnsiTheme="majorHAnsi" w:cstheme="majorHAnsi"/>
          <w:b/>
          <w:sz w:val="24"/>
          <w:szCs w:val="24"/>
        </w:rPr>
      </w:pPr>
      <w:r w:rsidRPr="00C70B5A">
        <w:rPr>
          <w:rFonts w:asciiTheme="majorHAnsi" w:hAnsiTheme="majorHAnsi" w:cstheme="majorHAnsi"/>
          <w:b/>
          <w:sz w:val="24"/>
          <w:szCs w:val="24"/>
        </w:rPr>
        <w:t>(Available at the FIU Bookstore</w:t>
      </w:r>
      <w:r w:rsidRPr="000F2942">
        <w:rPr>
          <w:rFonts w:asciiTheme="majorHAnsi" w:hAnsiTheme="majorHAnsi" w:cstheme="majorHAnsi"/>
          <w:b/>
          <w:sz w:val="24"/>
          <w:szCs w:val="24"/>
        </w:rPr>
        <w:t>)</w:t>
      </w:r>
    </w:p>
    <w:p w14:paraId="17D69B8D" w14:textId="77777777" w:rsidR="005B0C9D" w:rsidRPr="000F2942" w:rsidRDefault="005B0C9D" w:rsidP="005B0C9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eastAsiaTheme="minorHAnsi" w:hAnsiTheme="majorHAnsi" w:cstheme="majorHAnsi"/>
          <w:kern w:val="2"/>
          <w:sz w:val="24"/>
          <w:szCs w:val="24"/>
          <w14:ligatures w14:val="standardContextual"/>
        </w:rPr>
      </w:pPr>
    </w:p>
    <w:p w14:paraId="14587ADE" w14:textId="6969104F" w:rsidR="0030722E" w:rsidRDefault="00826393" w:rsidP="003C5D96">
      <w:pPr>
        <w:pStyle w:val="Heading1"/>
        <w:rPr>
          <w:rFonts w:asciiTheme="majorHAnsi" w:hAnsiTheme="majorHAnsi" w:cstheme="majorHAnsi"/>
          <w:b/>
          <w:bCs/>
        </w:rPr>
      </w:pPr>
      <w:r w:rsidRPr="000F2942">
        <w:rPr>
          <w:rFonts w:asciiTheme="majorHAnsi" w:hAnsiTheme="majorHAnsi" w:cstheme="majorHAnsi"/>
          <w:b/>
          <w:bCs/>
        </w:rPr>
        <w:t xml:space="preserve">COURSE </w:t>
      </w:r>
      <w:r w:rsidR="009F53D2" w:rsidRPr="000F2942">
        <w:rPr>
          <w:rFonts w:asciiTheme="majorHAnsi" w:hAnsiTheme="majorHAnsi" w:cstheme="majorHAnsi"/>
          <w:b/>
          <w:bCs/>
        </w:rPr>
        <w:t>SCHEDULE</w:t>
      </w:r>
      <w:r w:rsidR="005B0C9D">
        <w:rPr>
          <w:rFonts w:asciiTheme="majorHAnsi" w:hAnsiTheme="majorHAnsi" w:cstheme="majorHAnsi"/>
          <w:b/>
          <w:bCs/>
        </w:rPr>
        <w:t xml:space="preserve"> </w:t>
      </w:r>
    </w:p>
    <w:p w14:paraId="66B7040E" w14:textId="77777777" w:rsidR="005B0C9D" w:rsidRPr="005B0C9D" w:rsidRDefault="005B0C9D" w:rsidP="005B0C9D"/>
    <w:p w14:paraId="51C63DF5" w14:textId="60B5A556" w:rsidR="009F53D2" w:rsidRDefault="009F53D2" w:rsidP="00FB2EFB">
      <w:pPr>
        <w:rPr>
          <w:rFonts w:asciiTheme="majorHAnsi" w:hAnsiTheme="majorHAnsi" w:cstheme="majorHAnsi"/>
          <w:sz w:val="24"/>
          <w:szCs w:val="24"/>
        </w:rPr>
      </w:pPr>
      <w:r w:rsidRPr="000F2942">
        <w:rPr>
          <w:rFonts w:asciiTheme="majorHAnsi" w:hAnsiTheme="majorHAnsi" w:cstheme="majorHAnsi"/>
          <w:sz w:val="24"/>
          <w:szCs w:val="24"/>
        </w:rPr>
        <w:t>This schedule is a general outline of class topics.  Changes may be made to accommodate the pace of discussions, new material, additional articles, and other factors.</w:t>
      </w:r>
    </w:p>
    <w:p w14:paraId="4D950395" w14:textId="77777777" w:rsidR="00197508" w:rsidRPr="000F2942" w:rsidRDefault="00197508" w:rsidP="00FB2EFB">
      <w:pPr>
        <w:rPr>
          <w:rFonts w:asciiTheme="majorHAnsi" w:hAnsiTheme="majorHAnsi" w:cstheme="majorHAnsi"/>
          <w:sz w:val="24"/>
          <w:szCs w:val="24"/>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512"/>
        <w:gridCol w:w="5028"/>
        <w:gridCol w:w="2815"/>
      </w:tblGrid>
      <w:tr w:rsidR="009F53D2" w:rsidRPr="000F2942" w14:paraId="21C84DF9" w14:textId="77777777" w:rsidTr="003157AD">
        <w:trPr>
          <w:tblHeader/>
        </w:trPr>
        <w:tc>
          <w:tcPr>
            <w:tcW w:w="1512" w:type="dxa"/>
          </w:tcPr>
          <w:p w14:paraId="69ADAB9B" w14:textId="77777777" w:rsidR="009F53D2" w:rsidRPr="000F2942" w:rsidRDefault="009F53D2" w:rsidP="00B266CD">
            <w:pPr>
              <w:pStyle w:val="Heading1"/>
              <w:rPr>
                <w:rFonts w:asciiTheme="majorHAnsi" w:hAnsiTheme="majorHAnsi" w:cstheme="majorHAnsi"/>
                <w:b/>
              </w:rPr>
            </w:pPr>
            <w:r w:rsidRPr="000F2942">
              <w:rPr>
                <w:rFonts w:asciiTheme="majorHAnsi" w:hAnsiTheme="majorHAnsi" w:cstheme="majorHAnsi"/>
                <w:b/>
              </w:rPr>
              <w:lastRenderedPageBreak/>
              <w:t>Class</w:t>
            </w:r>
          </w:p>
        </w:tc>
        <w:tc>
          <w:tcPr>
            <w:tcW w:w="5028" w:type="dxa"/>
          </w:tcPr>
          <w:p w14:paraId="19D0F2AF" w14:textId="77777777" w:rsidR="009F53D2" w:rsidRPr="000F2942" w:rsidRDefault="009F53D2" w:rsidP="00B266CD">
            <w:pPr>
              <w:pStyle w:val="Heading4"/>
              <w:rPr>
                <w:rFonts w:asciiTheme="majorHAnsi" w:hAnsiTheme="majorHAnsi" w:cstheme="majorHAnsi"/>
                <w:b/>
              </w:rPr>
            </w:pPr>
            <w:r w:rsidRPr="000F2942">
              <w:rPr>
                <w:rFonts w:asciiTheme="majorHAnsi" w:hAnsiTheme="majorHAnsi" w:cstheme="majorHAnsi"/>
                <w:b/>
              </w:rPr>
              <w:t>Topic</w:t>
            </w:r>
          </w:p>
        </w:tc>
        <w:tc>
          <w:tcPr>
            <w:tcW w:w="2815" w:type="dxa"/>
          </w:tcPr>
          <w:p w14:paraId="519A269E" w14:textId="04A3F2FD" w:rsidR="009F53D2" w:rsidRPr="000F2942" w:rsidRDefault="009F53D2" w:rsidP="003E2289">
            <w:pPr>
              <w:pStyle w:val="Heading4"/>
              <w:rPr>
                <w:rFonts w:asciiTheme="majorHAnsi" w:hAnsiTheme="majorHAnsi" w:cstheme="majorHAnsi"/>
                <w:b/>
              </w:rPr>
            </w:pPr>
            <w:r w:rsidRPr="000F2942">
              <w:rPr>
                <w:rFonts w:asciiTheme="majorHAnsi" w:hAnsiTheme="majorHAnsi" w:cstheme="majorHAnsi"/>
                <w:b/>
              </w:rPr>
              <w:t>Readings &amp; Assignments</w:t>
            </w:r>
          </w:p>
        </w:tc>
      </w:tr>
      <w:tr w:rsidR="009F53D2" w:rsidRPr="000F2942" w14:paraId="56803815" w14:textId="77777777" w:rsidTr="003157AD">
        <w:trPr>
          <w:trHeight w:val="467"/>
        </w:trPr>
        <w:tc>
          <w:tcPr>
            <w:tcW w:w="1512" w:type="dxa"/>
            <w:shd w:val="clear" w:color="auto" w:fill="FFFFFF" w:themeFill="background1"/>
          </w:tcPr>
          <w:p w14:paraId="1C640361" w14:textId="64D48608" w:rsidR="00B16173" w:rsidRPr="000F2942" w:rsidRDefault="006F742D" w:rsidP="00957F5E">
            <w:pPr>
              <w:rPr>
                <w:rFonts w:asciiTheme="majorHAnsi" w:hAnsiTheme="majorHAnsi" w:cstheme="majorHAnsi"/>
                <w:sz w:val="24"/>
                <w:szCs w:val="24"/>
              </w:rPr>
            </w:pPr>
            <w:r>
              <w:rPr>
                <w:rFonts w:asciiTheme="majorHAnsi" w:hAnsiTheme="majorHAnsi" w:cstheme="majorHAnsi"/>
                <w:sz w:val="24"/>
                <w:szCs w:val="24"/>
              </w:rPr>
              <w:t>Session</w:t>
            </w:r>
            <w:r w:rsidR="009F53D2" w:rsidRPr="000F2942">
              <w:rPr>
                <w:rFonts w:asciiTheme="majorHAnsi" w:hAnsiTheme="majorHAnsi" w:cstheme="majorHAnsi"/>
                <w:sz w:val="24"/>
                <w:szCs w:val="24"/>
              </w:rPr>
              <w:t xml:space="preserve"> 1</w:t>
            </w:r>
            <w:r w:rsidR="00B16173" w:rsidRPr="000F2942">
              <w:rPr>
                <w:rFonts w:asciiTheme="majorHAnsi" w:hAnsiTheme="majorHAnsi" w:cstheme="majorHAnsi"/>
                <w:sz w:val="24"/>
                <w:szCs w:val="24"/>
              </w:rPr>
              <w:t xml:space="preserve">: </w:t>
            </w:r>
          </w:p>
          <w:p w14:paraId="3A43E6C3" w14:textId="77777777" w:rsidR="002C4A50" w:rsidRPr="000F2942" w:rsidRDefault="002C4A50" w:rsidP="00957F5E">
            <w:pPr>
              <w:rPr>
                <w:rFonts w:asciiTheme="majorHAnsi" w:hAnsiTheme="majorHAnsi" w:cstheme="majorHAnsi"/>
                <w:sz w:val="24"/>
                <w:szCs w:val="24"/>
              </w:rPr>
            </w:pPr>
          </w:p>
          <w:p w14:paraId="43E26360" w14:textId="658B0FEB" w:rsidR="009F53D2" w:rsidRPr="000F2942" w:rsidRDefault="009F53D2" w:rsidP="00957F5E">
            <w:pPr>
              <w:rPr>
                <w:rFonts w:asciiTheme="majorHAnsi" w:hAnsiTheme="majorHAnsi" w:cstheme="majorHAnsi"/>
                <w:sz w:val="24"/>
                <w:szCs w:val="24"/>
              </w:rPr>
            </w:pPr>
          </w:p>
          <w:p w14:paraId="5F0B2A1F" w14:textId="77777777" w:rsidR="009F53D2" w:rsidRPr="000F2942" w:rsidRDefault="009F53D2" w:rsidP="00957F5E">
            <w:pPr>
              <w:rPr>
                <w:rFonts w:asciiTheme="majorHAnsi" w:hAnsiTheme="majorHAnsi" w:cstheme="majorHAnsi"/>
                <w:sz w:val="24"/>
                <w:szCs w:val="24"/>
              </w:rPr>
            </w:pPr>
          </w:p>
        </w:tc>
        <w:tc>
          <w:tcPr>
            <w:tcW w:w="5028" w:type="dxa"/>
            <w:shd w:val="clear" w:color="auto" w:fill="FFFFFF" w:themeFill="background1"/>
          </w:tcPr>
          <w:p w14:paraId="16FA6BBC" w14:textId="1752A243" w:rsidR="00EF68F2" w:rsidRPr="000F2942" w:rsidRDefault="00C67F90" w:rsidP="00403016">
            <w:pPr>
              <w:tabs>
                <w:tab w:val="left" w:pos="516"/>
              </w:tabs>
              <w:rPr>
                <w:rFonts w:asciiTheme="majorHAnsi" w:hAnsiTheme="majorHAnsi" w:cstheme="majorHAnsi"/>
                <w:b/>
                <w:sz w:val="24"/>
                <w:szCs w:val="24"/>
              </w:rPr>
            </w:pPr>
            <w:r w:rsidRPr="000F2942">
              <w:rPr>
                <w:rFonts w:asciiTheme="majorHAnsi" w:hAnsiTheme="majorHAnsi" w:cstheme="majorHAnsi"/>
                <w:b/>
                <w:sz w:val="24"/>
                <w:szCs w:val="24"/>
              </w:rPr>
              <w:t xml:space="preserve">Introduction </w:t>
            </w:r>
          </w:p>
          <w:p w14:paraId="3162F17D" w14:textId="02B8F7C6" w:rsidR="001A1ED2" w:rsidRPr="000F2942" w:rsidRDefault="00EF68F2" w:rsidP="009367A6">
            <w:pPr>
              <w:tabs>
                <w:tab w:val="left" w:pos="152"/>
              </w:tabs>
              <w:rPr>
                <w:rFonts w:asciiTheme="majorHAnsi" w:hAnsiTheme="majorHAnsi" w:cstheme="majorHAnsi"/>
                <w:sz w:val="24"/>
                <w:szCs w:val="24"/>
              </w:rPr>
            </w:pPr>
            <w:r w:rsidRPr="000F2942">
              <w:rPr>
                <w:rFonts w:asciiTheme="majorHAnsi" w:hAnsiTheme="majorHAnsi" w:cstheme="majorHAnsi"/>
                <w:sz w:val="24"/>
                <w:szCs w:val="24"/>
              </w:rPr>
              <w:t>•</w:t>
            </w:r>
            <w:r w:rsidRPr="000F2942">
              <w:rPr>
                <w:rFonts w:asciiTheme="majorHAnsi" w:hAnsiTheme="majorHAnsi" w:cstheme="majorHAnsi"/>
                <w:sz w:val="24"/>
                <w:szCs w:val="24"/>
              </w:rPr>
              <w:tab/>
            </w:r>
            <w:r w:rsidR="00C67F90" w:rsidRPr="000F2942">
              <w:rPr>
                <w:rFonts w:asciiTheme="majorHAnsi" w:hAnsiTheme="majorHAnsi" w:cstheme="majorHAnsi"/>
                <w:sz w:val="24"/>
                <w:szCs w:val="24"/>
              </w:rPr>
              <w:t>Review syllabus</w:t>
            </w:r>
            <w:r w:rsidR="005F3EC4" w:rsidRPr="000F2942">
              <w:rPr>
                <w:rFonts w:asciiTheme="majorHAnsi" w:hAnsiTheme="majorHAnsi" w:cstheme="majorHAnsi"/>
                <w:sz w:val="24"/>
                <w:szCs w:val="24"/>
              </w:rPr>
              <w:t xml:space="preserve"> (Course Requirements and </w:t>
            </w:r>
            <w:r w:rsidR="0026020E" w:rsidRPr="000F2942">
              <w:rPr>
                <w:rFonts w:asciiTheme="majorHAnsi" w:hAnsiTheme="majorHAnsi" w:cstheme="majorHAnsi"/>
                <w:sz w:val="24"/>
                <w:szCs w:val="24"/>
              </w:rPr>
              <w:t>Structure</w:t>
            </w:r>
            <w:r w:rsidR="00E51229" w:rsidRPr="000F2942">
              <w:rPr>
                <w:rFonts w:asciiTheme="majorHAnsi" w:hAnsiTheme="majorHAnsi" w:cstheme="majorHAnsi"/>
                <w:sz w:val="24"/>
                <w:szCs w:val="24"/>
              </w:rPr>
              <w:t>)</w:t>
            </w:r>
          </w:p>
          <w:p w14:paraId="0D062520" w14:textId="17F8890E" w:rsidR="001A1ED2" w:rsidRPr="000F2942" w:rsidRDefault="001A1ED2" w:rsidP="009367A6">
            <w:pPr>
              <w:tabs>
                <w:tab w:val="left" w:pos="152"/>
              </w:tabs>
              <w:rPr>
                <w:rFonts w:asciiTheme="majorHAnsi" w:hAnsiTheme="majorHAnsi" w:cstheme="majorHAnsi"/>
                <w:sz w:val="24"/>
                <w:szCs w:val="24"/>
              </w:rPr>
            </w:pPr>
            <w:r w:rsidRPr="000F2942">
              <w:rPr>
                <w:rFonts w:asciiTheme="majorHAnsi" w:hAnsiTheme="majorHAnsi" w:cstheme="majorHAnsi"/>
                <w:sz w:val="24"/>
                <w:szCs w:val="24"/>
              </w:rPr>
              <w:t>• Develop course principles</w:t>
            </w:r>
          </w:p>
          <w:p w14:paraId="3C50C16E" w14:textId="77777777" w:rsidR="00C746E7" w:rsidRPr="000F2942" w:rsidRDefault="00C746E7" w:rsidP="00C746E7">
            <w:pPr>
              <w:tabs>
                <w:tab w:val="left" w:pos="152"/>
              </w:tabs>
              <w:rPr>
                <w:rFonts w:asciiTheme="majorHAnsi" w:hAnsiTheme="majorHAnsi" w:cstheme="majorHAnsi"/>
                <w:b/>
                <w:sz w:val="24"/>
                <w:szCs w:val="24"/>
              </w:rPr>
            </w:pPr>
            <w:r w:rsidRPr="000F2942">
              <w:rPr>
                <w:rFonts w:asciiTheme="majorHAnsi" w:hAnsiTheme="majorHAnsi" w:cstheme="majorHAnsi"/>
                <w:b/>
                <w:sz w:val="24"/>
                <w:szCs w:val="24"/>
              </w:rPr>
              <w:t>The Basics of Research</w:t>
            </w:r>
          </w:p>
          <w:p w14:paraId="01197FFE" w14:textId="5C23D245" w:rsidR="00C746E7" w:rsidRPr="000F2942" w:rsidRDefault="00EF68F2" w:rsidP="009367A6">
            <w:pPr>
              <w:tabs>
                <w:tab w:val="left" w:pos="152"/>
                <w:tab w:val="left" w:pos="332"/>
              </w:tabs>
              <w:ind w:left="-28"/>
              <w:rPr>
                <w:rFonts w:asciiTheme="majorHAnsi" w:hAnsiTheme="majorHAnsi" w:cstheme="majorHAnsi"/>
                <w:sz w:val="24"/>
                <w:szCs w:val="24"/>
                <w:u w:val="single"/>
              </w:rPr>
            </w:pPr>
            <w:r w:rsidRPr="000F2942">
              <w:rPr>
                <w:rFonts w:asciiTheme="majorHAnsi" w:hAnsiTheme="majorHAnsi" w:cstheme="majorHAnsi"/>
                <w:sz w:val="24"/>
                <w:szCs w:val="24"/>
              </w:rPr>
              <w:t xml:space="preserve">• </w:t>
            </w:r>
            <w:r w:rsidR="00F74E24" w:rsidRPr="000F2942">
              <w:rPr>
                <w:rFonts w:asciiTheme="majorHAnsi" w:hAnsiTheme="majorHAnsi" w:cstheme="majorHAnsi"/>
                <w:sz w:val="24"/>
                <w:szCs w:val="24"/>
              </w:rPr>
              <w:t>Why study research in Social Work?</w:t>
            </w:r>
          </w:p>
          <w:p w14:paraId="7EF5C578" w14:textId="0CA64DE0" w:rsidR="001A1ED2" w:rsidRPr="000F2942" w:rsidRDefault="00EF68F2" w:rsidP="001A1ED2">
            <w:pPr>
              <w:tabs>
                <w:tab w:val="left" w:pos="152"/>
                <w:tab w:val="left" w:pos="332"/>
              </w:tabs>
              <w:ind w:left="-28"/>
              <w:rPr>
                <w:rFonts w:asciiTheme="majorHAnsi" w:hAnsiTheme="majorHAnsi" w:cstheme="majorHAnsi"/>
                <w:sz w:val="24"/>
                <w:szCs w:val="24"/>
              </w:rPr>
            </w:pPr>
            <w:r w:rsidRPr="000F2942">
              <w:rPr>
                <w:rFonts w:asciiTheme="majorHAnsi" w:hAnsiTheme="majorHAnsi" w:cstheme="majorHAnsi"/>
                <w:sz w:val="24"/>
                <w:szCs w:val="24"/>
              </w:rPr>
              <w:t xml:space="preserve">• </w:t>
            </w:r>
            <w:r w:rsidR="00C746E7" w:rsidRPr="000F2942">
              <w:rPr>
                <w:rFonts w:asciiTheme="majorHAnsi" w:hAnsiTheme="majorHAnsi" w:cstheme="majorHAnsi"/>
                <w:sz w:val="24"/>
                <w:szCs w:val="24"/>
              </w:rPr>
              <w:t>Steps of the research process</w:t>
            </w:r>
          </w:p>
        </w:tc>
        <w:tc>
          <w:tcPr>
            <w:tcW w:w="2815" w:type="dxa"/>
            <w:shd w:val="clear" w:color="auto" w:fill="FFFFFF" w:themeFill="background1"/>
          </w:tcPr>
          <w:p w14:paraId="35A59138" w14:textId="582AE6F9" w:rsidR="002A052E" w:rsidRPr="000F2942" w:rsidRDefault="002A052E" w:rsidP="00B266CD">
            <w:pPr>
              <w:pStyle w:val="BodyText"/>
              <w:rPr>
                <w:rFonts w:asciiTheme="majorHAnsi" w:hAnsiTheme="majorHAnsi" w:cstheme="majorHAnsi"/>
                <w:iCs/>
              </w:rPr>
            </w:pPr>
            <w:r w:rsidRPr="000F2942">
              <w:rPr>
                <w:rFonts w:asciiTheme="majorHAnsi" w:hAnsiTheme="majorHAnsi" w:cstheme="majorHAnsi"/>
                <w:iCs/>
              </w:rPr>
              <w:t xml:space="preserve">Required </w:t>
            </w:r>
            <w:r w:rsidR="00B34846" w:rsidRPr="000F2942">
              <w:rPr>
                <w:rFonts w:asciiTheme="majorHAnsi" w:hAnsiTheme="majorHAnsi" w:cstheme="majorHAnsi"/>
              </w:rPr>
              <w:t>Readings</w:t>
            </w:r>
            <w:r w:rsidR="00B34846" w:rsidRPr="000F2942">
              <w:rPr>
                <w:rFonts w:asciiTheme="majorHAnsi" w:hAnsiTheme="majorHAnsi" w:cstheme="majorHAnsi"/>
                <w:iCs/>
              </w:rPr>
              <w:t xml:space="preserve"> </w:t>
            </w:r>
            <w:r w:rsidRPr="000F2942">
              <w:rPr>
                <w:rFonts w:asciiTheme="majorHAnsi" w:hAnsiTheme="majorHAnsi" w:cstheme="majorHAnsi"/>
                <w:iCs/>
              </w:rPr>
              <w:t>before the next class</w:t>
            </w:r>
            <w:r w:rsidR="00D07B0B" w:rsidRPr="000F2942">
              <w:rPr>
                <w:rFonts w:asciiTheme="majorHAnsi" w:hAnsiTheme="majorHAnsi" w:cstheme="majorHAnsi"/>
                <w:iCs/>
              </w:rPr>
              <w:t>:</w:t>
            </w:r>
          </w:p>
          <w:p w14:paraId="00EBC9E9" w14:textId="77777777" w:rsidR="00124056" w:rsidRPr="000F2942" w:rsidRDefault="00124056" w:rsidP="00B266CD">
            <w:pPr>
              <w:pStyle w:val="BodyText"/>
              <w:rPr>
                <w:rFonts w:asciiTheme="majorHAnsi" w:hAnsiTheme="majorHAnsi" w:cstheme="majorHAnsi"/>
                <w:iCs/>
              </w:rPr>
            </w:pPr>
          </w:p>
          <w:p w14:paraId="2BC0D84D" w14:textId="0B9986CE" w:rsidR="00C67F90" w:rsidRPr="000F2942" w:rsidRDefault="00C67F90" w:rsidP="00B266CD">
            <w:pPr>
              <w:pStyle w:val="BodyText"/>
              <w:rPr>
                <w:rFonts w:asciiTheme="majorHAnsi" w:hAnsiTheme="majorHAnsi" w:cstheme="majorHAnsi"/>
                <w:iCs/>
              </w:rPr>
            </w:pPr>
            <w:r w:rsidRPr="000F2942">
              <w:rPr>
                <w:rFonts w:asciiTheme="majorHAnsi" w:hAnsiTheme="majorHAnsi" w:cstheme="majorHAnsi"/>
                <w:iCs/>
              </w:rPr>
              <w:t xml:space="preserve">Chapter 1: Why Study Research? </w:t>
            </w:r>
          </w:p>
          <w:p w14:paraId="1BD53274" w14:textId="77777777" w:rsidR="008A1332" w:rsidRPr="000F2942" w:rsidRDefault="008A1332" w:rsidP="00B266CD">
            <w:pPr>
              <w:pStyle w:val="BodyText"/>
              <w:rPr>
                <w:rFonts w:asciiTheme="majorHAnsi" w:hAnsiTheme="majorHAnsi" w:cstheme="majorHAnsi"/>
                <w:iCs/>
              </w:rPr>
            </w:pPr>
          </w:p>
          <w:p w14:paraId="41465390" w14:textId="5CFD46A8" w:rsidR="00403016" w:rsidRPr="000F2942" w:rsidRDefault="00403016" w:rsidP="00403016">
            <w:pPr>
              <w:pStyle w:val="BodyText"/>
              <w:rPr>
                <w:rFonts w:asciiTheme="majorHAnsi" w:hAnsiTheme="majorHAnsi" w:cstheme="majorHAnsi"/>
                <w:iCs/>
              </w:rPr>
            </w:pPr>
            <w:r w:rsidRPr="000F2942">
              <w:rPr>
                <w:rFonts w:asciiTheme="majorHAnsi" w:hAnsiTheme="majorHAnsi" w:cstheme="majorHAnsi"/>
                <w:iCs/>
              </w:rPr>
              <w:t xml:space="preserve">Chapter 2: Evidence-Based Practice </w:t>
            </w:r>
          </w:p>
          <w:p w14:paraId="73AFAB54" w14:textId="77777777" w:rsidR="008D659D" w:rsidRPr="000F2942" w:rsidRDefault="008D659D" w:rsidP="00D17002">
            <w:pPr>
              <w:pStyle w:val="BodyText"/>
              <w:rPr>
                <w:rFonts w:asciiTheme="majorHAnsi" w:hAnsiTheme="majorHAnsi" w:cstheme="majorHAnsi"/>
                <w:b/>
                <w:iCs/>
              </w:rPr>
            </w:pPr>
          </w:p>
          <w:p w14:paraId="354C986C" w14:textId="77777777" w:rsidR="003B3D12" w:rsidRPr="000F2942" w:rsidRDefault="003B3D12" w:rsidP="00D17002">
            <w:pPr>
              <w:pStyle w:val="BodyText"/>
              <w:rPr>
                <w:rFonts w:asciiTheme="majorHAnsi" w:hAnsiTheme="majorHAnsi" w:cstheme="majorHAnsi"/>
                <w:b/>
                <w:iCs/>
              </w:rPr>
            </w:pPr>
          </w:p>
        </w:tc>
      </w:tr>
      <w:tr w:rsidR="009F53D2" w:rsidRPr="000F2942" w14:paraId="6E57946A" w14:textId="77777777" w:rsidTr="003157AD">
        <w:trPr>
          <w:trHeight w:val="305"/>
        </w:trPr>
        <w:tc>
          <w:tcPr>
            <w:tcW w:w="1512" w:type="dxa"/>
          </w:tcPr>
          <w:p w14:paraId="0FF45719" w14:textId="141B7D6E" w:rsidR="009F53D2" w:rsidRPr="000F2942" w:rsidRDefault="006F742D" w:rsidP="00957F5E">
            <w:pPr>
              <w:rPr>
                <w:rFonts w:asciiTheme="majorHAnsi" w:hAnsiTheme="majorHAnsi" w:cstheme="majorHAnsi"/>
                <w:sz w:val="24"/>
                <w:szCs w:val="24"/>
              </w:rPr>
            </w:pPr>
            <w:r>
              <w:rPr>
                <w:rFonts w:asciiTheme="majorHAnsi" w:hAnsiTheme="majorHAnsi" w:cstheme="majorHAnsi"/>
                <w:sz w:val="24"/>
                <w:szCs w:val="24"/>
              </w:rPr>
              <w:t>Session</w:t>
            </w:r>
            <w:r w:rsidR="0B752BBA" w:rsidRPr="000F2942">
              <w:rPr>
                <w:rFonts w:asciiTheme="majorHAnsi" w:hAnsiTheme="majorHAnsi" w:cstheme="majorHAnsi"/>
                <w:sz w:val="24"/>
                <w:szCs w:val="24"/>
              </w:rPr>
              <w:t xml:space="preserve"> 2:</w:t>
            </w:r>
          </w:p>
          <w:p w14:paraId="3468C0A4" w14:textId="77777777" w:rsidR="009F53D2" w:rsidRPr="000F2942" w:rsidRDefault="009F53D2" w:rsidP="000F2942">
            <w:pPr>
              <w:rPr>
                <w:rFonts w:asciiTheme="majorHAnsi" w:hAnsiTheme="majorHAnsi" w:cstheme="majorHAnsi"/>
                <w:b/>
                <w:bCs/>
                <w:sz w:val="24"/>
                <w:szCs w:val="24"/>
              </w:rPr>
            </w:pPr>
          </w:p>
        </w:tc>
        <w:tc>
          <w:tcPr>
            <w:tcW w:w="5028" w:type="dxa"/>
          </w:tcPr>
          <w:p w14:paraId="7A43826F" w14:textId="77777777" w:rsidR="001A1ED2" w:rsidRPr="000F2942" w:rsidRDefault="00403016" w:rsidP="00403016">
            <w:pPr>
              <w:tabs>
                <w:tab w:val="left" w:pos="2445"/>
              </w:tabs>
              <w:rPr>
                <w:rFonts w:asciiTheme="majorHAnsi" w:hAnsiTheme="majorHAnsi" w:cstheme="majorHAnsi"/>
                <w:b/>
                <w:sz w:val="24"/>
                <w:szCs w:val="24"/>
              </w:rPr>
            </w:pPr>
            <w:r w:rsidRPr="000F2942">
              <w:rPr>
                <w:rFonts w:asciiTheme="majorHAnsi" w:hAnsiTheme="majorHAnsi" w:cstheme="majorHAnsi"/>
                <w:b/>
                <w:sz w:val="24"/>
                <w:szCs w:val="24"/>
              </w:rPr>
              <w:t>Evidenced-Based Practice</w:t>
            </w:r>
          </w:p>
          <w:p w14:paraId="53761EDF" w14:textId="0B9FF20B" w:rsidR="00924E06" w:rsidRPr="000F2942" w:rsidRDefault="001A1ED2" w:rsidP="00403016">
            <w:pPr>
              <w:tabs>
                <w:tab w:val="left" w:pos="2445"/>
              </w:tabs>
              <w:rPr>
                <w:rFonts w:asciiTheme="majorHAnsi" w:hAnsiTheme="majorHAnsi" w:cstheme="majorHAnsi"/>
                <w:b/>
                <w:sz w:val="24"/>
                <w:szCs w:val="24"/>
              </w:rPr>
            </w:pPr>
            <w:r w:rsidRPr="000F2942">
              <w:rPr>
                <w:rFonts w:asciiTheme="majorHAnsi" w:hAnsiTheme="majorHAnsi" w:cstheme="majorHAnsi"/>
                <w:sz w:val="24"/>
                <w:szCs w:val="24"/>
              </w:rPr>
              <w:t>• Integration of key components of EBP</w:t>
            </w:r>
            <w:r w:rsidR="00403016" w:rsidRPr="000F2942">
              <w:rPr>
                <w:rFonts w:asciiTheme="majorHAnsi" w:hAnsiTheme="majorHAnsi" w:cstheme="majorHAnsi"/>
                <w:b/>
                <w:sz w:val="24"/>
                <w:szCs w:val="24"/>
              </w:rPr>
              <w:t xml:space="preserve"> </w:t>
            </w:r>
          </w:p>
          <w:p w14:paraId="580CFC22" w14:textId="4E34DEF1" w:rsidR="003E2289" w:rsidRPr="000F2942" w:rsidRDefault="00EC7202" w:rsidP="00403016">
            <w:pPr>
              <w:tabs>
                <w:tab w:val="left" w:pos="152"/>
              </w:tabs>
              <w:ind w:left="-28"/>
              <w:rPr>
                <w:rFonts w:asciiTheme="majorHAnsi" w:hAnsiTheme="majorHAnsi" w:cstheme="majorHAnsi"/>
                <w:sz w:val="24"/>
                <w:szCs w:val="24"/>
              </w:rPr>
            </w:pPr>
            <w:r w:rsidRPr="000F2942">
              <w:rPr>
                <w:rFonts w:asciiTheme="majorHAnsi" w:hAnsiTheme="majorHAnsi" w:cstheme="majorHAnsi"/>
                <w:b/>
                <w:sz w:val="24"/>
                <w:szCs w:val="24"/>
              </w:rPr>
              <w:t xml:space="preserve">Factors Influencing the Research </w:t>
            </w:r>
            <w:proofErr w:type="gramStart"/>
            <w:r w:rsidRPr="000F2942">
              <w:rPr>
                <w:rFonts w:asciiTheme="majorHAnsi" w:hAnsiTheme="majorHAnsi" w:cstheme="majorHAnsi"/>
                <w:b/>
                <w:sz w:val="24"/>
                <w:szCs w:val="24"/>
              </w:rPr>
              <w:t>process</w:t>
            </w:r>
            <w:proofErr w:type="gramEnd"/>
          </w:p>
          <w:p w14:paraId="232FD4B0" w14:textId="77777777" w:rsidR="0026020E" w:rsidRPr="000F2942" w:rsidRDefault="0026020E" w:rsidP="0026020E">
            <w:pPr>
              <w:tabs>
                <w:tab w:val="left" w:pos="152"/>
              </w:tabs>
              <w:ind w:left="-28"/>
              <w:rPr>
                <w:rFonts w:asciiTheme="majorHAnsi" w:hAnsiTheme="majorHAnsi" w:cstheme="majorHAnsi"/>
                <w:sz w:val="24"/>
                <w:szCs w:val="24"/>
              </w:rPr>
            </w:pPr>
            <w:r w:rsidRPr="000F2942">
              <w:rPr>
                <w:rFonts w:asciiTheme="majorHAnsi" w:hAnsiTheme="majorHAnsi" w:cstheme="majorHAnsi"/>
                <w:sz w:val="24"/>
                <w:szCs w:val="24"/>
              </w:rPr>
              <w:t>• Guiding theories and paradigms</w:t>
            </w:r>
          </w:p>
          <w:p w14:paraId="6D3C2BC3" w14:textId="5426D8F8" w:rsidR="00403016" w:rsidRPr="000F2942" w:rsidRDefault="001A1ED2" w:rsidP="00403016">
            <w:pPr>
              <w:tabs>
                <w:tab w:val="left" w:pos="152"/>
              </w:tabs>
              <w:ind w:left="-28"/>
              <w:rPr>
                <w:rFonts w:asciiTheme="majorHAnsi" w:hAnsiTheme="majorHAnsi" w:cstheme="majorHAnsi"/>
                <w:sz w:val="24"/>
                <w:szCs w:val="24"/>
              </w:rPr>
            </w:pPr>
            <w:r w:rsidRPr="000F2942">
              <w:rPr>
                <w:rFonts w:asciiTheme="majorHAnsi" w:hAnsiTheme="majorHAnsi" w:cstheme="majorHAnsi"/>
                <w:b/>
                <w:sz w:val="24"/>
                <w:szCs w:val="24"/>
              </w:rPr>
              <w:t>Overview of the Research Process</w:t>
            </w:r>
          </w:p>
        </w:tc>
        <w:tc>
          <w:tcPr>
            <w:tcW w:w="2815" w:type="dxa"/>
          </w:tcPr>
          <w:p w14:paraId="2D92F8CD" w14:textId="54BD5D61" w:rsidR="002F03E4" w:rsidRPr="000F2942" w:rsidRDefault="002F03E4" w:rsidP="002F03E4">
            <w:pPr>
              <w:rPr>
                <w:rFonts w:asciiTheme="majorHAnsi" w:hAnsiTheme="majorHAnsi" w:cstheme="majorHAnsi"/>
                <w:sz w:val="24"/>
                <w:szCs w:val="24"/>
              </w:rPr>
            </w:pPr>
            <w:r w:rsidRPr="000F2942">
              <w:rPr>
                <w:rFonts w:asciiTheme="majorHAnsi" w:hAnsiTheme="majorHAnsi" w:cstheme="majorHAnsi"/>
                <w:sz w:val="24"/>
                <w:szCs w:val="24"/>
              </w:rPr>
              <w:t xml:space="preserve">Required Readings before the next class: </w:t>
            </w:r>
          </w:p>
          <w:p w14:paraId="7FB42495" w14:textId="77777777" w:rsidR="008A1332" w:rsidRPr="000F2942" w:rsidRDefault="008A1332" w:rsidP="002F03E4">
            <w:pPr>
              <w:rPr>
                <w:rFonts w:asciiTheme="majorHAnsi" w:hAnsiTheme="majorHAnsi" w:cstheme="majorHAnsi"/>
                <w:sz w:val="24"/>
                <w:szCs w:val="24"/>
              </w:rPr>
            </w:pPr>
          </w:p>
          <w:p w14:paraId="717FC53E" w14:textId="655FBA82" w:rsidR="008A1332" w:rsidRPr="00674A07" w:rsidRDefault="00907900" w:rsidP="008A1332">
            <w:pPr>
              <w:pStyle w:val="ListParagraph"/>
              <w:widowControl w:val="0"/>
              <w:spacing w:after="0" w:line="240" w:lineRule="auto"/>
              <w:ind w:left="0"/>
              <w:rPr>
                <w:rFonts w:asciiTheme="majorHAnsi" w:hAnsiTheme="majorHAnsi" w:cstheme="majorHAnsi"/>
                <w:sz w:val="24"/>
                <w:szCs w:val="24"/>
              </w:rPr>
            </w:pPr>
            <w:r w:rsidRPr="00674A07">
              <w:rPr>
                <w:rFonts w:asciiTheme="majorHAnsi" w:hAnsiTheme="majorHAnsi" w:cstheme="majorHAnsi"/>
                <w:sz w:val="24"/>
                <w:szCs w:val="24"/>
              </w:rPr>
              <w:t xml:space="preserve">Chapter </w:t>
            </w:r>
            <w:r w:rsidR="009A564B" w:rsidRPr="00674A07">
              <w:rPr>
                <w:rFonts w:asciiTheme="majorHAnsi" w:hAnsiTheme="majorHAnsi" w:cstheme="majorHAnsi"/>
                <w:sz w:val="24"/>
                <w:szCs w:val="24"/>
                <w:u w:val="single"/>
              </w:rPr>
              <w:t>3</w:t>
            </w:r>
            <w:r w:rsidRPr="00674A07">
              <w:rPr>
                <w:rFonts w:asciiTheme="majorHAnsi" w:hAnsiTheme="majorHAnsi" w:cstheme="majorHAnsi"/>
                <w:sz w:val="24"/>
                <w:szCs w:val="24"/>
              </w:rPr>
              <w:t xml:space="preserve">: </w:t>
            </w:r>
            <w:r w:rsidR="006E080A">
              <w:rPr>
                <w:rFonts w:asciiTheme="majorHAnsi" w:hAnsiTheme="majorHAnsi" w:cstheme="majorHAnsi"/>
                <w:sz w:val="24"/>
                <w:szCs w:val="24"/>
              </w:rPr>
              <w:t>Factors influencing the Research Process</w:t>
            </w:r>
            <w:r w:rsidRPr="00674A07">
              <w:rPr>
                <w:rFonts w:asciiTheme="majorHAnsi" w:hAnsiTheme="majorHAnsi" w:cstheme="majorHAnsi"/>
                <w:sz w:val="24"/>
                <w:szCs w:val="24"/>
              </w:rPr>
              <w:t xml:space="preserve"> </w:t>
            </w:r>
          </w:p>
          <w:p w14:paraId="2E3F7D79" w14:textId="77777777" w:rsidR="008A1332" w:rsidRPr="00674A07" w:rsidRDefault="008A1332" w:rsidP="008A1332">
            <w:pPr>
              <w:pStyle w:val="ListParagraph"/>
              <w:widowControl w:val="0"/>
              <w:spacing w:after="0" w:line="240" w:lineRule="auto"/>
              <w:ind w:left="0"/>
              <w:rPr>
                <w:rFonts w:asciiTheme="majorHAnsi" w:hAnsiTheme="majorHAnsi" w:cstheme="majorHAnsi"/>
                <w:sz w:val="24"/>
                <w:szCs w:val="24"/>
              </w:rPr>
            </w:pPr>
          </w:p>
          <w:p w14:paraId="7C83FB96" w14:textId="0538F19E" w:rsidR="008B0D07" w:rsidRPr="000F2942" w:rsidRDefault="008B0D07" w:rsidP="006E080A">
            <w:pPr>
              <w:pStyle w:val="ListParagraph"/>
              <w:widowControl w:val="0"/>
              <w:spacing w:after="0" w:line="240" w:lineRule="auto"/>
              <w:ind w:left="0"/>
              <w:rPr>
                <w:rFonts w:asciiTheme="majorHAnsi" w:hAnsiTheme="majorHAnsi" w:cstheme="majorHAnsi"/>
                <w:sz w:val="24"/>
                <w:szCs w:val="24"/>
              </w:rPr>
            </w:pPr>
          </w:p>
        </w:tc>
      </w:tr>
      <w:tr w:rsidR="009F53D2" w:rsidRPr="000F2942" w14:paraId="4BAEFFB1" w14:textId="77777777" w:rsidTr="003157AD">
        <w:trPr>
          <w:trHeight w:val="602"/>
        </w:trPr>
        <w:tc>
          <w:tcPr>
            <w:tcW w:w="1512" w:type="dxa"/>
            <w:shd w:val="clear" w:color="auto" w:fill="auto"/>
          </w:tcPr>
          <w:p w14:paraId="30E58824" w14:textId="20004457" w:rsidR="009F53D2" w:rsidRPr="000F2942" w:rsidRDefault="006F742D" w:rsidP="00957F5E">
            <w:pPr>
              <w:pStyle w:val="BodyText"/>
              <w:tabs>
                <w:tab w:val="clear" w:pos="0"/>
                <w:tab w:val="left" w:pos="1800"/>
              </w:tabs>
              <w:rPr>
                <w:rFonts w:asciiTheme="majorHAnsi" w:hAnsiTheme="majorHAnsi" w:cstheme="majorHAnsi"/>
              </w:rPr>
            </w:pPr>
            <w:r>
              <w:rPr>
                <w:rFonts w:asciiTheme="majorHAnsi" w:hAnsiTheme="majorHAnsi" w:cstheme="majorHAnsi"/>
              </w:rPr>
              <w:t>Session</w:t>
            </w:r>
            <w:r w:rsidR="009F53D2" w:rsidRPr="000F2942">
              <w:rPr>
                <w:rFonts w:asciiTheme="majorHAnsi" w:hAnsiTheme="majorHAnsi" w:cstheme="majorHAnsi"/>
              </w:rPr>
              <w:t xml:space="preserve"> 3</w:t>
            </w:r>
            <w:r w:rsidR="00B16173" w:rsidRPr="000F2942">
              <w:rPr>
                <w:rFonts w:asciiTheme="majorHAnsi" w:hAnsiTheme="majorHAnsi" w:cstheme="majorHAnsi"/>
              </w:rPr>
              <w:t>:</w:t>
            </w:r>
          </w:p>
          <w:p w14:paraId="75CCEC40" w14:textId="585C53C4" w:rsidR="009F53D2" w:rsidRPr="000F2942" w:rsidRDefault="009F53D2" w:rsidP="000F2942">
            <w:pPr>
              <w:rPr>
                <w:rFonts w:asciiTheme="majorHAnsi" w:hAnsiTheme="majorHAnsi" w:cstheme="majorHAnsi"/>
                <w:sz w:val="24"/>
                <w:szCs w:val="24"/>
              </w:rPr>
            </w:pPr>
          </w:p>
        </w:tc>
        <w:tc>
          <w:tcPr>
            <w:tcW w:w="5028" w:type="dxa"/>
            <w:shd w:val="clear" w:color="auto" w:fill="auto"/>
          </w:tcPr>
          <w:p w14:paraId="61905FDC" w14:textId="25FE1D86" w:rsidR="0026020E" w:rsidRPr="000F2942" w:rsidRDefault="00403016" w:rsidP="0026020E">
            <w:pPr>
              <w:tabs>
                <w:tab w:val="left" w:pos="152"/>
              </w:tabs>
              <w:ind w:left="-28"/>
              <w:rPr>
                <w:rFonts w:asciiTheme="majorHAnsi" w:hAnsiTheme="majorHAnsi" w:cstheme="majorHAnsi"/>
                <w:b/>
                <w:sz w:val="24"/>
                <w:szCs w:val="24"/>
              </w:rPr>
            </w:pPr>
            <w:r w:rsidRPr="000F2942">
              <w:rPr>
                <w:rFonts w:asciiTheme="majorHAnsi" w:hAnsiTheme="majorHAnsi" w:cstheme="majorHAnsi"/>
                <w:b/>
                <w:sz w:val="24"/>
                <w:szCs w:val="24"/>
              </w:rPr>
              <w:t>Problem Formation</w:t>
            </w:r>
          </w:p>
          <w:p w14:paraId="7D9C778E" w14:textId="3EDCE9AE" w:rsidR="001A1ED2" w:rsidRPr="000F2942" w:rsidRDefault="001A1ED2" w:rsidP="001A1ED2">
            <w:pPr>
              <w:tabs>
                <w:tab w:val="left" w:pos="152"/>
              </w:tabs>
              <w:ind w:left="-28"/>
              <w:rPr>
                <w:rFonts w:asciiTheme="majorHAnsi" w:hAnsiTheme="majorHAnsi" w:cstheme="majorHAnsi"/>
                <w:b/>
                <w:bCs/>
                <w:sz w:val="24"/>
                <w:szCs w:val="24"/>
              </w:rPr>
            </w:pPr>
            <w:r w:rsidRPr="000F2942">
              <w:rPr>
                <w:rFonts w:asciiTheme="majorHAnsi" w:hAnsiTheme="majorHAnsi" w:cstheme="majorHAnsi"/>
                <w:b/>
                <w:sz w:val="24"/>
                <w:szCs w:val="24"/>
              </w:rPr>
              <w:t xml:space="preserve">• </w:t>
            </w:r>
            <w:r w:rsidRPr="000F2942">
              <w:rPr>
                <w:rFonts w:asciiTheme="majorHAnsi" w:hAnsiTheme="majorHAnsi" w:cstheme="majorHAnsi"/>
                <w:sz w:val="24"/>
                <w:szCs w:val="24"/>
              </w:rPr>
              <w:t>Writing a Hypothesis</w:t>
            </w:r>
            <w:r w:rsidRPr="000F2942">
              <w:rPr>
                <w:rFonts w:asciiTheme="majorHAnsi" w:hAnsiTheme="majorHAnsi" w:cstheme="majorHAnsi"/>
                <w:b/>
                <w:bCs/>
                <w:sz w:val="24"/>
                <w:szCs w:val="24"/>
              </w:rPr>
              <w:t xml:space="preserve"> </w:t>
            </w:r>
          </w:p>
          <w:p w14:paraId="2EB92242" w14:textId="2BAE93EB" w:rsidR="0026020E" w:rsidRPr="000F2942" w:rsidRDefault="001A1ED2" w:rsidP="0026020E">
            <w:pPr>
              <w:tabs>
                <w:tab w:val="left" w:pos="152"/>
              </w:tabs>
              <w:ind w:left="-28"/>
              <w:rPr>
                <w:rFonts w:asciiTheme="majorHAnsi" w:hAnsiTheme="majorHAnsi" w:cstheme="majorHAnsi"/>
                <w:b/>
                <w:iCs/>
                <w:sz w:val="24"/>
                <w:szCs w:val="24"/>
              </w:rPr>
            </w:pPr>
            <w:r w:rsidRPr="000F2942">
              <w:rPr>
                <w:rFonts w:asciiTheme="majorHAnsi" w:hAnsiTheme="majorHAnsi" w:cstheme="majorHAnsi"/>
                <w:b/>
                <w:sz w:val="24"/>
                <w:szCs w:val="24"/>
              </w:rPr>
              <w:t>Quantitative, Qualitative, and Mixed-Methods</w:t>
            </w:r>
          </w:p>
          <w:p w14:paraId="343C051A" w14:textId="266CAC42" w:rsidR="001A1ED2" w:rsidRPr="000F2942" w:rsidRDefault="001A1ED2" w:rsidP="001A1ED2">
            <w:pPr>
              <w:tabs>
                <w:tab w:val="left" w:pos="152"/>
              </w:tabs>
              <w:ind w:left="-28"/>
              <w:rPr>
                <w:rFonts w:asciiTheme="majorHAnsi" w:hAnsiTheme="majorHAnsi" w:cstheme="majorHAnsi"/>
                <w:b/>
                <w:bCs/>
                <w:iCs/>
                <w:sz w:val="24"/>
                <w:szCs w:val="24"/>
              </w:rPr>
            </w:pPr>
            <w:r w:rsidRPr="000F2942">
              <w:rPr>
                <w:rFonts w:asciiTheme="majorHAnsi" w:hAnsiTheme="majorHAnsi" w:cstheme="majorHAnsi"/>
                <w:iCs/>
                <w:sz w:val="24"/>
                <w:szCs w:val="24"/>
              </w:rPr>
              <w:t>Go over Research Question and Hypothesis Paper Assignment</w:t>
            </w:r>
            <w:r w:rsidRPr="000F2942">
              <w:rPr>
                <w:rFonts w:asciiTheme="majorHAnsi" w:hAnsiTheme="majorHAnsi" w:cstheme="majorHAnsi"/>
                <w:b/>
                <w:bCs/>
                <w:iCs/>
                <w:sz w:val="24"/>
                <w:szCs w:val="24"/>
              </w:rPr>
              <w:t xml:space="preserve"> </w:t>
            </w:r>
          </w:p>
          <w:p w14:paraId="00D6F97B" w14:textId="6FDE855F" w:rsidR="009F53D2" w:rsidRPr="000F2942" w:rsidRDefault="009F53D2" w:rsidP="0026020E">
            <w:pPr>
              <w:tabs>
                <w:tab w:val="left" w:pos="152"/>
              </w:tabs>
              <w:ind w:left="-28"/>
              <w:rPr>
                <w:rFonts w:asciiTheme="majorHAnsi" w:hAnsiTheme="majorHAnsi" w:cstheme="majorHAnsi"/>
                <w:b/>
                <w:bCs/>
                <w:sz w:val="24"/>
                <w:szCs w:val="24"/>
              </w:rPr>
            </w:pPr>
          </w:p>
        </w:tc>
        <w:tc>
          <w:tcPr>
            <w:tcW w:w="2815" w:type="dxa"/>
            <w:shd w:val="clear" w:color="auto" w:fill="auto"/>
          </w:tcPr>
          <w:p w14:paraId="11ABA1A0" w14:textId="77777777" w:rsidR="00B35F3D" w:rsidRDefault="00B35F3D" w:rsidP="00B35F3D">
            <w:pPr>
              <w:pStyle w:val="ListParagraph"/>
              <w:widowControl w:val="0"/>
              <w:spacing w:after="0" w:line="240" w:lineRule="auto"/>
              <w:ind w:left="0"/>
              <w:rPr>
                <w:rFonts w:asciiTheme="majorHAnsi" w:hAnsiTheme="majorHAnsi" w:cstheme="majorHAnsi"/>
                <w:sz w:val="24"/>
                <w:szCs w:val="24"/>
              </w:rPr>
            </w:pPr>
            <w:r w:rsidRPr="006E080A">
              <w:rPr>
                <w:rFonts w:asciiTheme="majorHAnsi" w:hAnsiTheme="majorHAnsi" w:cstheme="majorHAnsi"/>
                <w:sz w:val="24"/>
                <w:szCs w:val="24"/>
              </w:rPr>
              <w:t xml:space="preserve">Chapter 7: Problem Formation </w:t>
            </w:r>
          </w:p>
          <w:p w14:paraId="00641FE4" w14:textId="77777777" w:rsidR="00B35F3D" w:rsidRDefault="00B35F3D" w:rsidP="00B35F3D">
            <w:pPr>
              <w:pStyle w:val="ListParagraph"/>
              <w:widowControl w:val="0"/>
              <w:spacing w:after="0" w:line="240" w:lineRule="auto"/>
              <w:ind w:left="0"/>
              <w:rPr>
                <w:rFonts w:asciiTheme="majorHAnsi" w:hAnsiTheme="majorHAnsi" w:cstheme="majorHAnsi"/>
                <w:sz w:val="24"/>
                <w:szCs w:val="24"/>
              </w:rPr>
            </w:pPr>
          </w:p>
          <w:p w14:paraId="4D4F90DA" w14:textId="77777777" w:rsidR="00124056" w:rsidRPr="000F2942" w:rsidRDefault="00124056" w:rsidP="0026020E">
            <w:pPr>
              <w:pStyle w:val="ListParagraph"/>
              <w:widowControl w:val="0"/>
              <w:spacing w:after="0" w:line="240" w:lineRule="auto"/>
              <w:ind w:left="0"/>
              <w:rPr>
                <w:rFonts w:asciiTheme="majorHAnsi" w:hAnsiTheme="majorHAnsi" w:cstheme="majorHAnsi"/>
                <w:sz w:val="24"/>
                <w:szCs w:val="24"/>
              </w:rPr>
            </w:pPr>
          </w:p>
          <w:p w14:paraId="43B95792" w14:textId="33E96FDF" w:rsidR="0026020E" w:rsidRPr="000F2942" w:rsidRDefault="0026020E" w:rsidP="0026020E">
            <w:pPr>
              <w:pStyle w:val="ListParagraph"/>
              <w:widowControl w:val="0"/>
              <w:spacing w:after="0" w:line="240" w:lineRule="auto"/>
              <w:ind w:left="0"/>
              <w:rPr>
                <w:rFonts w:asciiTheme="majorHAnsi" w:hAnsiTheme="majorHAnsi" w:cstheme="majorHAnsi"/>
                <w:sz w:val="24"/>
                <w:szCs w:val="24"/>
              </w:rPr>
            </w:pPr>
            <w:r w:rsidRPr="00674A07">
              <w:rPr>
                <w:rFonts w:asciiTheme="majorHAnsi" w:hAnsiTheme="majorHAnsi" w:cstheme="majorHAnsi"/>
                <w:sz w:val="24"/>
                <w:szCs w:val="24"/>
              </w:rPr>
              <w:t xml:space="preserve">Chapter </w:t>
            </w:r>
            <w:r w:rsidR="00674A07" w:rsidRPr="00674A07">
              <w:rPr>
                <w:rFonts w:asciiTheme="majorHAnsi" w:hAnsiTheme="majorHAnsi" w:cstheme="majorHAnsi"/>
                <w:sz w:val="24"/>
                <w:szCs w:val="24"/>
              </w:rPr>
              <w:t>4</w:t>
            </w:r>
            <w:r w:rsidRPr="00674A07">
              <w:rPr>
                <w:rFonts w:asciiTheme="majorHAnsi" w:hAnsiTheme="majorHAnsi" w:cstheme="majorHAnsi"/>
                <w:sz w:val="24"/>
                <w:szCs w:val="24"/>
              </w:rPr>
              <w:t>: Quantitative, Qualitative and Mixed Methods</w:t>
            </w:r>
            <w:r w:rsidRPr="000F2942">
              <w:rPr>
                <w:rFonts w:asciiTheme="majorHAnsi" w:hAnsiTheme="majorHAnsi" w:cstheme="majorHAnsi"/>
                <w:sz w:val="24"/>
                <w:szCs w:val="24"/>
              </w:rPr>
              <w:t xml:space="preserve"> </w:t>
            </w:r>
          </w:p>
          <w:p w14:paraId="23CE7C1E" w14:textId="77777777" w:rsidR="00887C4C" w:rsidRPr="000F2942" w:rsidRDefault="00887C4C" w:rsidP="0026020E">
            <w:pPr>
              <w:pStyle w:val="ListParagraph"/>
              <w:widowControl w:val="0"/>
              <w:spacing w:after="0" w:line="240" w:lineRule="auto"/>
              <w:ind w:left="0"/>
              <w:rPr>
                <w:rFonts w:asciiTheme="majorHAnsi" w:hAnsiTheme="majorHAnsi" w:cstheme="majorHAnsi"/>
                <w:sz w:val="24"/>
                <w:szCs w:val="24"/>
              </w:rPr>
            </w:pPr>
          </w:p>
          <w:p w14:paraId="34C02DEF" w14:textId="67BC2998" w:rsidR="00887C4C" w:rsidRPr="000F2942" w:rsidRDefault="00887C4C" w:rsidP="00725D2F">
            <w:pPr>
              <w:pStyle w:val="ListParagraph"/>
              <w:widowControl w:val="0"/>
              <w:spacing w:after="0" w:line="240" w:lineRule="auto"/>
              <w:ind w:left="0"/>
              <w:rPr>
                <w:rFonts w:asciiTheme="majorHAnsi" w:hAnsiTheme="majorHAnsi" w:cstheme="majorHAnsi"/>
                <w:sz w:val="24"/>
                <w:szCs w:val="24"/>
              </w:rPr>
            </w:pPr>
          </w:p>
        </w:tc>
      </w:tr>
      <w:tr w:rsidR="009F53D2" w:rsidRPr="000F2942" w14:paraId="3AD40932" w14:textId="77777777" w:rsidTr="003157AD">
        <w:trPr>
          <w:trHeight w:val="512"/>
        </w:trPr>
        <w:tc>
          <w:tcPr>
            <w:tcW w:w="1512" w:type="dxa"/>
            <w:shd w:val="clear" w:color="auto" w:fill="auto"/>
          </w:tcPr>
          <w:p w14:paraId="13940949" w14:textId="536E0979" w:rsidR="009F53D2" w:rsidRPr="000F2942" w:rsidRDefault="006F742D" w:rsidP="00957F5E">
            <w:pPr>
              <w:rPr>
                <w:rFonts w:asciiTheme="majorHAnsi" w:hAnsiTheme="majorHAnsi" w:cstheme="majorHAnsi"/>
                <w:sz w:val="24"/>
                <w:szCs w:val="24"/>
              </w:rPr>
            </w:pPr>
            <w:r>
              <w:rPr>
                <w:rFonts w:asciiTheme="majorHAnsi" w:hAnsiTheme="majorHAnsi" w:cstheme="majorHAnsi"/>
                <w:sz w:val="24"/>
                <w:szCs w:val="24"/>
              </w:rPr>
              <w:t>Session</w:t>
            </w:r>
            <w:r w:rsidR="00A66474" w:rsidRPr="000F2942">
              <w:rPr>
                <w:rFonts w:asciiTheme="majorHAnsi" w:hAnsiTheme="majorHAnsi" w:cstheme="majorHAnsi"/>
                <w:sz w:val="24"/>
                <w:szCs w:val="24"/>
              </w:rPr>
              <w:t xml:space="preserve"> 4</w:t>
            </w:r>
            <w:r w:rsidR="00B16173" w:rsidRPr="000F2942">
              <w:rPr>
                <w:rFonts w:asciiTheme="majorHAnsi" w:hAnsiTheme="majorHAnsi" w:cstheme="majorHAnsi"/>
                <w:sz w:val="24"/>
                <w:szCs w:val="24"/>
              </w:rPr>
              <w:t>:</w:t>
            </w:r>
          </w:p>
          <w:p w14:paraId="34D743BD" w14:textId="77777777" w:rsidR="00A66474" w:rsidRPr="000F2942" w:rsidRDefault="00A66474" w:rsidP="00B270AC">
            <w:p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cstheme="majorHAnsi"/>
                <w:sz w:val="24"/>
                <w:szCs w:val="24"/>
              </w:rPr>
            </w:pPr>
          </w:p>
          <w:p w14:paraId="59C6832C" w14:textId="7DA5C622" w:rsidR="008F2526" w:rsidRPr="000F2942" w:rsidRDefault="008F2526" w:rsidP="008F2526">
            <w:p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cstheme="majorHAnsi"/>
                <w:sz w:val="24"/>
                <w:szCs w:val="24"/>
              </w:rPr>
            </w:pPr>
          </w:p>
        </w:tc>
        <w:tc>
          <w:tcPr>
            <w:tcW w:w="5028" w:type="dxa"/>
            <w:shd w:val="clear" w:color="auto" w:fill="auto"/>
          </w:tcPr>
          <w:p w14:paraId="4829E39F" w14:textId="6546690F" w:rsidR="009E3AD2" w:rsidRPr="000F2942" w:rsidRDefault="009E3AD2" w:rsidP="009E3AD2">
            <w:pPr>
              <w:pStyle w:val="ListParagraph"/>
              <w:tabs>
                <w:tab w:val="left" w:pos="2445"/>
              </w:tabs>
              <w:spacing w:after="0" w:line="240" w:lineRule="auto"/>
              <w:ind w:left="0"/>
              <w:rPr>
                <w:rFonts w:asciiTheme="majorHAnsi" w:hAnsiTheme="majorHAnsi" w:cstheme="majorHAnsi"/>
                <w:sz w:val="24"/>
                <w:szCs w:val="24"/>
              </w:rPr>
            </w:pPr>
            <w:r w:rsidRPr="000F2942">
              <w:rPr>
                <w:rFonts w:asciiTheme="majorHAnsi" w:hAnsiTheme="majorHAnsi" w:cstheme="majorHAnsi"/>
                <w:b/>
                <w:sz w:val="24"/>
                <w:szCs w:val="24"/>
              </w:rPr>
              <w:t>Ethical Issues</w:t>
            </w:r>
            <w:r w:rsidRPr="000F2942">
              <w:rPr>
                <w:rFonts w:asciiTheme="majorHAnsi" w:hAnsiTheme="majorHAnsi" w:cstheme="majorHAnsi"/>
                <w:sz w:val="24"/>
                <w:szCs w:val="24"/>
              </w:rPr>
              <w:t xml:space="preserve"> in Social Work Research </w:t>
            </w:r>
          </w:p>
          <w:p w14:paraId="61035FD3" w14:textId="2BE2E81C" w:rsidR="009E3AD2" w:rsidRPr="000F2942" w:rsidRDefault="009E3AD2" w:rsidP="009E3AD2">
            <w:pPr>
              <w:tabs>
                <w:tab w:val="left" w:pos="2445"/>
              </w:tabs>
              <w:rPr>
                <w:rFonts w:asciiTheme="majorHAnsi" w:hAnsiTheme="majorHAnsi" w:cstheme="majorHAnsi"/>
                <w:sz w:val="24"/>
                <w:szCs w:val="24"/>
              </w:rPr>
            </w:pPr>
            <w:r w:rsidRPr="000F2942">
              <w:rPr>
                <w:rFonts w:asciiTheme="majorHAnsi" w:hAnsiTheme="majorHAnsi" w:cstheme="majorHAnsi"/>
                <w:b/>
                <w:sz w:val="24"/>
                <w:szCs w:val="24"/>
              </w:rPr>
              <w:t xml:space="preserve">Culturally Competent </w:t>
            </w:r>
            <w:r w:rsidRPr="000F2942">
              <w:rPr>
                <w:rFonts w:asciiTheme="majorHAnsi" w:hAnsiTheme="majorHAnsi" w:cstheme="majorHAnsi"/>
                <w:sz w:val="24"/>
                <w:szCs w:val="24"/>
              </w:rPr>
              <w:t xml:space="preserve">Research </w:t>
            </w:r>
          </w:p>
          <w:p w14:paraId="42BD3095" w14:textId="6EFD8E01" w:rsidR="0089775F" w:rsidRPr="000F2942" w:rsidRDefault="0089775F" w:rsidP="009E3AD2">
            <w:pPr>
              <w:tabs>
                <w:tab w:val="left" w:pos="2445"/>
              </w:tabs>
              <w:rPr>
                <w:rFonts w:asciiTheme="majorHAnsi" w:hAnsiTheme="majorHAnsi" w:cstheme="majorHAnsi"/>
                <w:b/>
                <w:bCs/>
                <w:iCs/>
                <w:sz w:val="24"/>
                <w:szCs w:val="24"/>
              </w:rPr>
            </w:pPr>
          </w:p>
          <w:p w14:paraId="26EABBAA" w14:textId="3219371F" w:rsidR="00887C4C" w:rsidRPr="000F2942" w:rsidRDefault="0089775F" w:rsidP="00ED6F5F">
            <w:pPr>
              <w:tabs>
                <w:tab w:val="left" w:pos="2445"/>
              </w:tabs>
              <w:rPr>
                <w:rFonts w:asciiTheme="majorHAnsi" w:hAnsiTheme="majorHAnsi" w:cstheme="majorHAnsi"/>
                <w:iCs/>
                <w:sz w:val="24"/>
                <w:szCs w:val="24"/>
              </w:rPr>
            </w:pPr>
            <w:r w:rsidRPr="000F2942">
              <w:rPr>
                <w:rFonts w:asciiTheme="majorHAnsi" w:hAnsiTheme="majorHAnsi" w:cstheme="majorHAnsi"/>
                <w:iCs/>
                <w:sz w:val="24"/>
                <w:szCs w:val="24"/>
              </w:rPr>
              <w:t xml:space="preserve">Go over Literature Review Paper Instructions </w:t>
            </w:r>
          </w:p>
        </w:tc>
        <w:tc>
          <w:tcPr>
            <w:tcW w:w="2815" w:type="dxa"/>
            <w:shd w:val="clear" w:color="auto" w:fill="auto"/>
          </w:tcPr>
          <w:p w14:paraId="41619F05" w14:textId="0074E047" w:rsidR="001A1ED2" w:rsidRPr="00773AD0" w:rsidRDefault="001A1ED2" w:rsidP="00A26DDE">
            <w:pPr>
              <w:tabs>
                <w:tab w:val="left" w:pos="2445"/>
              </w:tabs>
              <w:rPr>
                <w:rFonts w:asciiTheme="majorHAnsi" w:hAnsiTheme="majorHAnsi" w:cstheme="majorHAnsi"/>
                <w:sz w:val="24"/>
                <w:szCs w:val="24"/>
              </w:rPr>
            </w:pPr>
            <w:r w:rsidRPr="00773AD0">
              <w:rPr>
                <w:rFonts w:asciiTheme="majorHAnsi" w:hAnsiTheme="majorHAnsi" w:cstheme="majorHAnsi"/>
                <w:sz w:val="24"/>
                <w:szCs w:val="24"/>
              </w:rPr>
              <w:t>Required Readings before the next class:</w:t>
            </w:r>
          </w:p>
          <w:p w14:paraId="1ECCB88B" w14:textId="77777777" w:rsidR="00124056" w:rsidRDefault="00124056" w:rsidP="00A26DDE">
            <w:pPr>
              <w:tabs>
                <w:tab w:val="left" w:pos="2445"/>
              </w:tabs>
              <w:rPr>
                <w:rFonts w:asciiTheme="majorHAnsi" w:hAnsiTheme="majorHAnsi" w:cstheme="majorHAnsi"/>
                <w:sz w:val="24"/>
                <w:szCs w:val="24"/>
              </w:rPr>
            </w:pPr>
          </w:p>
          <w:p w14:paraId="1ADD8C7E" w14:textId="15FFADA5" w:rsidR="00EE3EB9" w:rsidRDefault="00EE3EB9" w:rsidP="00A26DDE">
            <w:pPr>
              <w:tabs>
                <w:tab w:val="left" w:pos="2445"/>
              </w:tabs>
              <w:rPr>
                <w:rFonts w:asciiTheme="majorHAnsi" w:hAnsiTheme="majorHAnsi" w:cstheme="majorHAnsi"/>
                <w:sz w:val="24"/>
                <w:szCs w:val="24"/>
              </w:rPr>
            </w:pPr>
            <w:r>
              <w:rPr>
                <w:rFonts w:asciiTheme="majorHAnsi" w:hAnsiTheme="majorHAnsi" w:cstheme="majorHAnsi"/>
                <w:sz w:val="24"/>
                <w:szCs w:val="24"/>
              </w:rPr>
              <w:t>CITI Training</w:t>
            </w:r>
          </w:p>
          <w:p w14:paraId="4294CF11" w14:textId="77777777" w:rsidR="00EE3EB9" w:rsidRPr="00773AD0" w:rsidRDefault="00EE3EB9" w:rsidP="00A26DDE">
            <w:pPr>
              <w:tabs>
                <w:tab w:val="left" w:pos="2445"/>
              </w:tabs>
              <w:rPr>
                <w:rFonts w:asciiTheme="majorHAnsi" w:hAnsiTheme="majorHAnsi" w:cstheme="majorHAnsi"/>
                <w:sz w:val="24"/>
                <w:szCs w:val="24"/>
              </w:rPr>
            </w:pPr>
          </w:p>
          <w:p w14:paraId="2798F634" w14:textId="6AEE1FC2" w:rsidR="0026020E" w:rsidRPr="00773AD0" w:rsidRDefault="0026020E" w:rsidP="0026020E">
            <w:pPr>
              <w:pStyle w:val="ListParagraph"/>
              <w:tabs>
                <w:tab w:val="left" w:pos="2445"/>
              </w:tabs>
              <w:spacing w:after="0" w:line="240" w:lineRule="auto"/>
              <w:ind w:left="0"/>
              <w:rPr>
                <w:rFonts w:asciiTheme="majorHAnsi" w:hAnsiTheme="majorHAnsi" w:cstheme="majorHAnsi"/>
                <w:sz w:val="24"/>
                <w:szCs w:val="24"/>
              </w:rPr>
            </w:pPr>
            <w:r w:rsidRPr="00773AD0">
              <w:rPr>
                <w:rFonts w:asciiTheme="majorHAnsi" w:hAnsiTheme="majorHAnsi" w:cstheme="majorHAnsi"/>
                <w:sz w:val="24"/>
                <w:szCs w:val="24"/>
              </w:rPr>
              <w:t xml:space="preserve">Chapter 5: </w:t>
            </w:r>
            <w:r w:rsidR="00B81572" w:rsidRPr="00773AD0">
              <w:rPr>
                <w:rFonts w:asciiTheme="majorHAnsi" w:hAnsiTheme="majorHAnsi" w:cstheme="majorHAnsi"/>
                <w:sz w:val="24"/>
                <w:szCs w:val="24"/>
              </w:rPr>
              <w:t>Ethics and Politics of</w:t>
            </w:r>
            <w:r w:rsidRPr="00773AD0">
              <w:rPr>
                <w:rFonts w:asciiTheme="majorHAnsi" w:hAnsiTheme="majorHAnsi" w:cstheme="majorHAnsi"/>
                <w:sz w:val="24"/>
                <w:szCs w:val="24"/>
              </w:rPr>
              <w:t xml:space="preserve"> Social Work Research </w:t>
            </w:r>
          </w:p>
          <w:p w14:paraId="100676B2" w14:textId="77777777" w:rsidR="00124056" w:rsidRPr="00773AD0" w:rsidRDefault="00124056" w:rsidP="0026020E">
            <w:pPr>
              <w:pStyle w:val="ListParagraph"/>
              <w:tabs>
                <w:tab w:val="left" w:pos="2445"/>
              </w:tabs>
              <w:spacing w:after="0" w:line="240" w:lineRule="auto"/>
              <w:ind w:left="0"/>
              <w:rPr>
                <w:rFonts w:asciiTheme="majorHAnsi" w:hAnsiTheme="majorHAnsi" w:cstheme="majorHAnsi"/>
                <w:sz w:val="24"/>
                <w:szCs w:val="24"/>
              </w:rPr>
            </w:pPr>
          </w:p>
          <w:p w14:paraId="78082FF8" w14:textId="77777777" w:rsidR="001A1ED2" w:rsidRDefault="0026020E" w:rsidP="0026020E">
            <w:pPr>
              <w:tabs>
                <w:tab w:val="left" w:pos="2445"/>
              </w:tabs>
              <w:rPr>
                <w:rFonts w:asciiTheme="majorHAnsi" w:hAnsiTheme="majorHAnsi" w:cstheme="majorHAnsi"/>
                <w:sz w:val="24"/>
                <w:szCs w:val="24"/>
              </w:rPr>
            </w:pPr>
            <w:r w:rsidRPr="00773AD0">
              <w:rPr>
                <w:rFonts w:asciiTheme="majorHAnsi" w:hAnsiTheme="majorHAnsi" w:cstheme="majorHAnsi"/>
                <w:sz w:val="24"/>
                <w:szCs w:val="24"/>
              </w:rPr>
              <w:t xml:space="preserve">Chapter 6: Culturally Competent Research </w:t>
            </w:r>
          </w:p>
          <w:p w14:paraId="2EA9955E" w14:textId="2FC5F148" w:rsidR="004A0545" w:rsidRPr="00773AD0" w:rsidRDefault="004A0545" w:rsidP="00385EAD">
            <w:pPr>
              <w:pStyle w:val="ListParagraph"/>
              <w:widowControl w:val="0"/>
              <w:tabs>
                <w:tab w:val="left" w:pos="2445"/>
              </w:tabs>
              <w:spacing w:after="0" w:line="240" w:lineRule="auto"/>
              <w:ind w:left="0"/>
              <w:rPr>
                <w:rFonts w:asciiTheme="majorHAnsi" w:hAnsiTheme="majorHAnsi" w:cstheme="majorHAnsi"/>
                <w:sz w:val="24"/>
                <w:szCs w:val="24"/>
              </w:rPr>
            </w:pPr>
          </w:p>
        </w:tc>
      </w:tr>
      <w:tr w:rsidR="00D71678" w:rsidRPr="000F2942" w14:paraId="2A8442BF" w14:textId="77777777" w:rsidTr="003157AD">
        <w:trPr>
          <w:trHeight w:val="467"/>
        </w:trPr>
        <w:tc>
          <w:tcPr>
            <w:tcW w:w="1512" w:type="dxa"/>
          </w:tcPr>
          <w:p w14:paraId="73719907" w14:textId="055C50E7" w:rsidR="00D71678" w:rsidRPr="000F2942" w:rsidRDefault="006F742D" w:rsidP="0002574F">
            <w:pPr>
              <w:rPr>
                <w:rFonts w:asciiTheme="majorHAnsi" w:hAnsiTheme="majorHAnsi" w:cstheme="majorHAnsi"/>
                <w:sz w:val="24"/>
                <w:szCs w:val="24"/>
              </w:rPr>
            </w:pPr>
            <w:r>
              <w:rPr>
                <w:rFonts w:asciiTheme="majorHAnsi" w:hAnsiTheme="majorHAnsi" w:cstheme="majorHAnsi"/>
                <w:sz w:val="24"/>
                <w:szCs w:val="24"/>
              </w:rPr>
              <w:t>Session</w:t>
            </w:r>
            <w:r w:rsidR="0B752BBA" w:rsidRPr="000F2942">
              <w:rPr>
                <w:rFonts w:asciiTheme="majorHAnsi" w:hAnsiTheme="majorHAnsi" w:cstheme="majorHAnsi"/>
                <w:sz w:val="24"/>
                <w:szCs w:val="24"/>
              </w:rPr>
              <w:t xml:space="preserve"> 5:</w:t>
            </w:r>
          </w:p>
          <w:p w14:paraId="6808A7E3" w14:textId="1E5A200B" w:rsidR="00D71678" w:rsidRPr="000F2942" w:rsidRDefault="00D71678" w:rsidP="000F2942">
            <w:pPr>
              <w:rPr>
                <w:rFonts w:asciiTheme="majorHAnsi" w:hAnsiTheme="majorHAnsi" w:cstheme="majorHAnsi"/>
                <w:sz w:val="24"/>
                <w:szCs w:val="24"/>
              </w:rPr>
            </w:pPr>
          </w:p>
        </w:tc>
        <w:tc>
          <w:tcPr>
            <w:tcW w:w="5028" w:type="dxa"/>
          </w:tcPr>
          <w:p w14:paraId="23B12DA5" w14:textId="659FDBA9" w:rsidR="00EE3EB9" w:rsidRDefault="00EE3EB9" w:rsidP="00F65DBE">
            <w:pPr>
              <w:tabs>
                <w:tab w:val="left" w:pos="2445"/>
              </w:tabs>
              <w:rPr>
                <w:rFonts w:asciiTheme="majorHAnsi" w:hAnsiTheme="majorHAnsi" w:cstheme="majorHAnsi"/>
                <w:b/>
                <w:sz w:val="24"/>
                <w:szCs w:val="24"/>
              </w:rPr>
            </w:pPr>
            <w:r>
              <w:rPr>
                <w:rFonts w:asciiTheme="majorHAnsi" w:hAnsiTheme="majorHAnsi" w:cstheme="majorHAnsi"/>
                <w:b/>
                <w:sz w:val="24"/>
                <w:szCs w:val="24"/>
              </w:rPr>
              <w:t>Library Session</w:t>
            </w:r>
          </w:p>
          <w:p w14:paraId="5C435CE0" w14:textId="77777777" w:rsidR="00EE3EB9" w:rsidRDefault="00EE3EB9" w:rsidP="00F65DBE">
            <w:pPr>
              <w:tabs>
                <w:tab w:val="left" w:pos="2445"/>
              </w:tabs>
              <w:rPr>
                <w:rFonts w:asciiTheme="majorHAnsi" w:hAnsiTheme="majorHAnsi" w:cstheme="majorHAnsi"/>
                <w:b/>
                <w:sz w:val="24"/>
                <w:szCs w:val="24"/>
              </w:rPr>
            </w:pPr>
          </w:p>
          <w:p w14:paraId="1CC2FA9E" w14:textId="0CB55601" w:rsidR="00F65DBE" w:rsidRPr="000F2942" w:rsidRDefault="00F65DBE" w:rsidP="00F65DBE">
            <w:pPr>
              <w:tabs>
                <w:tab w:val="left" w:pos="2445"/>
              </w:tabs>
              <w:rPr>
                <w:rFonts w:asciiTheme="majorHAnsi" w:hAnsiTheme="majorHAnsi" w:cstheme="majorHAnsi"/>
                <w:bCs/>
                <w:sz w:val="24"/>
                <w:szCs w:val="24"/>
              </w:rPr>
            </w:pPr>
            <w:r w:rsidRPr="000F2942">
              <w:rPr>
                <w:rFonts w:asciiTheme="majorHAnsi" w:hAnsiTheme="majorHAnsi" w:cstheme="majorHAnsi"/>
                <w:b/>
                <w:sz w:val="24"/>
                <w:szCs w:val="24"/>
              </w:rPr>
              <w:t xml:space="preserve">Conducting a Literature Review </w:t>
            </w:r>
          </w:p>
          <w:p w14:paraId="7F152F59" w14:textId="77777777" w:rsidR="00F65DBE" w:rsidRPr="000F2942" w:rsidRDefault="00F65DBE" w:rsidP="00F65DBE">
            <w:pPr>
              <w:tabs>
                <w:tab w:val="left" w:pos="2445"/>
              </w:tabs>
              <w:rPr>
                <w:rFonts w:asciiTheme="majorHAnsi" w:hAnsiTheme="majorHAnsi" w:cstheme="majorHAnsi"/>
                <w:bCs/>
                <w:sz w:val="24"/>
                <w:szCs w:val="24"/>
              </w:rPr>
            </w:pPr>
            <w:r w:rsidRPr="000F2942">
              <w:rPr>
                <w:rFonts w:asciiTheme="majorHAnsi" w:hAnsiTheme="majorHAnsi" w:cstheme="majorHAnsi"/>
                <w:bCs/>
                <w:sz w:val="24"/>
                <w:szCs w:val="24"/>
              </w:rPr>
              <w:t>•Searching for evidence</w:t>
            </w:r>
          </w:p>
          <w:p w14:paraId="6AC6731F" w14:textId="77777777" w:rsidR="00F65DBE" w:rsidRPr="000F2942" w:rsidRDefault="00F65DBE" w:rsidP="00F65DBE">
            <w:pPr>
              <w:tabs>
                <w:tab w:val="left" w:pos="2445"/>
              </w:tabs>
              <w:rPr>
                <w:rFonts w:asciiTheme="majorHAnsi" w:hAnsiTheme="majorHAnsi" w:cstheme="majorHAnsi"/>
                <w:bCs/>
                <w:sz w:val="24"/>
                <w:szCs w:val="24"/>
              </w:rPr>
            </w:pPr>
            <w:r w:rsidRPr="000F2942">
              <w:rPr>
                <w:rFonts w:asciiTheme="majorHAnsi" w:hAnsiTheme="majorHAnsi" w:cstheme="majorHAnsi"/>
                <w:bCs/>
                <w:sz w:val="24"/>
                <w:szCs w:val="24"/>
              </w:rPr>
              <w:t>•Conducting a Literature Search</w:t>
            </w:r>
          </w:p>
          <w:p w14:paraId="2A563C87" w14:textId="55E7F908" w:rsidR="007D1523" w:rsidRPr="000F2942" w:rsidRDefault="00F65DBE" w:rsidP="0002574F">
            <w:pPr>
              <w:rPr>
                <w:rFonts w:asciiTheme="majorHAnsi" w:hAnsiTheme="majorHAnsi" w:cstheme="majorHAnsi"/>
                <w:sz w:val="24"/>
                <w:szCs w:val="24"/>
              </w:rPr>
            </w:pPr>
            <w:r w:rsidRPr="000F2942">
              <w:rPr>
                <w:rFonts w:asciiTheme="majorHAnsi" w:hAnsiTheme="majorHAnsi" w:cstheme="majorHAnsi"/>
                <w:bCs/>
                <w:sz w:val="24"/>
                <w:szCs w:val="24"/>
              </w:rPr>
              <w:t>•Appraising the literature</w:t>
            </w:r>
            <w:r w:rsidRPr="000F2942">
              <w:rPr>
                <w:rFonts w:asciiTheme="majorHAnsi" w:hAnsiTheme="majorHAnsi" w:cstheme="majorHAnsi"/>
                <w:b/>
                <w:sz w:val="24"/>
                <w:szCs w:val="24"/>
              </w:rPr>
              <w:t xml:space="preserve"> </w:t>
            </w:r>
          </w:p>
        </w:tc>
        <w:tc>
          <w:tcPr>
            <w:tcW w:w="2815" w:type="dxa"/>
          </w:tcPr>
          <w:p w14:paraId="468E08C9" w14:textId="0A92472A" w:rsidR="006517B9" w:rsidRPr="000F2942" w:rsidRDefault="006517B9" w:rsidP="006517B9">
            <w:pPr>
              <w:rPr>
                <w:rFonts w:asciiTheme="majorHAnsi" w:hAnsiTheme="majorHAnsi" w:cstheme="majorHAnsi"/>
                <w:sz w:val="24"/>
                <w:szCs w:val="24"/>
              </w:rPr>
            </w:pPr>
            <w:r w:rsidRPr="000F2942">
              <w:rPr>
                <w:rFonts w:asciiTheme="majorHAnsi" w:hAnsiTheme="majorHAnsi" w:cstheme="majorHAnsi"/>
                <w:b/>
                <w:sz w:val="24"/>
                <w:szCs w:val="24"/>
              </w:rPr>
              <w:t>CITI Training- Ethical Considerations in Research Certificates due</w:t>
            </w:r>
            <w:r>
              <w:rPr>
                <w:rFonts w:asciiTheme="majorHAnsi" w:hAnsiTheme="majorHAnsi" w:cstheme="majorHAnsi"/>
                <w:b/>
                <w:sz w:val="24"/>
                <w:szCs w:val="24"/>
              </w:rPr>
              <w:t>!</w:t>
            </w:r>
            <w:r w:rsidRPr="000F2942">
              <w:rPr>
                <w:rFonts w:asciiTheme="majorHAnsi" w:hAnsiTheme="majorHAnsi" w:cstheme="majorHAnsi"/>
                <w:b/>
                <w:sz w:val="24"/>
                <w:szCs w:val="24"/>
              </w:rPr>
              <w:t xml:space="preserve"> </w:t>
            </w:r>
          </w:p>
          <w:p w14:paraId="15715A44" w14:textId="77777777" w:rsidR="00111FBF" w:rsidRDefault="00111FBF" w:rsidP="00B1578E">
            <w:pPr>
              <w:pStyle w:val="ListParagraph"/>
              <w:widowControl w:val="0"/>
              <w:tabs>
                <w:tab w:val="left" w:pos="2445"/>
              </w:tabs>
              <w:spacing w:after="0" w:line="240" w:lineRule="auto"/>
              <w:ind w:left="0"/>
              <w:rPr>
                <w:rFonts w:asciiTheme="majorHAnsi" w:hAnsiTheme="majorHAnsi" w:cstheme="majorHAnsi"/>
                <w:b/>
                <w:sz w:val="24"/>
                <w:szCs w:val="24"/>
              </w:rPr>
            </w:pPr>
          </w:p>
          <w:p w14:paraId="05F0DD3A" w14:textId="77777777" w:rsidR="00BA4723" w:rsidRDefault="00BA4723" w:rsidP="00B1578E">
            <w:pPr>
              <w:pStyle w:val="ListParagraph"/>
              <w:widowControl w:val="0"/>
              <w:tabs>
                <w:tab w:val="left" w:pos="2445"/>
              </w:tabs>
              <w:spacing w:after="0" w:line="240" w:lineRule="auto"/>
              <w:ind w:left="0"/>
              <w:rPr>
                <w:rFonts w:asciiTheme="majorHAnsi" w:hAnsiTheme="majorHAnsi" w:cstheme="majorHAnsi"/>
                <w:b/>
                <w:sz w:val="24"/>
                <w:szCs w:val="24"/>
              </w:rPr>
            </w:pPr>
          </w:p>
          <w:p w14:paraId="199955FB" w14:textId="188B6930" w:rsidR="00BA4723" w:rsidRPr="000F2942" w:rsidRDefault="00BA4723" w:rsidP="00B1578E">
            <w:pPr>
              <w:pStyle w:val="ListParagraph"/>
              <w:widowControl w:val="0"/>
              <w:tabs>
                <w:tab w:val="left" w:pos="2445"/>
              </w:tabs>
              <w:spacing w:after="0" w:line="240" w:lineRule="auto"/>
              <w:ind w:left="0"/>
              <w:rPr>
                <w:rFonts w:asciiTheme="majorHAnsi" w:hAnsiTheme="majorHAnsi" w:cstheme="majorHAnsi"/>
                <w:b/>
                <w:sz w:val="24"/>
                <w:szCs w:val="24"/>
              </w:rPr>
            </w:pPr>
            <w:r>
              <w:rPr>
                <w:rFonts w:asciiTheme="majorHAnsi" w:hAnsiTheme="majorHAnsi" w:cstheme="majorHAnsi"/>
                <w:b/>
                <w:sz w:val="24"/>
                <w:szCs w:val="24"/>
              </w:rPr>
              <w:t xml:space="preserve">Submit citations </w:t>
            </w:r>
            <w:r w:rsidR="009454EC">
              <w:rPr>
                <w:rFonts w:asciiTheme="majorHAnsi" w:hAnsiTheme="majorHAnsi" w:cstheme="majorHAnsi"/>
                <w:b/>
                <w:sz w:val="24"/>
                <w:szCs w:val="24"/>
              </w:rPr>
              <w:t xml:space="preserve">of two </w:t>
            </w:r>
            <w:r w:rsidR="009454EC">
              <w:rPr>
                <w:rFonts w:asciiTheme="majorHAnsi" w:hAnsiTheme="majorHAnsi" w:cstheme="majorHAnsi"/>
                <w:b/>
                <w:sz w:val="24"/>
                <w:szCs w:val="24"/>
              </w:rPr>
              <w:lastRenderedPageBreak/>
              <w:t>peer reviewed articles on discussion board by next class period.</w:t>
            </w:r>
          </w:p>
        </w:tc>
      </w:tr>
      <w:tr w:rsidR="00D71678" w:rsidRPr="000F2942" w14:paraId="2295217D" w14:textId="77777777" w:rsidTr="003157AD">
        <w:trPr>
          <w:trHeight w:val="620"/>
        </w:trPr>
        <w:tc>
          <w:tcPr>
            <w:tcW w:w="1512" w:type="dxa"/>
            <w:shd w:val="clear" w:color="auto" w:fill="auto"/>
          </w:tcPr>
          <w:p w14:paraId="2F015495" w14:textId="0F9D9D31" w:rsidR="00D71678" w:rsidRPr="000F2942" w:rsidRDefault="006F742D" w:rsidP="00D71678">
            <w:pPr>
              <w:rPr>
                <w:rFonts w:asciiTheme="majorHAnsi" w:hAnsiTheme="majorHAnsi" w:cstheme="majorHAnsi"/>
                <w:sz w:val="24"/>
                <w:szCs w:val="24"/>
              </w:rPr>
            </w:pPr>
            <w:r>
              <w:rPr>
                <w:rFonts w:asciiTheme="majorHAnsi" w:hAnsiTheme="majorHAnsi" w:cstheme="majorHAnsi"/>
                <w:sz w:val="24"/>
                <w:szCs w:val="24"/>
              </w:rPr>
              <w:lastRenderedPageBreak/>
              <w:t>Session</w:t>
            </w:r>
            <w:r w:rsidR="0B752BBA" w:rsidRPr="000F2942">
              <w:rPr>
                <w:rFonts w:asciiTheme="majorHAnsi" w:hAnsiTheme="majorHAnsi" w:cstheme="majorHAnsi"/>
                <w:sz w:val="24"/>
                <w:szCs w:val="24"/>
              </w:rPr>
              <w:t xml:space="preserve"> 6:</w:t>
            </w:r>
          </w:p>
          <w:p w14:paraId="3BD0AA22" w14:textId="77777777" w:rsidR="00D71678" w:rsidRPr="000F2942" w:rsidRDefault="00D71678" w:rsidP="000F2942">
            <w:pPr>
              <w:rPr>
                <w:rFonts w:asciiTheme="majorHAnsi" w:hAnsiTheme="majorHAnsi" w:cstheme="majorHAnsi"/>
                <w:sz w:val="24"/>
                <w:szCs w:val="24"/>
              </w:rPr>
            </w:pPr>
          </w:p>
        </w:tc>
        <w:tc>
          <w:tcPr>
            <w:tcW w:w="5028" w:type="dxa"/>
            <w:shd w:val="clear" w:color="auto" w:fill="auto"/>
          </w:tcPr>
          <w:p w14:paraId="257873FA" w14:textId="77777777" w:rsidR="00F65DBE" w:rsidRPr="000F2942" w:rsidRDefault="00F65DBE" w:rsidP="00F65DBE">
            <w:pPr>
              <w:rPr>
                <w:rFonts w:asciiTheme="majorHAnsi" w:hAnsiTheme="majorHAnsi" w:cstheme="majorHAnsi"/>
                <w:b/>
                <w:sz w:val="24"/>
                <w:szCs w:val="24"/>
              </w:rPr>
            </w:pPr>
            <w:r w:rsidRPr="000F2942">
              <w:rPr>
                <w:rFonts w:asciiTheme="majorHAnsi" w:hAnsiTheme="majorHAnsi" w:cstheme="majorHAnsi"/>
                <w:b/>
                <w:sz w:val="24"/>
                <w:szCs w:val="24"/>
              </w:rPr>
              <w:t>Measurement in Quantitative and Qualitative Research</w:t>
            </w:r>
          </w:p>
          <w:p w14:paraId="1905F771" w14:textId="77777777" w:rsidR="00F65DBE" w:rsidRPr="000F2942" w:rsidRDefault="00F65DBE" w:rsidP="00F65DBE">
            <w:pPr>
              <w:rPr>
                <w:rFonts w:asciiTheme="majorHAnsi" w:hAnsiTheme="majorHAnsi" w:cstheme="majorHAnsi"/>
                <w:sz w:val="24"/>
                <w:szCs w:val="24"/>
              </w:rPr>
            </w:pPr>
            <w:r w:rsidRPr="000F2942">
              <w:rPr>
                <w:rFonts w:asciiTheme="majorHAnsi" w:hAnsiTheme="majorHAnsi" w:cstheme="majorHAnsi"/>
                <w:sz w:val="24"/>
                <w:szCs w:val="24"/>
              </w:rPr>
              <w:t>Operationally defining a concept</w:t>
            </w:r>
          </w:p>
          <w:p w14:paraId="14F277AE" w14:textId="77777777" w:rsidR="00F65DBE" w:rsidRPr="000F2942" w:rsidRDefault="00F65DBE" w:rsidP="00F65DBE">
            <w:pPr>
              <w:rPr>
                <w:rFonts w:asciiTheme="majorHAnsi" w:hAnsiTheme="majorHAnsi" w:cstheme="majorHAnsi"/>
                <w:sz w:val="24"/>
                <w:szCs w:val="24"/>
              </w:rPr>
            </w:pPr>
            <w:r w:rsidRPr="000F2942">
              <w:rPr>
                <w:rFonts w:asciiTheme="majorHAnsi" w:hAnsiTheme="majorHAnsi" w:cstheme="majorHAnsi"/>
                <w:sz w:val="24"/>
                <w:szCs w:val="24"/>
              </w:rPr>
              <w:t>How to determine/ appraise methods</w:t>
            </w:r>
          </w:p>
          <w:p w14:paraId="34E60895" w14:textId="77777777" w:rsidR="00F65DBE" w:rsidRPr="000F2942" w:rsidRDefault="00F65DBE" w:rsidP="00F65DBE">
            <w:pPr>
              <w:rPr>
                <w:rFonts w:asciiTheme="majorHAnsi" w:hAnsiTheme="majorHAnsi" w:cstheme="majorHAnsi"/>
                <w:sz w:val="24"/>
                <w:szCs w:val="24"/>
              </w:rPr>
            </w:pPr>
            <w:r w:rsidRPr="000F2942">
              <w:rPr>
                <w:rFonts w:asciiTheme="majorHAnsi" w:hAnsiTheme="majorHAnsi" w:cstheme="majorHAnsi"/>
                <w:sz w:val="24"/>
                <w:szCs w:val="24"/>
              </w:rPr>
              <w:t>Sources of Measurement Error</w:t>
            </w:r>
          </w:p>
          <w:p w14:paraId="3DA95DC4" w14:textId="77777777" w:rsidR="00111FBF" w:rsidRPr="000F2942" w:rsidRDefault="00F65DBE" w:rsidP="00111FBF">
            <w:pPr>
              <w:tabs>
                <w:tab w:val="left" w:pos="2445"/>
              </w:tabs>
              <w:rPr>
                <w:rFonts w:asciiTheme="majorHAnsi" w:hAnsiTheme="majorHAnsi" w:cstheme="majorHAnsi"/>
                <w:b/>
                <w:bCs/>
                <w:iCs/>
                <w:sz w:val="24"/>
                <w:szCs w:val="24"/>
              </w:rPr>
            </w:pPr>
            <w:r w:rsidRPr="000F2942">
              <w:rPr>
                <w:rFonts w:asciiTheme="majorHAnsi" w:hAnsiTheme="majorHAnsi" w:cstheme="majorHAnsi"/>
                <w:sz w:val="24"/>
                <w:szCs w:val="24"/>
              </w:rPr>
              <w:t>Reliability and Validity</w:t>
            </w:r>
            <w:r w:rsidR="00111FBF" w:rsidRPr="000F2942">
              <w:rPr>
                <w:rFonts w:asciiTheme="majorHAnsi" w:hAnsiTheme="majorHAnsi" w:cstheme="majorHAnsi"/>
                <w:b/>
                <w:bCs/>
                <w:iCs/>
                <w:sz w:val="24"/>
                <w:szCs w:val="24"/>
              </w:rPr>
              <w:t xml:space="preserve"> </w:t>
            </w:r>
          </w:p>
          <w:p w14:paraId="1292A7C9" w14:textId="77777777" w:rsidR="00111FBF" w:rsidRPr="000F2942" w:rsidRDefault="00111FBF" w:rsidP="00111FBF">
            <w:pPr>
              <w:tabs>
                <w:tab w:val="left" w:pos="2445"/>
              </w:tabs>
              <w:rPr>
                <w:rFonts w:asciiTheme="majorHAnsi" w:hAnsiTheme="majorHAnsi" w:cstheme="majorHAnsi"/>
                <w:b/>
                <w:bCs/>
                <w:iCs/>
                <w:sz w:val="24"/>
                <w:szCs w:val="24"/>
              </w:rPr>
            </w:pPr>
          </w:p>
          <w:p w14:paraId="34465A79" w14:textId="257EF53B" w:rsidR="00111FBF" w:rsidRPr="000F2942" w:rsidRDefault="00111FBF" w:rsidP="00111FBF">
            <w:pPr>
              <w:tabs>
                <w:tab w:val="left" w:pos="2445"/>
              </w:tabs>
              <w:rPr>
                <w:rFonts w:asciiTheme="majorHAnsi" w:hAnsiTheme="majorHAnsi" w:cstheme="majorHAnsi"/>
                <w:iCs/>
                <w:sz w:val="24"/>
                <w:szCs w:val="24"/>
              </w:rPr>
            </w:pPr>
            <w:r w:rsidRPr="000F2942">
              <w:rPr>
                <w:rFonts w:asciiTheme="majorHAnsi" w:hAnsiTheme="majorHAnsi" w:cstheme="majorHAnsi"/>
                <w:iCs/>
                <w:sz w:val="24"/>
                <w:szCs w:val="24"/>
              </w:rPr>
              <w:t>Peer review of Research Question and Hypothesis</w:t>
            </w:r>
          </w:p>
          <w:p w14:paraId="525D54F7" w14:textId="0A09B2AC" w:rsidR="00742310" w:rsidRPr="000F2942" w:rsidRDefault="00742310" w:rsidP="00F65DBE">
            <w:pPr>
              <w:tabs>
                <w:tab w:val="left" w:pos="2445"/>
              </w:tabs>
              <w:rPr>
                <w:rFonts w:asciiTheme="majorHAnsi" w:hAnsiTheme="majorHAnsi" w:cstheme="majorHAnsi"/>
                <w:bCs/>
                <w:sz w:val="24"/>
                <w:szCs w:val="24"/>
              </w:rPr>
            </w:pPr>
          </w:p>
        </w:tc>
        <w:tc>
          <w:tcPr>
            <w:tcW w:w="2815" w:type="dxa"/>
            <w:shd w:val="clear" w:color="auto" w:fill="auto"/>
          </w:tcPr>
          <w:p w14:paraId="04152475" w14:textId="699111AD" w:rsidR="000F7BBD" w:rsidRPr="000F2942" w:rsidRDefault="00F65DBE" w:rsidP="00F65DBE">
            <w:pPr>
              <w:rPr>
                <w:rFonts w:asciiTheme="majorHAnsi" w:hAnsiTheme="majorHAnsi" w:cstheme="majorHAnsi"/>
                <w:sz w:val="24"/>
                <w:szCs w:val="24"/>
              </w:rPr>
            </w:pPr>
            <w:r w:rsidRPr="000F2942">
              <w:rPr>
                <w:rFonts w:asciiTheme="majorHAnsi" w:hAnsiTheme="majorHAnsi" w:cstheme="majorHAnsi"/>
                <w:sz w:val="24"/>
                <w:szCs w:val="24"/>
              </w:rPr>
              <w:t>Required Readings before the next class:</w:t>
            </w:r>
          </w:p>
          <w:p w14:paraId="7D60055E" w14:textId="77777777" w:rsidR="000F7BBD" w:rsidRPr="000F2942" w:rsidRDefault="000F7BBD" w:rsidP="00F65DBE">
            <w:pPr>
              <w:rPr>
                <w:rFonts w:asciiTheme="majorHAnsi" w:hAnsiTheme="majorHAnsi" w:cstheme="majorHAnsi"/>
                <w:sz w:val="24"/>
                <w:szCs w:val="24"/>
              </w:rPr>
            </w:pPr>
          </w:p>
          <w:p w14:paraId="72728FBC" w14:textId="10759637" w:rsidR="00F65DBE" w:rsidRPr="00E41FD5" w:rsidRDefault="00F65DBE" w:rsidP="00F65DBE">
            <w:pPr>
              <w:rPr>
                <w:rFonts w:asciiTheme="majorHAnsi" w:hAnsiTheme="majorHAnsi" w:cstheme="majorHAnsi"/>
                <w:sz w:val="24"/>
                <w:szCs w:val="24"/>
              </w:rPr>
            </w:pPr>
            <w:r w:rsidRPr="00E41FD5">
              <w:rPr>
                <w:rFonts w:asciiTheme="majorHAnsi" w:hAnsiTheme="majorHAnsi" w:cstheme="majorHAnsi"/>
                <w:sz w:val="24"/>
                <w:szCs w:val="24"/>
              </w:rPr>
              <w:t xml:space="preserve">Chapter 8: </w:t>
            </w:r>
            <w:r w:rsidR="00385EAD" w:rsidRPr="00E41FD5">
              <w:rPr>
                <w:rFonts w:asciiTheme="majorHAnsi" w:hAnsiTheme="majorHAnsi" w:cstheme="majorHAnsi"/>
                <w:sz w:val="24"/>
                <w:szCs w:val="24"/>
              </w:rPr>
              <w:t>Conceptualization</w:t>
            </w:r>
            <w:r w:rsidR="005C4BF1" w:rsidRPr="00E41FD5">
              <w:rPr>
                <w:rFonts w:asciiTheme="majorHAnsi" w:hAnsiTheme="majorHAnsi" w:cstheme="majorHAnsi"/>
                <w:sz w:val="24"/>
                <w:szCs w:val="24"/>
              </w:rPr>
              <w:t xml:space="preserve"> in quantita</w:t>
            </w:r>
            <w:r w:rsidR="00E41FD5" w:rsidRPr="00E41FD5">
              <w:rPr>
                <w:rFonts w:asciiTheme="majorHAnsi" w:hAnsiTheme="majorHAnsi" w:cstheme="majorHAnsi"/>
                <w:sz w:val="24"/>
                <w:szCs w:val="24"/>
              </w:rPr>
              <w:t>tive and qualitative inquiry</w:t>
            </w:r>
            <w:r w:rsidRPr="00E41FD5">
              <w:rPr>
                <w:rFonts w:asciiTheme="majorHAnsi" w:hAnsiTheme="majorHAnsi" w:cstheme="majorHAnsi"/>
                <w:sz w:val="24"/>
                <w:szCs w:val="24"/>
              </w:rPr>
              <w:t xml:space="preserve"> </w:t>
            </w:r>
          </w:p>
          <w:p w14:paraId="7E2EEEEE" w14:textId="77777777" w:rsidR="000F7BBD" w:rsidRPr="00E41FD5" w:rsidRDefault="000F7BBD" w:rsidP="00F65DBE">
            <w:pPr>
              <w:rPr>
                <w:rFonts w:asciiTheme="majorHAnsi" w:hAnsiTheme="majorHAnsi" w:cstheme="majorHAnsi"/>
                <w:sz w:val="24"/>
                <w:szCs w:val="24"/>
              </w:rPr>
            </w:pPr>
          </w:p>
          <w:p w14:paraId="3001128A" w14:textId="3FFB1E02" w:rsidR="00F65DBE" w:rsidRPr="000F2942" w:rsidRDefault="00F65DBE" w:rsidP="00F65DBE">
            <w:pPr>
              <w:rPr>
                <w:rFonts w:asciiTheme="majorHAnsi" w:hAnsiTheme="majorHAnsi" w:cstheme="majorHAnsi"/>
                <w:sz w:val="24"/>
                <w:szCs w:val="24"/>
              </w:rPr>
            </w:pPr>
            <w:r w:rsidRPr="00E41FD5">
              <w:rPr>
                <w:rFonts w:asciiTheme="majorHAnsi" w:hAnsiTheme="majorHAnsi" w:cstheme="majorHAnsi"/>
                <w:sz w:val="24"/>
                <w:szCs w:val="24"/>
              </w:rPr>
              <w:t>Chapter 9: Measurement</w:t>
            </w:r>
            <w:r w:rsidRPr="000F2942">
              <w:rPr>
                <w:rFonts w:asciiTheme="majorHAnsi" w:hAnsiTheme="majorHAnsi" w:cstheme="majorHAnsi"/>
                <w:sz w:val="24"/>
                <w:szCs w:val="24"/>
              </w:rPr>
              <w:t xml:space="preserve"> </w:t>
            </w:r>
          </w:p>
          <w:p w14:paraId="44043B75" w14:textId="77777777" w:rsidR="00111FBF" w:rsidRDefault="00111FBF" w:rsidP="00F65DBE">
            <w:pPr>
              <w:rPr>
                <w:rFonts w:asciiTheme="majorHAnsi" w:hAnsiTheme="majorHAnsi" w:cstheme="majorHAnsi"/>
                <w:sz w:val="24"/>
                <w:szCs w:val="24"/>
              </w:rPr>
            </w:pPr>
          </w:p>
          <w:p w14:paraId="482B97F6" w14:textId="2ECBC6AC" w:rsidR="005D07CC" w:rsidRPr="00D840D7" w:rsidRDefault="005D07CC" w:rsidP="00F65DBE">
            <w:pPr>
              <w:rPr>
                <w:rFonts w:asciiTheme="majorHAnsi" w:hAnsiTheme="majorHAnsi" w:cstheme="majorHAnsi"/>
                <w:b/>
                <w:bCs/>
                <w:sz w:val="24"/>
                <w:szCs w:val="24"/>
              </w:rPr>
            </w:pPr>
            <w:r w:rsidRPr="00D840D7">
              <w:rPr>
                <w:rFonts w:asciiTheme="majorHAnsi" w:hAnsiTheme="majorHAnsi" w:cstheme="majorHAnsi"/>
                <w:b/>
                <w:bCs/>
                <w:sz w:val="24"/>
                <w:szCs w:val="24"/>
              </w:rPr>
              <w:t>Preventing Plagiarism Certificate Due</w:t>
            </w:r>
          </w:p>
          <w:p w14:paraId="777C0C03" w14:textId="77777777" w:rsidR="005D07CC" w:rsidRPr="000F2942" w:rsidRDefault="005D07CC" w:rsidP="00F65DBE">
            <w:pPr>
              <w:rPr>
                <w:rFonts w:asciiTheme="majorHAnsi" w:hAnsiTheme="majorHAnsi" w:cstheme="majorHAnsi"/>
                <w:sz w:val="24"/>
                <w:szCs w:val="24"/>
              </w:rPr>
            </w:pPr>
          </w:p>
          <w:p w14:paraId="73485C2C" w14:textId="5DB8728C" w:rsidR="00111FBF" w:rsidRPr="000F2942" w:rsidRDefault="00111FBF" w:rsidP="00111FBF">
            <w:pPr>
              <w:pStyle w:val="ListParagraph"/>
              <w:widowControl w:val="0"/>
              <w:tabs>
                <w:tab w:val="left" w:pos="2445"/>
              </w:tabs>
              <w:spacing w:after="0" w:line="240" w:lineRule="auto"/>
              <w:ind w:left="0"/>
              <w:rPr>
                <w:rFonts w:asciiTheme="majorHAnsi" w:hAnsiTheme="majorHAnsi" w:cstheme="majorHAnsi"/>
                <w:b/>
                <w:bCs/>
                <w:sz w:val="24"/>
                <w:szCs w:val="24"/>
              </w:rPr>
            </w:pPr>
            <w:r w:rsidRPr="000F2942">
              <w:rPr>
                <w:rFonts w:asciiTheme="majorHAnsi" w:hAnsiTheme="majorHAnsi" w:cstheme="majorHAnsi"/>
                <w:b/>
                <w:sz w:val="24"/>
                <w:szCs w:val="24"/>
              </w:rPr>
              <w:t>Research Question and Hypothesis Paper due</w:t>
            </w:r>
          </w:p>
          <w:p w14:paraId="619169CF" w14:textId="0A10742E" w:rsidR="00742310" w:rsidRPr="000F2942" w:rsidRDefault="00742310" w:rsidP="002D4F1A">
            <w:pPr>
              <w:pStyle w:val="ListParagraph"/>
              <w:widowControl w:val="0"/>
              <w:tabs>
                <w:tab w:val="left" w:pos="2445"/>
              </w:tabs>
              <w:spacing w:after="0" w:line="240" w:lineRule="auto"/>
              <w:ind w:left="0"/>
              <w:rPr>
                <w:rFonts w:asciiTheme="majorHAnsi" w:hAnsiTheme="majorHAnsi" w:cstheme="majorHAnsi"/>
                <w:sz w:val="24"/>
                <w:szCs w:val="24"/>
              </w:rPr>
            </w:pPr>
          </w:p>
        </w:tc>
      </w:tr>
      <w:tr w:rsidR="00D71678" w:rsidRPr="000F2942" w14:paraId="0CDE84F9" w14:textId="77777777" w:rsidTr="003157AD">
        <w:tc>
          <w:tcPr>
            <w:tcW w:w="1512" w:type="dxa"/>
            <w:tcBorders>
              <w:bottom w:val="single" w:sz="4" w:space="0" w:color="auto"/>
            </w:tcBorders>
            <w:shd w:val="clear" w:color="auto" w:fill="auto"/>
          </w:tcPr>
          <w:p w14:paraId="4E32727B" w14:textId="2EFDEA35" w:rsidR="00D71678" w:rsidRPr="000F2942" w:rsidRDefault="006F742D" w:rsidP="00D71678">
            <w:pPr>
              <w:rPr>
                <w:rFonts w:asciiTheme="majorHAnsi" w:hAnsiTheme="majorHAnsi" w:cstheme="majorHAnsi"/>
                <w:sz w:val="24"/>
                <w:szCs w:val="24"/>
              </w:rPr>
            </w:pPr>
            <w:r>
              <w:rPr>
                <w:rFonts w:asciiTheme="majorHAnsi" w:hAnsiTheme="majorHAnsi" w:cstheme="majorHAnsi"/>
                <w:sz w:val="24"/>
                <w:szCs w:val="24"/>
              </w:rPr>
              <w:t>Session</w:t>
            </w:r>
            <w:r w:rsidR="0B752BBA" w:rsidRPr="000F2942">
              <w:rPr>
                <w:rFonts w:asciiTheme="majorHAnsi" w:hAnsiTheme="majorHAnsi" w:cstheme="majorHAnsi"/>
                <w:sz w:val="24"/>
                <w:szCs w:val="24"/>
              </w:rPr>
              <w:t xml:space="preserve"> 7:</w:t>
            </w:r>
          </w:p>
          <w:p w14:paraId="571410D5" w14:textId="37D69D93" w:rsidR="008F2526" w:rsidRPr="000F2942" w:rsidRDefault="008F2526" w:rsidP="0B752BBA">
            <w:pPr>
              <w:spacing w:line="259" w:lineRule="auto"/>
              <w:rPr>
                <w:rFonts w:asciiTheme="majorHAnsi" w:hAnsiTheme="majorHAnsi" w:cstheme="majorHAnsi"/>
                <w:sz w:val="24"/>
                <w:szCs w:val="24"/>
              </w:rPr>
            </w:pPr>
          </w:p>
          <w:p w14:paraId="4AA33F7B" w14:textId="77777777" w:rsidR="00D71678" w:rsidRPr="000F2942" w:rsidRDefault="00D71678" w:rsidP="00D71678">
            <w:pPr>
              <w:rPr>
                <w:rFonts w:asciiTheme="majorHAnsi" w:hAnsiTheme="majorHAnsi" w:cstheme="majorHAnsi"/>
                <w:sz w:val="24"/>
                <w:szCs w:val="24"/>
              </w:rPr>
            </w:pPr>
          </w:p>
          <w:p w14:paraId="73C740E0" w14:textId="77777777" w:rsidR="00D71678" w:rsidRPr="000F2942" w:rsidRDefault="00D71678" w:rsidP="00D71678">
            <w:pPr>
              <w:rPr>
                <w:rFonts w:asciiTheme="majorHAnsi" w:hAnsiTheme="majorHAnsi" w:cstheme="majorHAnsi"/>
                <w:sz w:val="24"/>
                <w:szCs w:val="24"/>
              </w:rPr>
            </w:pPr>
          </w:p>
        </w:tc>
        <w:tc>
          <w:tcPr>
            <w:tcW w:w="5028" w:type="dxa"/>
            <w:tcBorders>
              <w:bottom w:val="single" w:sz="4" w:space="0" w:color="auto"/>
            </w:tcBorders>
            <w:shd w:val="clear" w:color="auto" w:fill="auto"/>
          </w:tcPr>
          <w:p w14:paraId="707126ED" w14:textId="77777777" w:rsidR="008834DF" w:rsidRPr="000F2942" w:rsidRDefault="008834DF" w:rsidP="008834DF">
            <w:pPr>
              <w:tabs>
                <w:tab w:val="left" w:pos="152"/>
              </w:tabs>
              <w:rPr>
                <w:rFonts w:asciiTheme="majorHAnsi" w:hAnsiTheme="majorHAnsi" w:cstheme="majorHAnsi"/>
                <w:b/>
                <w:bCs/>
                <w:sz w:val="24"/>
                <w:szCs w:val="24"/>
              </w:rPr>
            </w:pPr>
            <w:r w:rsidRPr="000F2942">
              <w:rPr>
                <w:rFonts w:asciiTheme="majorHAnsi" w:hAnsiTheme="majorHAnsi" w:cstheme="majorHAnsi"/>
                <w:b/>
                <w:bCs/>
                <w:sz w:val="24"/>
                <w:szCs w:val="24"/>
              </w:rPr>
              <w:t>Survey and Sampling</w:t>
            </w:r>
          </w:p>
          <w:p w14:paraId="3FEF4CC1" w14:textId="77777777" w:rsidR="008834DF" w:rsidRPr="000F2942" w:rsidRDefault="008834DF" w:rsidP="008834DF">
            <w:pPr>
              <w:tabs>
                <w:tab w:val="left" w:pos="152"/>
              </w:tabs>
              <w:rPr>
                <w:rFonts w:asciiTheme="majorHAnsi" w:hAnsiTheme="majorHAnsi" w:cstheme="majorHAnsi"/>
                <w:sz w:val="24"/>
                <w:szCs w:val="24"/>
              </w:rPr>
            </w:pPr>
            <w:r w:rsidRPr="000F2942">
              <w:rPr>
                <w:rFonts w:asciiTheme="majorHAnsi" w:hAnsiTheme="majorHAnsi" w:cstheme="majorHAnsi"/>
                <w:b/>
                <w:bCs/>
                <w:sz w:val="24"/>
                <w:szCs w:val="24"/>
              </w:rPr>
              <w:t>•</w:t>
            </w:r>
            <w:r w:rsidRPr="000F2942">
              <w:rPr>
                <w:rFonts w:asciiTheme="majorHAnsi" w:hAnsiTheme="majorHAnsi" w:cstheme="majorHAnsi"/>
                <w:b/>
                <w:bCs/>
                <w:sz w:val="24"/>
                <w:szCs w:val="24"/>
              </w:rPr>
              <w:tab/>
            </w:r>
            <w:r w:rsidRPr="000F2942">
              <w:rPr>
                <w:rFonts w:asciiTheme="majorHAnsi" w:hAnsiTheme="majorHAnsi" w:cstheme="majorHAnsi"/>
                <w:sz w:val="24"/>
                <w:szCs w:val="24"/>
              </w:rPr>
              <w:t xml:space="preserve">Mail surveys, online surveys, </w:t>
            </w:r>
          </w:p>
          <w:p w14:paraId="5A606F4A" w14:textId="77777777" w:rsidR="008834DF" w:rsidRPr="000F2942" w:rsidRDefault="008834DF" w:rsidP="008834DF">
            <w:pPr>
              <w:tabs>
                <w:tab w:val="left" w:pos="152"/>
              </w:tabs>
              <w:rPr>
                <w:rFonts w:asciiTheme="majorHAnsi" w:hAnsiTheme="majorHAnsi" w:cstheme="majorHAnsi"/>
                <w:sz w:val="24"/>
                <w:szCs w:val="24"/>
              </w:rPr>
            </w:pPr>
            <w:r w:rsidRPr="000F2942">
              <w:rPr>
                <w:rFonts w:asciiTheme="majorHAnsi" w:hAnsiTheme="majorHAnsi" w:cstheme="majorHAnsi"/>
                <w:sz w:val="24"/>
                <w:szCs w:val="24"/>
              </w:rPr>
              <w:t>interview surveys, telephone surveys</w:t>
            </w:r>
          </w:p>
          <w:p w14:paraId="31B784A7" w14:textId="77777777" w:rsidR="00140FF3" w:rsidRPr="000F2942" w:rsidRDefault="008834DF" w:rsidP="000B4DD1">
            <w:pPr>
              <w:tabs>
                <w:tab w:val="left" w:pos="152"/>
              </w:tabs>
              <w:rPr>
                <w:rFonts w:asciiTheme="majorHAnsi" w:hAnsiTheme="majorHAnsi" w:cstheme="majorHAnsi"/>
                <w:sz w:val="24"/>
                <w:szCs w:val="24"/>
              </w:rPr>
            </w:pPr>
            <w:r w:rsidRPr="000F2942">
              <w:rPr>
                <w:rFonts w:asciiTheme="majorHAnsi" w:hAnsiTheme="majorHAnsi" w:cstheme="majorHAnsi"/>
                <w:sz w:val="24"/>
                <w:szCs w:val="24"/>
              </w:rPr>
              <w:t>•</w:t>
            </w:r>
            <w:r w:rsidRPr="000F2942">
              <w:rPr>
                <w:rFonts w:asciiTheme="majorHAnsi" w:hAnsiTheme="majorHAnsi" w:cstheme="majorHAnsi"/>
                <w:sz w:val="24"/>
                <w:szCs w:val="24"/>
              </w:rPr>
              <w:tab/>
              <w:t>Strengths and weaknesses</w:t>
            </w:r>
          </w:p>
          <w:p w14:paraId="285D2871" w14:textId="77777777" w:rsidR="00A85F2B" w:rsidRPr="000F2942" w:rsidRDefault="008834DF" w:rsidP="000B4DD1">
            <w:pPr>
              <w:tabs>
                <w:tab w:val="left" w:pos="152"/>
              </w:tabs>
              <w:rPr>
                <w:rFonts w:asciiTheme="majorHAnsi" w:hAnsiTheme="majorHAnsi" w:cstheme="majorHAnsi"/>
                <w:sz w:val="24"/>
                <w:szCs w:val="24"/>
              </w:rPr>
            </w:pPr>
            <w:r w:rsidRPr="000F2942">
              <w:rPr>
                <w:rFonts w:asciiTheme="majorHAnsi" w:hAnsiTheme="majorHAnsi" w:cstheme="majorHAnsi"/>
                <w:sz w:val="24"/>
                <w:szCs w:val="24"/>
              </w:rPr>
              <w:t>Types of sampling designs</w:t>
            </w:r>
          </w:p>
          <w:p w14:paraId="2CA8772E" w14:textId="77777777" w:rsidR="004A7080" w:rsidRPr="000F2942" w:rsidRDefault="004A7080" w:rsidP="000B4DD1">
            <w:pPr>
              <w:tabs>
                <w:tab w:val="left" w:pos="152"/>
              </w:tabs>
              <w:rPr>
                <w:rFonts w:asciiTheme="majorHAnsi" w:hAnsiTheme="majorHAnsi" w:cstheme="majorHAnsi"/>
                <w:sz w:val="24"/>
                <w:szCs w:val="24"/>
              </w:rPr>
            </w:pPr>
          </w:p>
          <w:p w14:paraId="3E10CEE1" w14:textId="075E478D" w:rsidR="004A7080" w:rsidRPr="000F2942" w:rsidRDefault="004A7080" w:rsidP="00D658C9">
            <w:pPr>
              <w:rPr>
                <w:rFonts w:asciiTheme="majorHAnsi" w:hAnsiTheme="majorHAnsi" w:cstheme="majorHAnsi"/>
                <w:sz w:val="24"/>
                <w:szCs w:val="24"/>
              </w:rPr>
            </w:pPr>
            <w:r w:rsidRPr="000F2942">
              <w:rPr>
                <w:rFonts w:asciiTheme="majorHAnsi" w:hAnsiTheme="majorHAnsi" w:cstheme="majorHAnsi"/>
                <w:sz w:val="24"/>
                <w:szCs w:val="24"/>
              </w:rPr>
              <w:t>Go over assessments of articles using Matrix template tool</w:t>
            </w:r>
            <w:r w:rsidR="00D658C9" w:rsidRPr="000F2942">
              <w:rPr>
                <w:rFonts w:asciiTheme="majorHAnsi" w:hAnsiTheme="majorHAnsi" w:cstheme="majorHAnsi"/>
                <w:sz w:val="24"/>
                <w:szCs w:val="24"/>
              </w:rPr>
              <w:t>.</w:t>
            </w:r>
          </w:p>
        </w:tc>
        <w:tc>
          <w:tcPr>
            <w:tcW w:w="2815" w:type="dxa"/>
            <w:tcBorders>
              <w:bottom w:val="single" w:sz="4" w:space="0" w:color="auto"/>
            </w:tcBorders>
            <w:shd w:val="clear" w:color="auto" w:fill="auto"/>
          </w:tcPr>
          <w:p w14:paraId="26B4F3DD" w14:textId="6304478B" w:rsidR="00F65DBE" w:rsidRPr="000F2942" w:rsidRDefault="00F65DBE" w:rsidP="00F65DBE">
            <w:pPr>
              <w:tabs>
                <w:tab w:val="left" w:pos="2445"/>
              </w:tabs>
              <w:rPr>
                <w:rFonts w:asciiTheme="majorHAnsi" w:hAnsiTheme="majorHAnsi" w:cstheme="majorHAnsi"/>
                <w:sz w:val="24"/>
                <w:szCs w:val="24"/>
              </w:rPr>
            </w:pPr>
            <w:r w:rsidRPr="000F2942">
              <w:rPr>
                <w:rFonts w:asciiTheme="majorHAnsi" w:hAnsiTheme="majorHAnsi" w:cstheme="majorHAnsi"/>
                <w:sz w:val="24"/>
                <w:szCs w:val="24"/>
              </w:rPr>
              <w:t xml:space="preserve">Required Readings before the next class: </w:t>
            </w:r>
          </w:p>
          <w:p w14:paraId="5178EBA8" w14:textId="77777777" w:rsidR="008B0D07" w:rsidRPr="000F2942" w:rsidRDefault="008B0D07" w:rsidP="008B0D07">
            <w:pPr>
              <w:pStyle w:val="ListParagraph"/>
              <w:widowControl w:val="0"/>
              <w:tabs>
                <w:tab w:val="left" w:pos="2445"/>
              </w:tabs>
              <w:spacing w:after="0" w:line="240" w:lineRule="auto"/>
              <w:ind w:left="0"/>
              <w:rPr>
                <w:rFonts w:asciiTheme="majorHAnsi" w:hAnsiTheme="majorHAnsi" w:cstheme="majorHAnsi"/>
                <w:sz w:val="24"/>
                <w:szCs w:val="24"/>
              </w:rPr>
            </w:pPr>
          </w:p>
          <w:p w14:paraId="26F56A71" w14:textId="4E20AFC2" w:rsidR="008B0D07" w:rsidRPr="000F2942" w:rsidRDefault="008B0D07" w:rsidP="008B0D07">
            <w:pPr>
              <w:pStyle w:val="ListParagraph"/>
              <w:widowControl w:val="0"/>
              <w:tabs>
                <w:tab w:val="left" w:pos="2445"/>
              </w:tabs>
              <w:spacing w:after="0" w:line="240" w:lineRule="auto"/>
              <w:ind w:left="0"/>
              <w:rPr>
                <w:rFonts w:asciiTheme="majorHAnsi" w:hAnsiTheme="majorHAnsi" w:cstheme="majorHAnsi"/>
                <w:sz w:val="24"/>
                <w:szCs w:val="24"/>
              </w:rPr>
            </w:pPr>
            <w:r w:rsidRPr="0003052D">
              <w:rPr>
                <w:rFonts w:asciiTheme="majorHAnsi" w:hAnsiTheme="majorHAnsi" w:cstheme="majorHAnsi"/>
                <w:sz w:val="24"/>
                <w:szCs w:val="24"/>
              </w:rPr>
              <w:t xml:space="preserve">Chapter 10: </w:t>
            </w:r>
            <w:r w:rsidR="0003052D" w:rsidRPr="0003052D">
              <w:rPr>
                <w:rFonts w:asciiTheme="majorHAnsi" w:hAnsiTheme="majorHAnsi" w:cstheme="majorHAnsi"/>
                <w:sz w:val="24"/>
                <w:szCs w:val="24"/>
              </w:rPr>
              <w:t>Constructing Measurement</w:t>
            </w:r>
            <w:r w:rsidR="0003052D">
              <w:rPr>
                <w:rFonts w:asciiTheme="majorHAnsi" w:hAnsiTheme="majorHAnsi" w:cstheme="majorHAnsi"/>
                <w:sz w:val="24"/>
                <w:szCs w:val="24"/>
              </w:rPr>
              <w:t xml:space="preserve"> Instruments</w:t>
            </w:r>
          </w:p>
          <w:p w14:paraId="36397C85" w14:textId="77777777" w:rsidR="00124056" w:rsidRPr="000F2942" w:rsidRDefault="00124056" w:rsidP="00F65DBE">
            <w:pPr>
              <w:tabs>
                <w:tab w:val="left" w:pos="2445"/>
              </w:tabs>
              <w:rPr>
                <w:rFonts w:asciiTheme="majorHAnsi" w:hAnsiTheme="majorHAnsi" w:cstheme="majorHAnsi"/>
                <w:sz w:val="24"/>
                <w:szCs w:val="24"/>
              </w:rPr>
            </w:pPr>
          </w:p>
          <w:p w14:paraId="311EFD0C" w14:textId="7E278D41" w:rsidR="002046F7" w:rsidRPr="000F2942" w:rsidRDefault="002046F7" w:rsidP="00D8035E">
            <w:pPr>
              <w:pStyle w:val="ListParagraph"/>
              <w:widowControl w:val="0"/>
              <w:tabs>
                <w:tab w:val="left" w:pos="2445"/>
              </w:tabs>
              <w:spacing w:after="0" w:line="240" w:lineRule="auto"/>
              <w:ind w:left="0"/>
              <w:rPr>
                <w:rFonts w:asciiTheme="majorHAnsi" w:hAnsiTheme="majorHAnsi" w:cstheme="majorHAnsi"/>
                <w:sz w:val="24"/>
                <w:szCs w:val="24"/>
              </w:rPr>
            </w:pPr>
          </w:p>
        </w:tc>
      </w:tr>
      <w:tr w:rsidR="00D71678" w:rsidRPr="000F2942" w14:paraId="1B00F4EB" w14:textId="77777777" w:rsidTr="003157AD">
        <w:tc>
          <w:tcPr>
            <w:tcW w:w="1512" w:type="dxa"/>
            <w:tcBorders>
              <w:bottom w:val="single" w:sz="4" w:space="0" w:color="auto"/>
            </w:tcBorders>
            <w:shd w:val="clear" w:color="auto" w:fill="auto"/>
          </w:tcPr>
          <w:p w14:paraId="4FA00ADA" w14:textId="74EB10E9" w:rsidR="00D71678" w:rsidRPr="000F2942" w:rsidRDefault="00D71678" w:rsidP="00D71678">
            <w:pPr>
              <w:rPr>
                <w:rFonts w:asciiTheme="majorHAnsi" w:hAnsiTheme="majorHAnsi" w:cstheme="majorHAnsi"/>
                <w:sz w:val="24"/>
                <w:szCs w:val="24"/>
              </w:rPr>
            </w:pPr>
            <w:r w:rsidRPr="000F2942">
              <w:rPr>
                <w:rFonts w:asciiTheme="majorHAnsi" w:hAnsiTheme="majorHAnsi" w:cstheme="majorHAnsi"/>
                <w:sz w:val="24"/>
                <w:szCs w:val="24"/>
              </w:rPr>
              <w:br w:type="page"/>
            </w:r>
            <w:r w:rsidR="006F742D">
              <w:rPr>
                <w:rFonts w:asciiTheme="majorHAnsi" w:hAnsiTheme="majorHAnsi" w:cstheme="majorHAnsi"/>
                <w:sz w:val="24"/>
                <w:szCs w:val="24"/>
              </w:rPr>
              <w:t>Session</w:t>
            </w:r>
            <w:r w:rsidR="0B752BBA" w:rsidRPr="000F2942">
              <w:rPr>
                <w:rFonts w:asciiTheme="majorHAnsi" w:hAnsiTheme="majorHAnsi" w:cstheme="majorHAnsi"/>
                <w:sz w:val="24"/>
                <w:szCs w:val="24"/>
              </w:rPr>
              <w:t xml:space="preserve"> </w:t>
            </w:r>
            <w:r w:rsidR="00E06C9A" w:rsidRPr="000F2942">
              <w:rPr>
                <w:rFonts w:asciiTheme="majorHAnsi" w:hAnsiTheme="majorHAnsi" w:cstheme="majorHAnsi"/>
                <w:sz w:val="24"/>
                <w:szCs w:val="24"/>
              </w:rPr>
              <w:t>8</w:t>
            </w:r>
            <w:r w:rsidR="0B752BBA" w:rsidRPr="000F2942">
              <w:rPr>
                <w:rFonts w:asciiTheme="majorHAnsi" w:hAnsiTheme="majorHAnsi" w:cstheme="majorHAnsi"/>
                <w:sz w:val="24"/>
                <w:szCs w:val="24"/>
              </w:rPr>
              <w:t>:</w:t>
            </w:r>
          </w:p>
          <w:p w14:paraId="5F3E1BF4" w14:textId="65196A37" w:rsidR="00D71678" w:rsidRPr="000F2942" w:rsidRDefault="00D71678" w:rsidP="000F2942">
            <w:pPr>
              <w:rPr>
                <w:rFonts w:asciiTheme="majorHAnsi" w:hAnsiTheme="majorHAnsi" w:cstheme="majorHAnsi"/>
                <w:sz w:val="24"/>
                <w:szCs w:val="24"/>
              </w:rPr>
            </w:pPr>
          </w:p>
        </w:tc>
        <w:tc>
          <w:tcPr>
            <w:tcW w:w="5028" w:type="dxa"/>
            <w:tcBorders>
              <w:bottom w:val="single" w:sz="4" w:space="0" w:color="auto"/>
            </w:tcBorders>
            <w:shd w:val="clear" w:color="auto" w:fill="auto"/>
            <w:vAlign w:val="center"/>
          </w:tcPr>
          <w:p w14:paraId="44C43EDF" w14:textId="77777777" w:rsidR="00AF5220" w:rsidRPr="000F2942" w:rsidRDefault="00AF5220" w:rsidP="00AF5220">
            <w:pPr>
              <w:tabs>
                <w:tab w:val="left" w:pos="152"/>
              </w:tabs>
              <w:rPr>
                <w:rFonts w:asciiTheme="majorHAnsi" w:hAnsiTheme="majorHAnsi" w:cstheme="majorHAnsi"/>
                <w:b/>
                <w:bCs/>
                <w:sz w:val="24"/>
                <w:szCs w:val="24"/>
              </w:rPr>
            </w:pPr>
            <w:r w:rsidRPr="000F2942">
              <w:rPr>
                <w:rFonts w:asciiTheme="majorHAnsi" w:hAnsiTheme="majorHAnsi" w:cstheme="majorHAnsi"/>
                <w:b/>
                <w:bCs/>
                <w:sz w:val="24"/>
                <w:szCs w:val="24"/>
              </w:rPr>
              <w:t>Survey and Sampling</w:t>
            </w:r>
          </w:p>
          <w:p w14:paraId="37ACBF3D" w14:textId="77777777" w:rsidR="00AF5220" w:rsidRPr="000F2942" w:rsidRDefault="00AF5220" w:rsidP="00AF5220">
            <w:pPr>
              <w:tabs>
                <w:tab w:val="left" w:pos="152"/>
              </w:tabs>
              <w:rPr>
                <w:rFonts w:asciiTheme="majorHAnsi" w:hAnsiTheme="majorHAnsi" w:cstheme="majorHAnsi"/>
                <w:sz w:val="24"/>
                <w:szCs w:val="24"/>
              </w:rPr>
            </w:pPr>
            <w:r w:rsidRPr="000F2942">
              <w:rPr>
                <w:rFonts w:asciiTheme="majorHAnsi" w:hAnsiTheme="majorHAnsi" w:cstheme="majorHAnsi"/>
                <w:b/>
                <w:bCs/>
                <w:sz w:val="24"/>
                <w:szCs w:val="24"/>
              </w:rPr>
              <w:t>•</w:t>
            </w:r>
            <w:r w:rsidRPr="000F2942">
              <w:rPr>
                <w:rFonts w:asciiTheme="majorHAnsi" w:hAnsiTheme="majorHAnsi" w:cstheme="majorHAnsi"/>
                <w:b/>
                <w:bCs/>
                <w:sz w:val="24"/>
                <w:szCs w:val="24"/>
              </w:rPr>
              <w:tab/>
            </w:r>
            <w:r w:rsidRPr="000F2942">
              <w:rPr>
                <w:rFonts w:asciiTheme="majorHAnsi" w:hAnsiTheme="majorHAnsi" w:cstheme="majorHAnsi"/>
                <w:sz w:val="24"/>
                <w:szCs w:val="24"/>
              </w:rPr>
              <w:t xml:space="preserve">Mail surveys, online surveys, </w:t>
            </w:r>
          </w:p>
          <w:p w14:paraId="793152E9" w14:textId="77777777" w:rsidR="00AF5220" w:rsidRPr="000F2942" w:rsidRDefault="00AF5220" w:rsidP="00AF5220">
            <w:pPr>
              <w:tabs>
                <w:tab w:val="left" w:pos="152"/>
              </w:tabs>
              <w:rPr>
                <w:rFonts w:asciiTheme="majorHAnsi" w:hAnsiTheme="majorHAnsi" w:cstheme="majorHAnsi"/>
                <w:sz w:val="24"/>
                <w:szCs w:val="24"/>
              </w:rPr>
            </w:pPr>
            <w:r w:rsidRPr="000F2942">
              <w:rPr>
                <w:rFonts w:asciiTheme="majorHAnsi" w:hAnsiTheme="majorHAnsi" w:cstheme="majorHAnsi"/>
                <w:sz w:val="24"/>
                <w:szCs w:val="24"/>
              </w:rPr>
              <w:t>interview surveys, telephone surveys</w:t>
            </w:r>
          </w:p>
          <w:p w14:paraId="7446A6FB" w14:textId="77777777" w:rsidR="00AF5220" w:rsidRPr="000F2942" w:rsidRDefault="00AF5220" w:rsidP="00AF5220">
            <w:pPr>
              <w:tabs>
                <w:tab w:val="left" w:pos="152"/>
              </w:tabs>
              <w:rPr>
                <w:rFonts w:asciiTheme="majorHAnsi" w:hAnsiTheme="majorHAnsi" w:cstheme="majorHAnsi"/>
                <w:sz w:val="24"/>
                <w:szCs w:val="24"/>
              </w:rPr>
            </w:pPr>
            <w:r w:rsidRPr="000F2942">
              <w:rPr>
                <w:rFonts w:asciiTheme="majorHAnsi" w:hAnsiTheme="majorHAnsi" w:cstheme="majorHAnsi"/>
                <w:sz w:val="24"/>
                <w:szCs w:val="24"/>
              </w:rPr>
              <w:t>•</w:t>
            </w:r>
            <w:r w:rsidRPr="000F2942">
              <w:rPr>
                <w:rFonts w:asciiTheme="majorHAnsi" w:hAnsiTheme="majorHAnsi" w:cstheme="majorHAnsi"/>
                <w:sz w:val="24"/>
                <w:szCs w:val="24"/>
              </w:rPr>
              <w:tab/>
              <w:t>Strengths and weaknesses</w:t>
            </w:r>
          </w:p>
          <w:p w14:paraId="5580F294" w14:textId="768E03AC" w:rsidR="00AF5220" w:rsidRPr="000F2942" w:rsidRDefault="00AF5220" w:rsidP="00AF5220">
            <w:pPr>
              <w:tabs>
                <w:tab w:val="left" w:pos="152"/>
              </w:tabs>
              <w:rPr>
                <w:rFonts w:asciiTheme="majorHAnsi" w:hAnsiTheme="majorHAnsi" w:cstheme="majorHAnsi"/>
                <w:sz w:val="24"/>
                <w:szCs w:val="24"/>
              </w:rPr>
            </w:pPr>
            <w:r w:rsidRPr="000F2942">
              <w:rPr>
                <w:rFonts w:asciiTheme="majorHAnsi" w:hAnsiTheme="majorHAnsi" w:cstheme="majorHAnsi"/>
                <w:sz w:val="24"/>
                <w:szCs w:val="24"/>
              </w:rPr>
              <w:t>Types of sampling designs</w:t>
            </w:r>
          </w:p>
          <w:p w14:paraId="412FDD3D" w14:textId="77777777" w:rsidR="00AF5220" w:rsidRPr="000F2942" w:rsidRDefault="00AF5220" w:rsidP="00AF5220">
            <w:pPr>
              <w:tabs>
                <w:tab w:val="left" w:pos="152"/>
              </w:tabs>
              <w:rPr>
                <w:rFonts w:asciiTheme="majorHAnsi" w:hAnsiTheme="majorHAnsi" w:cstheme="majorHAnsi"/>
                <w:sz w:val="24"/>
                <w:szCs w:val="24"/>
              </w:rPr>
            </w:pPr>
          </w:p>
          <w:p w14:paraId="2971F5F6" w14:textId="0EF178B7" w:rsidR="00876241" w:rsidRPr="000F2942" w:rsidRDefault="00AF5220" w:rsidP="00AF5220">
            <w:pPr>
              <w:rPr>
                <w:rFonts w:asciiTheme="majorHAnsi" w:hAnsiTheme="majorHAnsi" w:cstheme="majorHAnsi"/>
                <w:b/>
                <w:bCs/>
                <w:sz w:val="24"/>
                <w:szCs w:val="24"/>
              </w:rPr>
            </w:pPr>
            <w:r w:rsidRPr="000F2942">
              <w:rPr>
                <w:rFonts w:asciiTheme="majorHAnsi" w:hAnsiTheme="majorHAnsi" w:cstheme="majorHAnsi"/>
                <w:sz w:val="24"/>
                <w:szCs w:val="24"/>
              </w:rPr>
              <w:t>Go over assessments of articles using Matrix template tool</w:t>
            </w:r>
          </w:p>
        </w:tc>
        <w:tc>
          <w:tcPr>
            <w:tcW w:w="2815" w:type="dxa"/>
            <w:tcBorders>
              <w:bottom w:val="single" w:sz="4" w:space="0" w:color="auto"/>
            </w:tcBorders>
            <w:shd w:val="clear" w:color="auto" w:fill="auto"/>
          </w:tcPr>
          <w:p w14:paraId="5B6273D0" w14:textId="77777777" w:rsidR="00124056" w:rsidRPr="000F2942" w:rsidRDefault="00124056" w:rsidP="00124056">
            <w:pPr>
              <w:tabs>
                <w:tab w:val="left" w:pos="2445"/>
              </w:tabs>
              <w:rPr>
                <w:rFonts w:asciiTheme="majorHAnsi" w:hAnsiTheme="majorHAnsi" w:cstheme="majorHAnsi"/>
                <w:sz w:val="24"/>
                <w:szCs w:val="24"/>
              </w:rPr>
            </w:pPr>
            <w:r w:rsidRPr="000F2942">
              <w:rPr>
                <w:rFonts w:asciiTheme="majorHAnsi" w:hAnsiTheme="majorHAnsi" w:cstheme="majorHAnsi"/>
                <w:sz w:val="24"/>
                <w:szCs w:val="24"/>
              </w:rPr>
              <w:t xml:space="preserve">Required Readings before the next class: </w:t>
            </w:r>
          </w:p>
          <w:p w14:paraId="39EFE746" w14:textId="77777777" w:rsidR="00AF5220" w:rsidRPr="000F2942" w:rsidRDefault="00AF5220" w:rsidP="00AF5220">
            <w:pPr>
              <w:pStyle w:val="ListParagraph"/>
              <w:widowControl w:val="0"/>
              <w:tabs>
                <w:tab w:val="left" w:pos="2445"/>
              </w:tabs>
              <w:spacing w:after="0" w:line="240" w:lineRule="auto"/>
              <w:ind w:left="0"/>
              <w:rPr>
                <w:rFonts w:asciiTheme="majorHAnsi" w:hAnsiTheme="majorHAnsi" w:cstheme="majorHAnsi"/>
                <w:sz w:val="24"/>
                <w:szCs w:val="24"/>
              </w:rPr>
            </w:pPr>
          </w:p>
          <w:p w14:paraId="438835C1" w14:textId="1F27EF6E" w:rsidR="00AF5220" w:rsidRDefault="00AF5220" w:rsidP="00F20F5D">
            <w:pPr>
              <w:rPr>
                <w:rFonts w:asciiTheme="majorHAnsi" w:hAnsiTheme="majorHAnsi" w:cstheme="majorHAnsi"/>
                <w:sz w:val="24"/>
                <w:szCs w:val="24"/>
              </w:rPr>
            </w:pPr>
            <w:r w:rsidRPr="00141CEB">
              <w:rPr>
                <w:rFonts w:asciiTheme="majorHAnsi" w:hAnsiTheme="majorHAnsi" w:cstheme="majorHAnsi"/>
                <w:sz w:val="24"/>
                <w:szCs w:val="24"/>
              </w:rPr>
              <w:t>Chapter 1</w:t>
            </w:r>
            <w:r w:rsidR="001C71CA" w:rsidRPr="00141CEB">
              <w:rPr>
                <w:rFonts w:asciiTheme="majorHAnsi" w:hAnsiTheme="majorHAnsi" w:cstheme="majorHAnsi"/>
                <w:sz w:val="24"/>
                <w:szCs w:val="24"/>
              </w:rPr>
              <w:t>5</w:t>
            </w:r>
            <w:r w:rsidRPr="00141CEB">
              <w:rPr>
                <w:rFonts w:asciiTheme="majorHAnsi" w:hAnsiTheme="majorHAnsi" w:cstheme="majorHAnsi"/>
                <w:sz w:val="24"/>
                <w:szCs w:val="24"/>
              </w:rPr>
              <w:t>: Sampling</w:t>
            </w:r>
            <w:r w:rsidRPr="000F2942">
              <w:rPr>
                <w:rFonts w:asciiTheme="majorHAnsi" w:hAnsiTheme="majorHAnsi" w:cstheme="majorHAnsi"/>
                <w:sz w:val="24"/>
                <w:szCs w:val="24"/>
              </w:rPr>
              <w:t xml:space="preserve"> </w:t>
            </w:r>
          </w:p>
          <w:p w14:paraId="0C79949F" w14:textId="746ED028" w:rsidR="00141CEB" w:rsidRDefault="001B5781" w:rsidP="00F20F5D">
            <w:pPr>
              <w:rPr>
                <w:rFonts w:asciiTheme="majorHAnsi" w:hAnsiTheme="majorHAnsi" w:cstheme="majorHAnsi"/>
                <w:sz w:val="24"/>
                <w:szCs w:val="24"/>
              </w:rPr>
            </w:pPr>
            <w:r>
              <w:rPr>
                <w:rFonts w:asciiTheme="majorHAnsi" w:hAnsiTheme="majorHAnsi" w:cstheme="majorHAnsi"/>
                <w:sz w:val="24"/>
                <w:szCs w:val="24"/>
              </w:rPr>
              <w:t>Chapter 16: Survey</w:t>
            </w:r>
          </w:p>
          <w:p w14:paraId="0264F0D2" w14:textId="77777777" w:rsidR="009D11A2" w:rsidRDefault="009D11A2" w:rsidP="00F20F5D">
            <w:pPr>
              <w:rPr>
                <w:rFonts w:asciiTheme="majorHAnsi" w:hAnsiTheme="majorHAnsi" w:cstheme="majorHAnsi"/>
                <w:b/>
                <w:sz w:val="24"/>
                <w:szCs w:val="24"/>
              </w:rPr>
            </w:pPr>
          </w:p>
          <w:p w14:paraId="70C52F1E" w14:textId="77777777" w:rsidR="00F20F5D" w:rsidRPr="000F2942" w:rsidRDefault="00F20F5D" w:rsidP="00AF5220">
            <w:pPr>
              <w:pStyle w:val="ListParagraph"/>
              <w:widowControl w:val="0"/>
              <w:tabs>
                <w:tab w:val="left" w:pos="2445"/>
              </w:tabs>
              <w:spacing w:after="0" w:line="240" w:lineRule="auto"/>
              <w:ind w:left="0"/>
              <w:rPr>
                <w:rFonts w:asciiTheme="majorHAnsi" w:hAnsiTheme="majorHAnsi" w:cstheme="majorHAnsi"/>
                <w:b/>
                <w:bCs/>
                <w:sz w:val="24"/>
                <w:szCs w:val="24"/>
              </w:rPr>
            </w:pPr>
          </w:p>
          <w:p w14:paraId="67AAB57A" w14:textId="471D7B42" w:rsidR="003E2289" w:rsidRPr="000F2942" w:rsidRDefault="003E2289" w:rsidP="00B26462">
            <w:pPr>
              <w:rPr>
                <w:rFonts w:asciiTheme="majorHAnsi" w:hAnsiTheme="majorHAnsi" w:cstheme="majorHAnsi"/>
                <w:b/>
                <w:sz w:val="24"/>
                <w:szCs w:val="24"/>
              </w:rPr>
            </w:pPr>
          </w:p>
        </w:tc>
      </w:tr>
      <w:tr w:rsidR="00D71678" w:rsidRPr="000F2942" w14:paraId="66472271" w14:textId="77777777" w:rsidTr="003157AD">
        <w:tc>
          <w:tcPr>
            <w:tcW w:w="1512" w:type="dxa"/>
            <w:tcBorders>
              <w:bottom w:val="single" w:sz="4" w:space="0" w:color="auto"/>
            </w:tcBorders>
          </w:tcPr>
          <w:p w14:paraId="0EC0AEEB" w14:textId="5E8BB5C5" w:rsidR="00D71678" w:rsidRPr="000F2942" w:rsidRDefault="006F742D" w:rsidP="00D71678">
            <w:pPr>
              <w:rPr>
                <w:rFonts w:asciiTheme="majorHAnsi" w:hAnsiTheme="majorHAnsi" w:cstheme="majorHAnsi"/>
                <w:sz w:val="24"/>
                <w:szCs w:val="24"/>
              </w:rPr>
            </w:pPr>
            <w:r>
              <w:rPr>
                <w:rFonts w:asciiTheme="majorHAnsi" w:hAnsiTheme="majorHAnsi" w:cstheme="majorHAnsi"/>
                <w:sz w:val="24"/>
                <w:szCs w:val="24"/>
              </w:rPr>
              <w:t>Session</w:t>
            </w:r>
            <w:r w:rsidR="00D71678" w:rsidRPr="000F2942">
              <w:rPr>
                <w:rFonts w:asciiTheme="majorHAnsi" w:hAnsiTheme="majorHAnsi" w:cstheme="majorHAnsi"/>
                <w:sz w:val="24"/>
                <w:szCs w:val="24"/>
              </w:rPr>
              <w:t xml:space="preserve"> </w:t>
            </w:r>
            <w:r w:rsidR="00E06C9A" w:rsidRPr="000F2942">
              <w:rPr>
                <w:rFonts w:asciiTheme="majorHAnsi" w:hAnsiTheme="majorHAnsi" w:cstheme="majorHAnsi"/>
                <w:sz w:val="24"/>
                <w:szCs w:val="24"/>
              </w:rPr>
              <w:t>9</w:t>
            </w:r>
            <w:r w:rsidR="00D71678" w:rsidRPr="000F2942">
              <w:rPr>
                <w:rFonts w:asciiTheme="majorHAnsi" w:hAnsiTheme="majorHAnsi" w:cstheme="majorHAnsi"/>
                <w:sz w:val="24"/>
                <w:szCs w:val="24"/>
              </w:rPr>
              <w:t>:</w:t>
            </w:r>
          </w:p>
          <w:p w14:paraId="431AF375" w14:textId="6E5E6D14" w:rsidR="00D71678" w:rsidRPr="000F2942" w:rsidRDefault="00D71678" w:rsidP="000F2942">
            <w:pPr>
              <w:rPr>
                <w:rFonts w:asciiTheme="majorHAnsi" w:hAnsiTheme="majorHAnsi" w:cstheme="majorHAnsi"/>
                <w:sz w:val="24"/>
                <w:szCs w:val="24"/>
              </w:rPr>
            </w:pPr>
          </w:p>
        </w:tc>
        <w:tc>
          <w:tcPr>
            <w:tcW w:w="5028" w:type="dxa"/>
            <w:tcBorders>
              <w:bottom w:val="single" w:sz="4" w:space="0" w:color="auto"/>
            </w:tcBorders>
            <w:vAlign w:val="center"/>
          </w:tcPr>
          <w:p w14:paraId="240371FC" w14:textId="77777777" w:rsidR="00AF5220" w:rsidRPr="000F2942" w:rsidRDefault="00AF5220" w:rsidP="00AF5220">
            <w:pPr>
              <w:rPr>
                <w:rFonts w:asciiTheme="majorHAnsi" w:hAnsiTheme="majorHAnsi" w:cstheme="majorHAnsi"/>
                <w:b/>
                <w:bCs/>
                <w:sz w:val="24"/>
                <w:szCs w:val="24"/>
              </w:rPr>
            </w:pPr>
            <w:r w:rsidRPr="000F2942">
              <w:rPr>
                <w:rFonts w:asciiTheme="majorHAnsi" w:hAnsiTheme="majorHAnsi" w:cstheme="majorHAnsi"/>
                <w:b/>
                <w:bCs/>
                <w:sz w:val="24"/>
                <w:szCs w:val="24"/>
              </w:rPr>
              <w:t>Research Designs</w:t>
            </w:r>
          </w:p>
          <w:p w14:paraId="3338A1FF" w14:textId="77777777" w:rsidR="00AF5220" w:rsidRPr="000F2942" w:rsidRDefault="00AF5220" w:rsidP="00AF5220">
            <w:pPr>
              <w:pStyle w:val="ListParagraph"/>
              <w:numPr>
                <w:ilvl w:val="0"/>
                <w:numId w:val="7"/>
              </w:numPr>
              <w:spacing w:after="0" w:line="240" w:lineRule="auto"/>
              <w:rPr>
                <w:rFonts w:asciiTheme="majorHAnsi" w:hAnsiTheme="majorHAnsi" w:cstheme="majorHAnsi"/>
                <w:sz w:val="24"/>
                <w:szCs w:val="24"/>
              </w:rPr>
            </w:pPr>
            <w:r w:rsidRPr="000F2942">
              <w:rPr>
                <w:rFonts w:asciiTheme="majorHAnsi" w:hAnsiTheme="majorHAnsi" w:cstheme="majorHAnsi"/>
                <w:sz w:val="24"/>
                <w:szCs w:val="24"/>
              </w:rPr>
              <w:t>Experimental</w:t>
            </w:r>
          </w:p>
          <w:p w14:paraId="1EAB7820" w14:textId="77777777" w:rsidR="00AF5220" w:rsidRPr="000F2942" w:rsidRDefault="00AF5220" w:rsidP="00AF5220">
            <w:pPr>
              <w:pStyle w:val="ListParagraph"/>
              <w:numPr>
                <w:ilvl w:val="0"/>
                <w:numId w:val="7"/>
              </w:numPr>
              <w:spacing w:after="0" w:line="240" w:lineRule="auto"/>
              <w:rPr>
                <w:rFonts w:asciiTheme="majorHAnsi" w:hAnsiTheme="majorHAnsi" w:cstheme="majorHAnsi"/>
                <w:sz w:val="24"/>
                <w:szCs w:val="24"/>
              </w:rPr>
            </w:pPr>
            <w:r w:rsidRPr="000F2942">
              <w:rPr>
                <w:rFonts w:asciiTheme="majorHAnsi" w:hAnsiTheme="majorHAnsi" w:cstheme="majorHAnsi"/>
                <w:sz w:val="24"/>
                <w:szCs w:val="24"/>
              </w:rPr>
              <w:t>Quasi-experimental</w:t>
            </w:r>
          </w:p>
          <w:p w14:paraId="332C17DA" w14:textId="77777777" w:rsidR="00AF5220" w:rsidRPr="000F2942" w:rsidRDefault="00AF5220" w:rsidP="00AF5220">
            <w:pPr>
              <w:pStyle w:val="ListParagraph"/>
              <w:numPr>
                <w:ilvl w:val="0"/>
                <w:numId w:val="7"/>
              </w:numPr>
              <w:spacing w:after="0" w:line="240" w:lineRule="auto"/>
              <w:rPr>
                <w:rFonts w:asciiTheme="majorHAnsi" w:hAnsiTheme="majorHAnsi" w:cstheme="majorHAnsi"/>
                <w:sz w:val="24"/>
                <w:szCs w:val="24"/>
              </w:rPr>
            </w:pPr>
            <w:r w:rsidRPr="000F2942">
              <w:rPr>
                <w:rFonts w:asciiTheme="majorHAnsi" w:hAnsiTheme="majorHAnsi" w:cstheme="majorHAnsi"/>
                <w:sz w:val="24"/>
                <w:szCs w:val="24"/>
              </w:rPr>
              <w:t>Pre-experimental</w:t>
            </w:r>
          </w:p>
          <w:p w14:paraId="3D9BD0D3" w14:textId="77777777" w:rsidR="00AF5220" w:rsidRPr="000F2942" w:rsidRDefault="00AF5220" w:rsidP="00AF5220">
            <w:pPr>
              <w:pStyle w:val="ListParagraph"/>
              <w:numPr>
                <w:ilvl w:val="0"/>
                <w:numId w:val="7"/>
              </w:numPr>
              <w:spacing w:after="0" w:line="240" w:lineRule="auto"/>
              <w:rPr>
                <w:rFonts w:asciiTheme="majorHAnsi" w:hAnsiTheme="majorHAnsi" w:cstheme="majorHAnsi"/>
                <w:sz w:val="24"/>
                <w:szCs w:val="24"/>
              </w:rPr>
            </w:pPr>
            <w:r w:rsidRPr="000F2942">
              <w:rPr>
                <w:rFonts w:asciiTheme="majorHAnsi" w:hAnsiTheme="majorHAnsi" w:cstheme="majorHAnsi"/>
                <w:sz w:val="24"/>
                <w:szCs w:val="24"/>
              </w:rPr>
              <w:t>Single-case designs</w:t>
            </w:r>
          </w:p>
          <w:p w14:paraId="477C0227" w14:textId="6DF2FE7E" w:rsidR="00822279" w:rsidRPr="000F2942" w:rsidRDefault="00822279" w:rsidP="00AF5220">
            <w:pPr>
              <w:pStyle w:val="ListParagraph"/>
              <w:widowControl w:val="0"/>
              <w:spacing w:after="0" w:line="240" w:lineRule="auto"/>
              <w:ind w:left="152"/>
              <w:rPr>
                <w:rFonts w:asciiTheme="majorHAnsi" w:hAnsiTheme="majorHAnsi" w:cstheme="majorHAnsi"/>
                <w:sz w:val="24"/>
                <w:szCs w:val="24"/>
              </w:rPr>
            </w:pPr>
          </w:p>
          <w:p w14:paraId="45155C65" w14:textId="77777777" w:rsidR="00AF5220" w:rsidRPr="000F2942" w:rsidRDefault="00AF5220" w:rsidP="00AF5220">
            <w:pPr>
              <w:pStyle w:val="ListParagraph"/>
              <w:widowControl w:val="0"/>
              <w:spacing w:after="0" w:line="240" w:lineRule="auto"/>
              <w:ind w:left="152"/>
              <w:rPr>
                <w:rFonts w:asciiTheme="majorHAnsi" w:hAnsiTheme="majorHAnsi" w:cstheme="majorHAnsi"/>
                <w:sz w:val="24"/>
                <w:szCs w:val="24"/>
              </w:rPr>
            </w:pPr>
          </w:p>
          <w:p w14:paraId="4AEA3EFA" w14:textId="77777777" w:rsidR="00AF5220" w:rsidRPr="000F2942" w:rsidRDefault="00AF5220" w:rsidP="00AF5220">
            <w:pPr>
              <w:tabs>
                <w:tab w:val="left" w:pos="2445"/>
              </w:tabs>
              <w:rPr>
                <w:rFonts w:asciiTheme="majorHAnsi" w:hAnsiTheme="majorHAnsi" w:cstheme="majorHAnsi"/>
                <w:b/>
                <w:sz w:val="24"/>
                <w:szCs w:val="24"/>
              </w:rPr>
            </w:pPr>
          </w:p>
          <w:p w14:paraId="6E4DFEA8" w14:textId="64766765" w:rsidR="00B377D2" w:rsidRPr="000F2942" w:rsidRDefault="00B377D2" w:rsidP="00AF5220">
            <w:pPr>
              <w:rPr>
                <w:rFonts w:asciiTheme="majorHAnsi" w:hAnsiTheme="majorHAnsi" w:cstheme="majorHAnsi"/>
                <w:sz w:val="24"/>
                <w:szCs w:val="24"/>
              </w:rPr>
            </w:pPr>
          </w:p>
        </w:tc>
        <w:tc>
          <w:tcPr>
            <w:tcW w:w="2815" w:type="dxa"/>
            <w:tcBorders>
              <w:bottom w:val="single" w:sz="4" w:space="0" w:color="auto"/>
            </w:tcBorders>
          </w:tcPr>
          <w:p w14:paraId="74C3FD00" w14:textId="60EEEA81" w:rsidR="00822279" w:rsidRPr="000F2942" w:rsidRDefault="00822279" w:rsidP="00822279">
            <w:pPr>
              <w:pStyle w:val="ListParagraph"/>
              <w:widowControl w:val="0"/>
              <w:tabs>
                <w:tab w:val="left" w:pos="2445"/>
              </w:tabs>
              <w:spacing w:after="0" w:line="240" w:lineRule="auto"/>
              <w:ind w:left="0"/>
              <w:rPr>
                <w:rFonts w:asciiTheme="majorHAnsi" w:hAnsiTheme="majorHAnsi" w:cstheme="majorHAnsi"/>
                <w:sz w:val="24"/>
                <w:szCs w:val="24"/>
              </w:rPr>
            </w:pPr>
            <w:r w:rsidRPr="000F2942">
              <w:rPr>
                <w:rFonts w:asciiTheme="majorHAnsi" w:hAnsiTheme="majorHAnsi" w:cstheme="majorHAnsi"/>
                <w:sz w:val="24"/>
                <w:szCs w:val="24"/>
              </w:rPr>
              <w:t>Required Readings before next class:</w:t>
            </w:r>
          </w:p>
          <w:p w14:paraId="594AC797" w14:textId="77777777" w:rsidR="00AF5220" w:rsidRDefault="00AF5220" w:rsidP="00AF5220">
            <w:pPr>
              <w:pStyle w:val="ListParagraph"/>
              <w:widowControl w:val="0"/>
              <w:tabs>
                <w:tab w:val="left" w:pos="2445"/>
              </w:tabs>
              <w:spacing w:after="0" w:line="240" w:lineRule="auto"/>
              <w:ind w:left="0"/>
              <w:rPr>
                <w:rFonts w:asciiTheme="majorHAnsi" w:hAnsiTheme="majorHAnsi" w:cstheme="majorHAnsi"/>
                <w:sz w:val="24"/>
                <w:szCs w:val="24"/>
              </w:rPr>
            </w:pPr>
          </w:p>
          <w:p w14:paraId="72B72004" w14:textId="77777777" w:rsidR="00CC7723" w:rsidRPr="000F2942" w:rsidRDefault="00CC7723" w:rsidP="00CC7723">
            <w:pPr>
              <w:rPr>
                <w:rFonts w:asciiTheme="majorHAnsi" w:hAnsiTheme="majorHAnsi" w:cstheme="majorHAnsi"/>
                <w:sz w:val="24"/>
                <w:szCs w:val="24"/>
              </w:rPr>
            </w:pPr>
            <w:r>
              <w:rPr>
                <w:rFonts w:asciiTheme="majorHAnsi" w:hAnsiTheme="majorHAnsi" w:cstheme="majorHAnsi"/>
                <w:sz w:val="24"/>
                <w:szCs w:val="24"/>
              </w:rPr>
              <w:t>Chapter 11: Causal Inference and Experimental Designs</w:t>
            </w:r>
          </w:p>
          <w:p w14:paraId="180754A4" w14:textId="77777777" w:rsidR="00CC7723" w:rsidRPr="000F2942" w:rsidRDefault="00CC7723" w:rsidP="00AF5220">
            <w:pPr>
              <w:pStyle w:val="ListParagraph"/>
              <w:widowControl w:val="0"/>
              <w:tabs>
                <w:tab w:val="left" w:pos="2445"/>
              </w:tabs>
              <w:spacing w:after="0" w:line="240" w:lineRule="auto"/>
              <w:ind w:left="0"/>
              <w:rPr>
                <w:rFonts w:asciiTheme="majorHAnsi" w:hAnsiTheme="majorHAnsi" w:cstheme="majorHAnsi"/>
                <w:sz w:val="24"/>
                <w:szCs w:val="24"/>
              </w:rPr>
            </w:pPr>
          </w:p>
          <w:p w14:paraId="403874E9" w14:textId="6F295356" w:rsidR="00AF5220" w:rsidRDefault="00AF5220" w:rsidP="00AF5220">
            <w:pPr>
              <w:pStyle w:val="ListParagraph"/>
              <w:widowControl w:val="0"/>
              <w:tabs>
                <w:tab w:val="left" w:pos="2445"/>
              </w:tabs>
              <w:spacing w:after="0" w:line="240" w:lineRule="auto"/>
              <w:ind w:left="0"/>
              <w:rPr>
                <w:rFonts w:asciiTheme="majorHAnsi" w:hAnsiTheme="majorHAnsi" w:cstheme="majorHAnsi"/>
                <w:sz w:val="24"/>
                <w:szCs w:val="24"/>
              </w:rPr>
            </w:pPr>
            <w:r w:rsidRPr="009C4985">
              <w:rPr>
                <w:rFonts w:asciiTheme="majorHAnsi" w:hAnsiTheme="majorHAnsi" w:cstheme="majorHAnsi"/>
                <w:sz w:val="24"/>
                <w:szCs w:val="24"/>
              </w:rPr>
              <w:t>Chapter 12: Quasi-</w:t>
            </w:r>
            <w:r w:rsidR="009C4985" w:rsidRPr="009C4985">
              <w:rPr>
                <w:rFonts w:asciiTheme="majorHAnsi" w:hAnsiTheme="majorHAnsi" w:cstheme="majorHAnsi"/>
                <w:sz w:val="24"/>
                <w:szCs w:val="24"/>
              </w:rPr>
              <w:t xml:space="preserve">Experimental Designs </w:t>
            </w:r>
            <w:r w:rsidRPr="009C4985">
              <w:rPr>
                <w:rFonts w:asciiTheme="majorHAnsi" w:hAnsiTheme="majorHAnsi" w:cstheme="majorHAnsi"/>
                <w:sz w:val="24"/>
                <w:szCs w:val="24"/>
              </w:rPr>
              <w:t xml:space="preserve">Experiments </w:t>
            </w:r>
          </w:p>
          <w:p w14:paraId="7DDFF7F9" w14:textId="77777777" w:rsidR="009C4985" w:rsidRPr="009C4985" w:rsidRDefault="009C4985" w:rsidP="00AF5220">
            <w:pPr>
              <w:pStyle w:val="ListParagraph"/>
              <w:widowControl w:val="0"/>
              <w:tabs>
                <w:tab w:val="left" w:pos="2445"/>
              </w:tabs>
              <w:spacing w:after="0" w:line="240" w:lineRule="auto"/>
              <w:ind w:left="0"/>
              <w:rPr>
                <w:rFonts w:asciiTheme="majorHAnsi" w:hAnsiTheme="majorHAnsi" w:cstheme="majorHAnsi"/>
                <w:sz w:val="24"/>
                <w:szCs w:val="24"/>
              </w:rPr>
            </w:pPr>
          </w:p>
          <w:p w14:paraId="3A1B1C9D" w14:textId="77777777" w:rsidR="00AF5220" w:rsidRPr="00746389" w:rsidRDefault="00AF5220" w:rsidP="00AF5220">
            <w:pPr>
              <w:pStyle w:val="ListParagraph"/>
              <w:widowControl w:val="0"/>
              <w:tabs>
                <w:tab w:val="left" w:pos="2445"/>
              </w:tabs>
              <w:spacing w:after="0" w:line="240" w:lineRule="auto"/>
              <w:ind w:left="0"/>
              <w:rPr>
                <w:rFonts w:asciiTheme="majorHAnsi" w:hAnsiTheme="majorHAnsi" w:cstheme="majorHAnsi"/>
                <w:sz w:val="24"/>
                <w:szCs w:val="24"/>
              </w:rPr>
            </w:pPr>
            <w:r w:rsidRPr="00746389">
              <w:rPr>
                <w:rFonts w:asciiTheme="majorHAnsi" w:hAnsiTheme="majorHAnsi" w:cstheme="majorHAnsi"/>
                <w:sz w:val="24"/>
                <w:szCs w:val="24"/>
              </w:rPr>
              <w:t xml:space="preserve">Chapter 13: Single-Case evaluation </w:t>
            </w:r>
          </w:p>
          <w:p w14:paraId="2F6EB2EC" w14:textId="77777777" w:rsidR="00746389" w:rsidRDefault="00AF5220" w:rsidP="00AF5220">
            <w:pPr>
              <w:pStyle w:val="ListParagraph"/>
              <w:widowControl w:val="0"/>
              <w:tabs>
                <w:tab w:val="left" w:pos="2445"/>
              </w:tabs>
              <w:spacing w:after="0" w:line="240" w:lineRule="auto"/>
              <w:ind w:left="0"/>
              <w:rPr>
                <w:rFonts w:asciiTheme="majorHAnsi" w:hAnsiTheme="majorHAnsi" w:cstheme="majorHAnsi"/>
                <w:sz w:val="24"/>
                <w:szCs w:val="24"/>
              </w:rPr>
            </w:pPr>
            <w:r w:rsidRPr="00746389">
              <w:rPr>
                <w:rFonts w:asciiTheme="majorHAnsi" w:hAnsiTheme="majorHAnsi" w:cstheme="majorHAnsi"/>
                <w:sz w:val="24"/>
                <w:szCs w:val="24"/>
              </w:rPr>
              <w:t>Designs</w:t>
            </w:r>
          </w:p>
          <w:p w14:paraId="3D258AED" w14:textId="50FA5A80" w:rsidR="00AF5220" w:rsidRPr="000F2942" w:rsidRDefault="00AF5220" w:rsidP="00AF5220">
            <w:pPr>
              <w:pStyle w:val="ListParagraph"/>
              <w:widowControl w:val="0"/>
              <w:tabs>
                <w:tab w:val="left" w:pos="2445"/>
              </w:tabs>
              <w:spacing w:after="0" w:line="240" w:lineRule="auto"/>
              <w:ind w:left="0"/>
              <w:rPr>
                <w:rFonts w:asciiTheme="majorHAnsi" w:hAnsiTheme="majorHAnsi" w:cstheme="majorHAnsi"/>
                <w:sz w:val="24"/>
                <w:szCs w:val="24"/>
              </w:rPr>
            </w:pPr>
            <w:r w:rsidRPr="000F2942">
              <w:rPr>
                <w:rFonts w:asciiTheme="majorHAnsi" w:hAnsiTheme="majorHAnsi" w:cstheme="majorHAnsi"/>
                <w:sz w:val="24"/>
                <w:szCs w:val="24"/>
              </w:rPr>
              <w:t xml:space="preserve"> </w:t>
            </w:r>
          </w:p>
          <w:p w14:paraId="2CE4F2E6" w14:textId="5C24F420" w:rsidR="00822279" w:rsidRPr="000F2942" w:rsidRDefault="00822279" w:rsidP="00007D6D">
            <w:pPr>
              <w:pStyle w:val="ListParagraph"/>
              <w:widowControl w:val="0"/>
              <w:tabs>
                <w:tab w:val="left" w:pos="2445"/>
              </w:tabs>
              <w:spacing w:after="0" w:line="240" w:lineRule="auto"/>
              <w:ind w:left="0"/>
              <w:rPr>
                <w:rFonts w:asciiTheme="majorHAnsi" w:hAnsiTheme="majorHAnsi" w:cstheme="majorHAnsi"/>
                <w:b/>
                <w:sz w:val="24"/>
                <w:szCs w:val="24"/>
              </w:rPr>
            </w:pPr>
          </w:p>
        </w:tc>
      </w:tr>
      <w:tr w:rsidR="00D71678" w:rsidRPr="000F2942" w14:paraId="0E234C85" w14:textId="77777777" w:rsidTr="003157AD">
        <w:trPr>
          <w:trHeight w:val="1790"/>
        </w:trPr>
        <w:tc>
          <w:tcPr>
            <w:tcW w:w="1512" w:type="dxa"/>
            <w:shd w:val="clear" w:color="auto" w:fill="auto"/>
          </w:tcPr>
          <w:p w14:paraId="52012E6E" w14:textId="2FAABEEB" w:rsidR="00D71678" w:rsidRPr="000F2942" w:rsidRDefault="006F742D" w:rsidP="00D71678">
            <w:pPr>
              <w:rPr>
                <w:rFonts w:asciiTheme="majorHAnsi" w:hAnsiTheme="majorHAnsi" w:cstheme="majorHAnsi"/>
                <w:sz w:val="24"/>
                <w:szCs w:val="24"/>
              </w:rPr>
            </w:pPr>
            <w:r>
              <w:rPr>
                <w:rFonts w:asciiTheme="majorHAnsi" w:hAnsiTheme="majorHAnsi" w:cstheme="majorHAnsi"/>
                <w:sz w:val="24"/>
                <w:szCs w:val="24"/>
              </w:rPr>
              <w:lastRenderedPageBreak/>
              <w:t>Session</w:t>
            </w:r>
            <w:r w:rsidR="0B752BBA" w:rsidRPr="000F2942">
              <w:rPr>
                <w:rFonts w:asciiTheme="majorHAnsi" w:hAnsiTheme="majorHAnsi" w:cstheme="majorHAnsi"/>
                <w:sz w:val="24"/>
                <w:szCs w:val="24"/>
              </w:rPr>
              <w:t xml:space="preserve"> 1</w:t>
            </w:r>
            <w:r w:rsidR="00E06C9A" w:rsidRPr="000F2942">
              <w:rPr>
                <w:rFonts w:asciiTheme="majorHAnsi" w:hAnsiTheme="majorHAnsi" w:cstheme="majorHAnsi"/>
                <w:sz w:val="24"/>
                <w:szCs w:val="24"/>
              </w:rPr>
              <w:t>0</w:t>
            </w:r>
          </w:p>
          <w:p w14:paraId="787478EC" w14:textId="3AACDD14" w:rsidR="003F28D5" w:rsidRPr="000F2942" w:rsidRDefault="003F28D5" w:rsidP="003F28D5">
            <w:pPr>
              <w:rPr>
                <w:rFonts w:asciiTheme="majorHAnsi" w:hAnsiTheme="majorHAnsi" w:cstheme="majorHAnsi"/>
                <w:sz w:val="24"/>
                <w:szCs w:val="24"/>
              </w:rPr>
            </w:pPr>
          </w:p>
          <w:p w14:paraId="61F2F90D" w14:textId="547EFD9A" w:rsidR="00D71678" w:rsidRPr="000F2942" w:rsidRDefault="00D71678" w:rsidP="003F28D5">
            <w:pPr>
              <w:rPr>
                <w:rFonts w:asciiTheme="majorHAnsi" w:hAnsiTheme="majorHAnsi" w:cstheme="majorHAnsi"/>
                <w:sz w:val="24"/>
                <w:szCs w:val="24"/>
              </w:rPr>
            </w:pPr>
          </w:p>
        </w:tc>
        <w:tc>
          <w:tcPr>
            <w:tcW w:w="5028" w:type="dxa"/>
            <w:shd w:val="clear" w:color="auto" w:fill="auto"/>
          </w:tcPr>
          <w:p w14:paraId="2D697698" w14:textId="77777777" w:rsidR="00AF5220" w:rsidRPr="000F2942" w:rsidRDefault="00AF5220" w:rsidP="00AF5220">
            <w:pPr>
              <w:tabs>
                <w:tab w:val="left" w:pos="2445"/>
              </w:tabs>
              <w:rPr>
                <w:rFonts w:asciiTheme="majorHAnsi" w:hAnsiTheme="majorHAnsi" w:cstheme="majorHAnsi"/>
                <w:b/>
                <w:sz w:val="24"/>
                <w:szCs w:val="24"/>
              </w:rPr>
            </w:pPr>
            <w:r w:rsidRPr="000F2942">
              <w:rPr>
                <w:rFonts w:asciiTheme="majorHAnsi" w:hAnsiTheme="majorHAnsi" w:cstheme="majorHAnsi"/>
                <w:b/>
                <w:sz w:val="24"/>
                <w:szCs w:val="24"/>
              </w:rPr>
              <w:t>Research Designs &amp; Analysis</w:t>
            </w:r>
          </w:p>
          <w:p w14:paraId="41F76415" w14:textId="1004F53A" w:rsidR="00AF5220" w:rsidRPr="000F2942" w:rsidRDefault="00AF5220" w:rsidP="00AF5220">
            <w:pPr>
              <w:pStyle w:val="ListParagraph"/>
              <w:widowControl w:val="0"/>
              <w:numPr>
                <w:ilvl w:val="0"/>
                <w:numId w:val="7"/>
              </w:numPr>
              <w:spacing w:after="0" w:line="240" w:lineRule="auto"/>
              <w:ind w:left="152" w:hanging="152"/>
              <w:rPr>
                <w:rFonts w:asciiTheme="majorHAnsi" w:hAnsiTheme="majorHAnsi" w:cstheme="majorHAnsi"/>
                <w:sz w:val="24"/>
                <w:szCs w:val="24"/>
              </w:rPr>
            </w:pPr>
            <w:r w:rsidRPr="000F2942">
              <w:rPr>
                <w:rFonts w:asciiTheme="majorHAnsi" w:hAnsiTheme="majorHAnsi" w:cstheme="majorHAnsi"/>
                <w:sz w:val="24"/>
                <w:szCs w:val="24"/>
              </w:rPr>
              <w:t>Understand purposes, strengths, and weaknesses of different data analysis</w:t>
            </w:r>
            <w:r w:rsidR="005C19FA">
              <w:rPr>
                <w:rFonts w:asciiTheme="majorHAnsi" w:hAnsiTheme="majorHAnsi" w:cstheme="majorHAnsi"/>
                <w:sz w:val="24"/>
                <w:szCs w:val="24"/>
              </w:rPr>
              <w:t xml:space="preserve"> </w:t>
            </w:r>
            <w:proofErr w:type="gramStart"/>
            <w:r w:rsidR="005C19FA">
              <w:rPr>
                <w:rFonts w:asciiTheme="majorHAnsi" w:hAnsiTheme="majorHAnsi" w:cstheme="majorHAnsi"/>
                <w:sz w:val="24"/>
                <w:szCs w:val="24"/>
              </w:rPr>
              <w:t>approaches</w:t>
            </w:r>
            <w:proofErr w:type="gramEnd"/>
          </w:p>
          <w:p w14:paraId="4AC762AE" w14:textId="77777777" w:rsidR="00AF5220" w:rsidRPr="000F2942" w:rsidRDefault="00AF5220" w:rsidP="00AF5220">
            <w:pPr>
              <w:pStyle w:val="ListParagraph"/>
              <w:widowControl w:val="0"/>
              <w:numPr>
                <w:ilvl w:val="0"/>
                <w:numId w:val="7"/>
              </w:numPr>
              <w:spacing w:after="0" w:line="240" w:lineRule="auto"/>
              <w:ind w:left="152" w:hanging="152"/>
              <w:rPr>
                <w:rFonts w:asciiTheme="majorHAnsi" w:hAnsiTheme="majorHAnsi" w:cstheme="majorHAnsi"/>
                <w:sz w:val="24"/>
                <w:szCs w:val="24"/>
              </w:rPr>
            </w:pPr>
            <w:r w:rsidRPr="000F2942">
              <w:rPr>
                <w:rFonts w:asciiTheme="majorHAnsi" w:hAnsiTheme="majorHAnsi" w:cstheme="majorHAnsi"/>
                <w:sz w:val="24"/>
                <w:szCs w:val="24"/>
              </w:rPr>
              <w:t>Coding</w:t>
            </w:r>
          </w:p>
          <w:p w14:paraId="569F06A8" w14:textId="77777777" w:rsidR="00AF5220" w:rsidRPr="000F2942" w:rsidRDefault="00AF5220" w:rsidP="00AF5220">
            <w:pPr>
              <w:pStyle w:val="ListParagraph"/>
              <w:widowControl w:val="0"/>
              <w:numPr>
                <w:ilvl w:val="0"/>
                <w:numId w:val="7"/>
              </w:numPr>
              <w:spacing w:after="0" w:line="240" w:lineRule="auto"/>
              <w:ind w:left="152" w:hanging="152"/>
              <w:rPr>
                <w:rFonts w:asciiTheme="majorHAnsi" w:hAnsiTheme="majorHAnsi" w:cstheme="majorHAnsi"/>
                <w:sz w:val="24"/>
                <w:szCs w:val="24"/>
              </w:rPr>
            </w:pPr>
            <w:r w:rsidRPr="000F2942">
              <w:rPr>
                <w:rFonts w:asciiTheme="majorHAnsi" w:hAnsiTheme="majorHAnsi" w:cstheme="majorHAnsi"/>
                <w:sz w:val="24"/>
                <w:szCs w:val="24"/>
              </w:rPr>
              <w:t>Relationships among variables</w:t>
            </w:r>
          </w:p>
          <w:p w14:paraId="7503FB3F" w14:textId="2DCF36BF" w:rsidR="00AF5220" w:rsidRPr="000F2942" w:rsidRDefault="00AF5220" w:rsidP="00AF5220">
            <w:pPr>
              <w:pStyle w:val="ListParagraph"/>
              <w:widowControl w:val="0"/>
              <w:numPr>
                <w:ilvl w:val="0"/>
                <w:numId w:val="7"/>
              </w:numPr>
              <w:spacing w:after="0" w:line="240" w:lineRule="auto"/>
              <w:ind w:left="152" w:hanging="152"/>
              <w:rPr>
                <w:rFonts w:asciiTheme="majorHAnsi" w:hAnsiTheme="majorHAnsi" w:cstheme="majorHAnsi"/>
                <w:sz w:val="24"/>
                <w:szCs w:val="24"/>
              </w:rPr>
            </w:pPr>
            <w:r w:rsidRPr="000F2942">
              <w:rPr>
                <w:rFonts w:asciiTheme="majorHAnsi" w:hAnsiTheme="majorHAnsi" w:cstheme="majorHAnsi"/>
                <w:sz w:val="24"/>
                <w:szCs w:val="24"/>
              </w:rPr>
              <w:t>Discovering patterns</w:t>
            </w:r>
            <w:r w:rsidRPr="000F2942">
              <w:rPr>
                <w:rFonts w:asciiTheme="majorHAnsi" w:hAnsiTheme="majorHAnsi" w:cstheme="majorHAnsi"/>
                <w:b/>
                <w:bCs/>
                <w:sz w:val="24"/>
                <w:szCs w:val="24"/>
              </w:rPr>
              <w:t xml:space="preserve"> </w:t>
            </w:r>
          </w:p>
          <w:p w14:paraId="0173FD74" w14:textId="5DCB3456" w:rsidR="00AF5220" w:rsidRPr="000F2942" w:rsidRDefault="00AF5220" w:rsidP="00AF5220">
            <w:pPr>
              <w:pStyle w:val="ListParagraph"/>
              <w:widowControl w:val="0"/>
              <w:numPr>
                <w:ilvl w:val="0"/>
                <w:numId w:val="7"/>
              </w:numPr>
              <w:spacing w:after="0" w:line="240" w:lineRule="auto"/>
              <w:ind w:left="152" w:hanging="152"/>
              <w:rPr>
                <w:rFonts w:asciiTheme="majorHAnsi" w:hAnsiTheme="majorHAnsi" w:cstheme="majorHAnsi"/>
                <w:sz w:val="24"/>
                <w:szCs w:val="24"/>
              </w:rPr>
            </w:pPr>
            <w:r w:rsidRPr="000F2942">
              <w:rPr>
                <w:rFonts w:asciiTheme="majorHAnsi" w:hAnsiTheme="majorHAnsi" w:cstheme="majorHAnsi"/>
                <w:sz w:val="24"/>
                <w:szCs w:val="24"/>
              </w:rPr>
              <w:t>Basics of SPSS</w:t>
            </w:r>
          </w:p>
          <w:p w14:paraId="5A8C59A0" w14:textId="77777777" w:rsidR="00AF5220" w:rsidRPr="000F2942" w:rsidRDefault="00AF5220" w:rsidP="00AF5220">
            <w:pPr>
              <w:jc w:val="both"/>
              <w:rPr>
                <w:rFonts w:asciiTheme="majorHAnsi" w:hAnsiTheme="majorHAnsi" w:cstheme="majorHAnsi"/>
                <w:b/>
                <w:bCs/>
                <w:sz w:val="24"/>
                <w:szCs w:val="24"/>
              </w:rPr>
            </w:pPr>
          </w:p>
          <w:p w14:paraId="666E7EF5" w14:textId="520E2D7A" w:rsidR="00B270AC" w:rsidRPr="000F2942" w:rsidRDefault="00B270AC" w:rsidP="00D658C9">
            <w:pPr>
              <w:rPr>
                <w:rFonts w:asciiTheme="majorHAnsi" w:hAnsiTheme="majorHAnsi" w:cstheme="majorHAnsi"/>
                <w:sz w:val="24"/>
                <w:szCs w:val="24"/>
              </w:rPr>
            </w:pPr>
          </w:p>
        </w:tc>
        <w:tc>
          <w:tcPr>
            <w:tcW w:w="2815" w:type="dxa"/>
            <w:shd w:val="clear" w:color="auto" w:fill="auto"/>
          </w:tcPr>
          <w:p w14:paraId="4CD38B25" w14:textId="77777777" w:rsidR="00AF5220" w:rsidRPr="00007D6D" w:rsidRDefault="00AF5220" w:rsidP="00AF5220">
            <w:pPr>
              <w:pStyle w:val="ListParagraph"/>
              <w:widowControl w:val="0"/>
              <w:tabs>
                <w:tab w:val="left" w:pos="2445"/>
              </w:tabs>
              <w:spacing w:after="0" w:line="240" w:lineRule="auto"/>
              <w:ind w:left="0"/>
              <w:rPr>
                <w:rFonts w:asciiTheme="majorHAnsi" w:hAnsiTheme="majorHAnsi" w:cstheme="majorHAnsi"/>
                <w:sz w:val="24"/>
                <w:szCs w:val="24"/>
              </w:rPr>
            </w:pPr>
            <w:r w:rsidRPr="00007D6D">
              <w:rPr>
                <w:rFonts w:asciiTheme="majorHAnsi" w:hAnsiTheme="majorHAnsi" w:cstheme="majorHAnsi"/>
                <w:sz w:val="24"/>
                <w:szCs w:val="24"/>
              </w:rPr>
              <w:t>Required Readings before next class:</w:t>
            </w:r>
          </w:p>
          <w:p w14:paraId="14DE7268" w14:textId="77777777" w:rsidR="008B0D07" w:rsidRPr="00007D6D" w:rsidRDefault="008B0D07" w:rsidP="00AF5220">
            <w:pPr>
              <w:pStyle w:val="ListParagraph"/>
              <w:widowControl w:val="0"/>
              <w:tabs>
                <w:tab w:val="left" w:pos="2445"/>
              </w:tabs>
              <w:spacing w:after="0" w:line="240" w:lineRule="auto"/>
              <w:ind w:left="0"/>
              <w:rPr>
                <w:rFonts w:asciiTheme="majorHAnsi" w:hAnsiTheme="majorHAnsi" w:cstheme="majorHAnsi"/>
                <w:sz w:val="24"/>
                <w:szCs w:val="24"/>
              </w:rPr>
            </w:pPr>
          </w:p>
          <w:p w14:paraId="323790E8" w14:textId="4EE35EB9" w:rsidR="000412FE" w:rsidRPr="00007D6D" w:rsidRDefault="00AF5220" w:rsidP="00AF5220">
            <w:pPr>
              <w:pStyle w:val="ListParagraph"/>
              <w:widowControl w:val="0"/>
              <w:tabs>
                <w:tab w:val="left" w:pos="2445"/>
              </w:tabs>
              <w:spacing w:after="0" w:line="240" w:lineRule="auto"/>
              <w:ind w:left="0"/>
              <w:rPr>
                <w:rFonts w:asciiTheme="majorHAnsi" w:hAnsiTheme="majorHAnsi" w:cstheme="majorHAnsi"/>
                <w:sz w:val="24"/>
                <w:szCs w:val="24"/>
              </w:rPr>
            </w:pPr>
            <w:r w:rsidRPr="00007D6D">
              <w:rPr>
                <w:rFonts w:asciiTheme="majorHAnsi" w:hAnsiTheme="majorHAnsi" w:cstheme="majorHAnsi"/>
                <w:sz w:val="24"/>
                <w:szCs w:val="24"/>
              </w:rPr>
              <w:t xml:space="preserve">Chapter </w:t>
            </w:r>
            <w:r w:rsidR="006B06DA" w:rsidRPr="00007D6D">
              <w:rPr>
                <w:rFonts w:asciiTheme="majorHAnsi" w:hAnsiTheme="majorHAnsi" w:cstheme="majorHAnsi"/>
                <w:sz w:val="24"/>
                <w:szCs w:val="24"/>
              </w:rPr>
              <w:t>21</w:t>
            </w:r>
            <w:r w:rsidRPr="00007D6D">
              <w:rPr>
                <w:rFonts w:asciiTheme="majorHAnsi" w:hAnsiTheme="majorHAnsi" w:cstheme="majorHAnsi"/>
                <w:sz w:val="24"/>
                <w:szCs w:val="24"/>
              </w:rPr>
              <w:t xml:space="preserve">: </w:t>
            </w:r>
            <w:r w:rsidR="00B67A55" w:rsidRPr="00007D6D">
              <w:rPr>
                <w:rFonts w:asciiTheme="majorHAnsi" w:hAnsiTheme="majorHAnsi" w:cstheme="majorHAnsi"/>
                <w:sz w:val="24"/>
                <w:szCs w:val="24"/>
              </w:rPr>
              <w:t>Descriptive</w:t>
            </w:r>
            <w:r w:rsidRPr="00007D6D">
              <w:rPr>
                <w:rFonts w:asciiTheme="majorHAnsi" w:hAnsiTheme="majorHAnsi" w:cstheme="majorHAnsi"/>
                <w:sz w:val="24"/>
                <w:szCs w:val="24"/>
              </w:rPr>
              <w:t xml:space="preserve"> Data Analysis</w:t>
            </w:r>
          </w:p>
          <w:p w14:paraId="649540D3" w14:textId="0F6934E9" w:rsidR="00AF5220" w:rsidRPr="00007D6D" w:rsidRDefault="006B06DA" w:rsidP="00AF5220">
            <w:pPr>
              <w:pStyle w:val="ListParagraph"/>
              <w:widowControl w:val="0"/>
              <w:tabs>
                <w:tab w:val="left" w:pos="2445"/>
              </w:tabs>
              <w:spacing w:after="0" w:line="240" w:lineRule="auto"/>
              <w:ind w:left="0"/>
              <w:rPr>
                <w:rFonts w:asciiTheme="majorHAnsi" w:hAnsiTheme="majorHAnsi" w:cstheme="majorHAnsi"/>
                <w:sz w:val="24"/>
                <w:szCs w:val="24"/>
              </w:rPr>
            </w:pPr>
            <w:r w:rsidRPr="00007D6D">
              <w:rPr>
                <w:rFonts w:asciiTheme="majorHAnsi" w:hAnsiTheme="majorHAnsi" w:cstheme="majorHAnsi"/>
                <w:sz w:val="24"/>
                <w:szCs w:val="24"/>
              </w:rPr>
              <w:t xml:space="preserve">Chapter </w:t>
            </w:r>
            <w:r w:rsidR="000412FE" w:rsidRPr="00007D6D">
              <w:rPr>
                <w:rFonts w:asciiTheme="majorHAnsi" w:hAnsiTheme="majorHAnsi" w:cstheme="majorHAnsi"/>
                <w:sz w:val="24"/>
                <w:szCs w:val="24"/>
              </w:rPr>
              <w:t>22</w:t>
            </w:r>
            <w:r w:rsidR="00B67A55" w:rsidRPr="00007D6D">
              <w:rPr>
                <w:rFonts w:asciiTheme="majorHAnsi" w:hAnsiTheme="majorHAnsi" w:cstheme="majorHAnsi"/>
                <w:sz w:val="24"/>
                <w:szCs w:val="24"/>
              </w:rPr>
              <w:t>: Inferential Data Analysis</w:t>
            </w:r>
          </w:p>
          <w:p w14:paraId="4CE4DBB5" w14:textId="77777777" w:rsidR="00AF5220" w:rsidRPr="00007D6D" w:rsidRDefault="00AF5220" w:rsidP="00AF5220">
            <w:pPr>
              <w:pStyle w:val="ListParagraph"/>
              <w:widowControl w:val="0"/>
              <w:tabs>
                <w:tab w:val="left" w:pos="2445"/>
              </w:tabs>
              <w:spacing w:after="0" w:line="240" w:lineRule="auto"/>
              <w:ind w:left="0"/>
              <w:rPr>
                <w:rFonts w:asciiTheme="majorHAnsi" w:hAnsiTheme="majorHAnsi" w:cstheme="majorHAnsi"/>
                <w:sz w:val="24"/>
                <w:szCs w:val="24"/>
              </w:rPr>
            </w:pPr>
          </w:p>
          <w:p w14:paraId="22E6D66B" w14:textId="77777777" w:rsidR="00AF5220" w:rsidRPr="00007D6D" w:rsidRDefault="00AF5220" w:rsidP="00AF5220">
            <w:pPr>
              <w:rPr>
                <w:rFonts w:asciiTheme="majorHAnsi" w:hAnsiTheme="majorHAnsi" w:cstheme="majorHAnsi"/>
                <w:b/>
                <w:iCs/>
                <w:sz w:val="24"/>
                <w:szCs w:val="24"/>
              </w:rPr>
            </w:pPr>
          </w:p>
          <w:p w14:paraId="08D6AA41" w14:textId="77777777" w:rsidR="008A1332" w:rsidRPr="00007D6D" w:rsidRDefault="008A1332" w:rsidP="008A1332">
            <w:pPr>
              <w:pStyle w:val="ListParagraph"/>
              <w:widowControl w:val="0"/>
              <w:tabs>
                <w:tab w:val="left" w:pos="2445"/>
              </w:tabs>
              <w:spacing w:after="0" w:line="240" w:lineRule="auto"/>
              <w:ind w:left="0"/>
              <w:rPr>
                <w:rFonts w:asciiTheme="majorHAnsi" w:hAnsiTheme="majorHAnsi" w:cstheme="majorHAnsi"/>
                <w:sz w:val="24"/>
                <w:szCs w:val="24"/>
              </w:rPr>
            </w:pPr>
          </w:p>
          <w:p w14:paraId="79B46D8D" w14:textId="77777777" w:rsidR="007F65A1" w:rsidRPr="00007D6D" w:rsidRDefault="007F65A1" w:rsidP="008A1332">
            <w:pPr>
              <w:pStyle w:val="ListParagraph"/>
              <w:widowControl w:val="0"/>
              <w:tabs>
                <w:tab w:val="left" w:pos="2445"/>
              </w:tabs>
              <w:spacing w:after="0" w:line="240" w:lineRule="auto"/>
              <w:ind w:left="0"/>
              <w:rPr>
                <w:rFonts w:asciiTheme="majorHAnsi" w:hAnsiTheme="majorHAnsi" w:cstheme="majorHAnsi"/>
                <w:b/>
                <w:sz w:val="24"/>
                <w:szCs w:val="24"/>
              </w:rPr>
            </w:pPr>
          </w:p>
          <w:p w14:paraId="52EAA0AF" w14:textId="62AF49F0" w:rsidR="007F65A1" w:rsidRPr="00007D6D" w:rsidRDefault="007F65A1" w:rsidP="007F65A1">
            <w:pPr>
              <w:pStyle w:val="ListParagraph"/>
              <w:tabs>
                <w:tab w:val="left" w:pos="2445"/>
              </w:tabs>
              <w:spacing w:after="0" w:line="240" w:lineRule="auto"/>
              <w:ind w:left="0"/>
              <w:rPr>
                <w:rFonts w:asciiTheme="majorHAnsi" w:hAnsiTheme="majorHAnsi" w:cstheme="majorHAnsi"/>
                <w:b/>
                <w:sz w:val="24"/>
                <w:szCs w:val="24"/>
              </w:rPr>
            </w:pPr>
          </w:p>
        </w:tc>
      </w:tr>
      <w:tr w:rsidR="00D71678" w:rsidRPr="000F2942" w14:paraId="6791F3CB" w14:textId="77777777" w:rsidTr="003157AD">
        <w:tc>
          <w:tcPr>
            <w:tcW w:w="1512" w:type="dxa"/>
          </w:tcPr>
          <w:p w14:paraId="7B3B2FDA" w14:textId="5AD0CB03" w:rsidR="00D71678" w:rsidRPr="000F2942" w:rsidRDefault="006F742D" w:rsidP="00D71678">
            <w:pPr>
              <w:rPr>
                <w:rFonts w:asciiTheme="majorHAnsi" w:hAnsiTheme="majorHAnsi" w:cstheme="majorHAnsi"/>
                <w:sz w:val="24"/>
                <w:szCs w:val="24"/>
              </w:rPr>
            </w:pPr>
            <w:r>
              <w:rPr>
                <w:rFonts w:asciiTheme="majorHAnsi" w:hAnsiTheme="majorHAnsi" w:cstheme="majorHAnsi"/>
                <w:sz w:val="24"/>
                <w:szCs w:val="24"/>
              </w:rPr>
              <w:t>Session</w:t>
            </w:r>
            <w:r w:rsidR="0B752BBA" w:rsidRPr="000F2942">
              <w:rPr>
                <w:rFonts w:asciiTheme="majorHAnsi" w:hAnsiTheme="majorHAnsi" w:cstheme="majorHAnsi"/>
                <w:sz w:val="24"/>
                <w:szCs w:val="24"/>
              </w:rPr>
              <w:t xml:space="preserve"> 1</w:t>
            </w:r>
            <w:r w:rsidR="00E06C9A" w:rsidRPr="000F2942">
              <w:rPr>
                <w:rFonts w:asciiTheme="majorHAnsi" w:hAnsiTheme="majorHAnsi" w:cstheme="majorHAnsi"/>
                <w:sz w:val="24"/>
                <w:szCs w:val="24"/>
              </w:rPr>
              <w:t>1</w:t>
            </w:r>
            <w:r w:rsidR="0B752BBA" w:rsidRPr="000F2942">
              <w:rPr>
                <w:rFonts w:asciiTheme="majorHAnsi" w:hAnsiTheme="majorHAnsi" w:cstheme="majorHAnsi"/>
                <w:sz w:val="24"/>
                <w:szCs w:val="24"/>
              </w:rPr>
              <w:t>:</w:t>
            </w:r>
          </w:p>
          <w:p w14:paraId="28A7BE79" w14:textId="2AD83621" w:rsidR="00D71678" w:rsidRPr="000F2942" w:rsidRDefault="00D71678" w:rsidP="00795768">
            <w:pPr>
              <w:rPr>
                <w:rFonts w:asciiTheme="majorHAnsi" w:hAnsiTheme="majorHAnsi" w:cstheme="majorHAnsi"/>
                <w:sz w:val="24"/>
                <w:szCs w:val="24"/>
              </w:rPr>
            </w:pPr>
          </w:p>
        </w:tc>
        <w:tc>
          <w:tcPr>
            <w:tcW w:w="5028" w:type="dxa"/>
          </w:tcPr>
          <w:p w14:paraId="04F388F3" w14:textId="7CA30FAE" w:rsidR="00AF5220" w:rsidRPr="000F2942" w:rsidRDefault="008621DA" w:rsidP="00AF5220">
            <w:pPr>
              <w:tabs>
                <w:tab w:val="left" w:pos="2445"/>
              </w:tabs>
              <w:rPr>
                <w:rFonts w:asciiTheme="majorHAnsi" w:hAnsiTheme="majorHAnsi" w:cstheme="majorHAnsi"/>
                <w:sz w:val="24"/>
                <w:szCs w:val="24"/>
              </w:rPr>
            </w:pPr>
            <w:r w:rsidRPr="000F2942">
              <w:rPr>
                <w:rFonts w:asciiTheme="majorHAnsi" w:hAnsiTheme="majorHAnsi" w:cstheme="majorHAnsi"/>
                <w:sz w:val="24"/>
                <w:szCs w:val="24"/>
              </w:rPr>
              <w:t xml:space="preserve"> </w:t>
            </w:r>
            <w:r w:rsidR="00AF5220" w:rsidRPr="000F2942">
              <w:rPr>
                <w:rFonts w:asciiTheme="majorHAnsi" w:hAnsiTheme="majorHAnsi" w:cstheme="majorHAnsi"/>
                <w:b/>
                <w:bCs/>
                <w:sz w:val="24"/>
                <w:szCs w:val="24"/>
              </w:rPr>
              <w:t>Program Evaluation</w:t>
            </w:r>
          </w:p>
          <w:p w14:paraId="0DD98DC6" w14:textId="77777777" w:rsidR="00AF5220" w:rsidRPr="000F2942" w:rsidRDefault="00AF5220" w:rsidP="00AF5220">
            <w:pPr>
              <w:pStyle w:val="ListParagraph"/>
              <w:widowControl w:val="0"/>
              <w:numPr>
                <w:ilvl w:val="0"/>
                <w:numId w:val="7"/>
              </w:numPr>
              <w:spacing w:after="0" w:line="240" w:lineRule="auto"/>
              <w:ind w:left="152" w:hanging="152"/>
              <w:jc w:val="both"/>
              <w:rPr>
                <w:rFonts w:asciiTheme="majorHAnsi" w:hAnsiTheme="majorHAnsi" w:cstheme="majorHAnsi"/>
                <w:sz w:val="24"/>
                <w:szCs w:val="24"/>
              </w:rPr>
            </w:pPr>
            <w:r w:rsidRPr="000F2942">
              <w:rPr>
                <w:rFonts w:asciiTheme="majorHAnsi" w:hAnsiTheme="majorHAnsi" w:cstheme="majorHAnsi"/>
                <w:sz w:val="24"/>
                <w:szCs w:val="24"/>
              </w:rPr>
              <w:t>Purpose of program evaluation</w:t>
            </w:r>
          </w:p>
          <w:p w14:paraId="6E20A0F2" w14:textId="77777777" w:rsidR="00AF5220" w:rsidRPr="000F2942" w:rsidRDefault="00AF5220" w:rsidP="00AF5220">
            <w:pPr>
              <w:pStyle w:val="ListParagraph"/>
              <w:widowControl w:val="0"/>
              <w:numPr>
                <w:ilvl w:val="0"/>
                <w:numId w:val="7"/>
              </w:numPr>
              <w:spacing w:after="0" w:line="240" w:lineRule="auto"/>
              <w:ind w:left="152" w:hanging="152"/>
              <w:jc w:val="both"/>
              <w:rPr>
                <w:rFonts w:asciiTheme="majorHAnsi" w:hAnsiTheme="majorHAnsi" w:cstheme="majorHAnsi"/>
                <w:sz w:val="24"/>
                <w:szCs w:val="24"/>
              </w:rPr>
            </w:pPr>
            <w:r w:rsidRPr="000F2942">
              <w:rPr>
                <w:rFonts w:asciiTheme="majorHAnsi" w:hAnsiTheme="majorHAnsi" w:cstheme="majorHAnsi"/>
                <w:sz w:val="24"/>
                <w:szCs w:val="24"/>
              </w:rPr>
              <w:t>Types of evaluations</w:t>
            </w:r>
          </w:p>
          <w:p w14:paraId="46430099" w14:textId="74CB50B5" w:rsidR="00607001" w:rsidRPr="000F2942" w:rsidRDefault="00AF5220" w:rsidP="00AF5220">
            <w:pPr>
              <w:pStyle w:val="ListParagraph"/>
              <w:tabs>
                <w:tab w:val="left" w:pos="2445"/>
              </w:tabs>
              <w:spacing w:after="0" w:line="240" w:lineRule="auto"/>
              <w:ind w:left="152"/>
              <w:rPr>
                <w:rFonts w:asciiTheme="majorHAnsi" w:hAnsiTheme="majorHAnsi" w:cstheme="majorHAnsi"/>
                <w:sz w:val="24"/>
                <w:szCs w:val="24"/>
              </w:rPr>
            </w:pPr>
            <w:r w:rsidRPr="000F2942">
              <w:rPr>
                <w:rFonts w:asciiTheme="majorHAnsi" w:hAnsiTheme="majorHAnsi" w:cstheme="majorHAnsi"/>
                <w:sz w:val="24"/>
                <w:szCs w:val="24"/>
              </w:rPr>
              <w:t>Politics of evaluations</w:t>
            </w:r>
          </w:p>
        </w:tc>
        <w:tc>
          <w:tcPr>
            <w:tcW w:w="2815" w:type="dxa"/>
          </w:tcPr>
          <w:p w14:paraId="0729FB47" w14:textId="77777777" w:rsidR="00AF5220" w:rsidRPr="00007D6D" w:rsidRDefault="00AF5220" w:rsidP="00AF5220">
            <w:pPr>
              <w:pStyle w:val="ListParagraph"/>
              <w:widowControl w:val="0"/>
              <w:tabs>
                <w:tab w:val="left" w:pos="2445"/>
              </w:tabs>
              <w:spacing w:after="0" w:line="240" w:lineRule="auto"/>
              <w:ind w:left="0"/>
              <w:rPr>
                <w:rFonts w:asciiTheme="majorHAnsi" w:hAnsiTheme="majorHAnsi" w:cstheme="majorHAnsi"/>
                <w:sz w:val="24"/>
                <w:szCs w:val="24"/>
              </w:rPr>
            </w:pPr>
            <w:r w:rsidRPr="00007D6D">
              <w:rPr>
                <w:rFonts w:asciiTheme="majorHAnsi" w:hAnsiTheme="majorHAnsi" w:cstheme="majorHAnsi"/>
                <w:sz w:val="24"/>
                <w:szCs w:val="24"/>
              </w:rPr>
              <w:t xml:space="preserve">Chapter 14: Program Evaluation </w:t>
            </w:r>
          </w:p>
          <w:p w14:paraId="47958C68" w14:textId="77777777" w:rsidR="008150FC" w:rsidRPr="00007D6D" w:rsidRDefault="008150FC" w:rsidP="000A04FD">
            <w:pPr>
              <w:pStyle w:val="ListParagraph"/>
              <w:widowControl w:val="0"/>
              <w:tabs>
                <w:tab w:val="left" w:pos="2445"/>
              </w:tabs>
              <w:spacing w:after="0" w:line="240" w:lineRule="auto"/>
              <w:ind w:left="0"/>
              <w:rPr>
                <w:rFonts w:asciiTheme="majorHAnsi" w:hAnsiTheme="majorHAnsi" w:cstheme="majorHAnsi"/>
                <w:b/>
                <w:bCs/>
                <w:sz w:val="24"/>
                <w:szCs w:val="24"/>
                <w:u w:val="single"/>
              </w:rPr>
            </w:pPr>
          </w:p>
          <w:p w14:paraId="622D5AA8" w14:textId="03123B38" w:rsidR="000A04FD" w:rsidRPr="00007D6D" w:rsidRDefault="000A04FD" w:rsidP="000A04FD">
            <w:pPr>
              <w:pStyle w:val="ListParagraph"/>
              <w:widowControl w:val="0"/>
              <w:tabs>
                <w:tab w:val="left" w:pos="2445"/>
              </w:tabs>
              <w:spacing w:after="0" w:line="240" w:lineRule="auto"/>
              <w:ind w:left="0"/>
              <w:rPr>
                <w:rFonts w:asciiTheme="majorHAnsi" w:hAnsiTheme="majorHAnsi" w:cstheme="majorHAnsi"/>
                <w:sz w:val="24"/>
                <w:szCs w:val="24"/>
              </w:rPr>
            </w:pPr>
          </w:p>
          <w:p w14:paraId="137AC2DA" w14:textId="7B278DA2" w:rsidR="00D71678" w:rsidRPr="00007D6D" w:rsidRDefault="00D71678" w:rsidP="00AF5220">
            <w:pPr>
              <w:pStyle w:val="ListParagraph"/>
              <w:widowControl w:val="0"/>
              <w:tabs>
                <w:tab w:val="left" w:pos="2445"/>
              </w:tabs>
              <w:spacing w:after="0" w:line="240" w:lineRule="auto"/>
              <w:ind w:left="0"/>
              <w:rPr>
                <w:rFonts w:asciiTheme="majorHAnsi" w:hAnsiTheme="majorHAnsi" w:cstheme="majorHAnsi"/>
                <w:b/>
                <w:sz w:val="24"/>
                <w:szCs w:val="24"/>
              </w:rPr>
            </w:pPr>
          </w:p>
        </w:tc>
      </w:tr>
      <w:tr w:rsidR="005A0C79" w:rsidRPr="000F2942" w14:paraId="7421879D" w14:textId="77777777" w:rsidTr="003157AD">
        <w:tc>
          <w:tcPr>
            <w:tcW w:w="1512" w:type="dxa"/>
            <w:shd w:val="clear" w:color="auto" w:fill="auto"/>
          </w:tcPr>
          <w:p w14:paraId="667DD351" w14:textId="5468951C" w:rsidR="005A0C79" w:rsidRPr="000F2942" w:rsidRDefault="006F742D" w:rsidP="005A0C79">
            <w:pPr>
              <w:rPr>
                <w:rFonts w:asciiTheme="majorHAnsi" w:hAnsiTheme="majorHAnsi" w:cstheme="majorHAnsi"/>
                <w:sz w:val="24"/>
                <w:szCs w:val="24"/>
              </w:rPr>
            </w:pPr>
            <w:r>
              <w:rPr>
                <w:rFonts w:asciiTheme="majorHAnsi" w:hAnsiTheme="majorHAnsi" w:cstheme="majorHAnsi"/>
                <w:sz w:val="24"/>
                <w:szCs w:val="24"/>
              </w:rPr>
              <w:t>Session</w:t>
            </w:r>
            <w:r w:rsidR="0031660D" w:rsidRPr="000F2942">
              <w:rPr>
                <w:rFonts w:asciiTheme="majorHAnsi" w:hAnsiTheme="majorHAnsi" w:cstheme="majorHAnsi"/>
                <w:sz w:val="24"/>
                <w:szCs w:val="24"/>
              </w:rPr>
              <w:t xml:space="preserve"> 1</w:t>
            </w:r>
            <w:r w:rsidR="00E06C9A" w:rsidRPr="000F2942">
              <w:rPr>
                <w:rFonts w:asciiTheme="majorHAnsi" w:hAnsiTheme="majorHAnsi" w:cstheme="majorHAnsi"/>
                <w:sz w:val="24"/>
                <w:szCs w:val="24"/>
              </w:rPr>
              <w:t>2</w:t>
            </w:r>
            <w:r w:rsidR="005A0C79" w:rsidRPr="000F2942">
              <w:rPr>
                <w:rFonts w:asciiTheme="majorHAnsi" w:hAnsiTheme="majorHAnsi" w:cstheme="majorHAnsi"/>
                <w:sz w:val="24"/>
                <w:szCs w:val="24"/>
              </w:rPr>
              <w:t>:</w:t>
            </w:r>
          </w:p>
          <w:p w14:paraId="3348F647" w14:textId="67AC7E3F" w:rsidR="005A0C79" w:rsidRPr="000F2942" w:rsidRDefault="005A0C79" w:rsidP="00795768">
            <w:pPr>
              <w:rPr>
                <w:rFonts w:asciiTheme="majorHAnsi" w:hAnsiTheme="majorHAnsi" w:cstheme="majorHAnsi"/>
                <w:sz w:val="24"/>
                <w:szCs w:val="24"/>
              </w:rPr>
            </w:pPr>
          </w:p>
        </w:tc>
        <w:tc>
          <w:tcPr>
            <w:tcW w:w="5028" w:type="dxa"/>
            <w:shd w:val="clear" w:color="auto" w:fill="auto"/>
          </w:tcPr>
          <w:p w14:paraId="5F7AB2A9" w14:textId="77777777" w:rsidR="00AF5220" w:rsidRPr="000F2942" w:rsidRDefault="00CD466B" w:rsidP="00AF5220">
            <w:pPr>
              <w:tabs>
                <w:tab w:val="left" w:pos="2445"/>
              </w:tabs>
              <w:rPr>
                <w:rFonts w:asciiTheme="majorHAnsi" w:hAnsiTheme="majorHAnsi" w:cstheme="majorHAnsi"/>
                <w:b/>
                <w:bCs/>
                <w:sz w:val="24"/>
                <w:szCs w:val="24"/>
              </w:rPr>
            </w:pPr>
            <w:r w:rsidRPr="000F2942">
              <w:rPr>
                <w:rFonts w:asciiTheme="majorHAnsi" w:hAnsiTheme="majorHAnsi" w:cstheme="majorHAnsi"/>
                <w:sz w:val="24"/>
                <w:szCs w:val="24"/>
              </w:rPr>
              <w:t xml:space="preserve"> </w:t>
            </w:r>
            <w:r w:rsidR="00AF5220" w:rsidRPr="000F2942">
              <w:rPr>
                <w:rFonts w:asciiTheme="majorHAnsi" w:hAnsiTheme="majorHAnsi" w:cstheme="majorHAnsi"/>
                <w:b/>
                <w:bCs/>
                <w:sz w:val="24"/>
                <w:szCs w:val="24"/>
              </w:rPr>
              <w:t>Writing a Research Proposal</w:t>
            </w:r>
          </w:p>
          <w:p w14:paraId="0124D896" w14:textId="77777777" w:rsidR="00AF5220" w:rsidRPr="000F2942" w:rsidRDefault="00AF5220" w:rsidP="00AF5220">
            <w:pPr>
              <w:pStyle w:val="ListParagraph"/>
              <w:numPr>
                <w:ilvl w:val="0"/>
                <w:numId w:val="6"/>
              </w:numPr>
              <w:tabs>
                <w:tab w:val="left" w:pos="152"/>
              </w:tabs>
              <w:spacing w:after="0" w:line="240" w:lineRule="auto"/>
              <w:ind w:left="152" w:hanging="180"/>
              <w:rPr>
                <w:rFonts w:asciiTheme="majorHAnsi" w:hAnsiTheme="majorHAnsi" w:cstheme="majorHAnsi"/>
                <w:sz w:val="24"/>
                <w:szCs w:val="24"/>
              </w:rPr>
            </w:pPr>
            <w:r w:rsidRPr="000F2942">
              <w:rPr>
                <w:rFonts w:asciiTheme="majorHAnsi" w:hAnsiTheme="majorHAnsi" w:cstheme="majorHAnsi"/>
                <w:sz w:val="24"/>
                <w:szCs w:val="24"/>
              </w:rPr>
              <w:t>Key elements of a proposal</w:t>
            </w:r>
          </w:p>
          <w:p w14:paraId="7D95A823" w14:textId="77777777" w:rsidR="00AF5220" w:rsidRPr="000F2942" w:rsidRDefault="00AF5220" w:rsidP="00AF5220">
            <w:pPr>
              <w:rPr>
                <w:rFonts w:asciiTheme="majorHAnsi" w:hAnsiTheme="majorHAnsi" w:cstheme="majorHAnsi"/>
                <w:sz w:val="24"/>
                <w:szCs w:val="24"/>
              </w:rPr>
            </w:pPr>
            <w:r w:rsidRPr="000F2942">
              <w:rPr>
                <w:rFonts w:asciiTheme="majorHAnsi" w:hAnsiTheme="majorHAnsi" w:cstheme="majorHAnsi"/>
                <w:sz w:val="24"/>
                <w:szCs w:val="24"/>
              </w:rPr>
              <w:t xml:space="preserve">Writing key pieces of a research abstract </w:t>
            </w:r>
          </w:p>
          <w:p w14:paraId="71604903" w14:textId="77777777" w:rsidR="00AF5220" w:rsidRPr="000F2942" w:rsidRDefault="00AF5220" w:rsidP="00AF5220">
            <w:pPr>
              <w:rPr>
                <w:rFonts w:asciiTheme="majorHAnsi" w:hAnsiTheme="majorHAnsi" w:cstheme="majorHAnsi"/>
                <w:sz w:val="24"/>
                <w:szCs w:val="24"/>
              </w:rPr>
            </w:pPr>
          </w:p>
          <w:p w14:paraId="15DDFF0A" w14:textId="77777777" w:rsidR="00AF5220" w:rsidRPr="000F2942" w:rsidRDefault="00AF5220" w:rsidP="00AF5220">
            <w:pPr>
              <w:rPr>
                <w:rFonts w:asciiTheme="majorHAnsi" w:hAnsiTheme="majorHAnsi" w:cstheme="majorHAnsi"/>
                <w:b/>
                <w:bCs/>
                <w:sz w:val="24"/>
                <w:szCs w:val="24"/>
              </w:rPr>
            </w:pPr>
            <w:r w:rsidRPr="000F2942">
              <w:rPr>
                <w:rFonts w:asciiTheme="majorHAnsi" w:hAnsiTheme="majorHAnsi" w:cstheme="majorHAnsi"/>
                <w:b/>
                <w:bCs/>
                <w:sz w:val="24"/>
                <w:szCs w:val="24"/>
              </w:rPr>
              <w:t>Anti-Racism in research and practice; Health Disparities Research</w:t>
            </w:r>
          </w:p>
          <w:p w14:paraId="008DDB5C" w14:textId="77777777" w:rsidR="00AF5220" w:rsidRPr="000F2942" w:rsidRDefault="00AF5220" w:rsidP="00AF5220">
            <w:pPr>
              <w:pStyle w:val="ListParagraph"/>
              <w:numPr>
                <w:ilvl w:val="0"/>
                <w:numId w:val="7"/>
              </w:numPr>
              <w:tabs>
                <w:tab w:val="left" w:pos="2445"/>
              </w:tabs>
              <w:spacing w:after="0" w:line="240" w:lineRule="auto"/>
              <w:ind w:left="152" w:hanging="152"/>
              <w:rPr>
                <w:rFonts w:asciiTheme="majorHAnsi" w:hAnsiTheme="majorHAnsi" w:cstheme="majorHAnsi"/>
                <w:sz w:val="24"/>
                <w:szCs w:val="24"/>
              </w:rPr>
            </w:pPr>
            <w:r w:rsidRPr="000F2942">
              <w:rPr>
                <w:rFonts w:asciiTheme="majorHAnsi" w:hAnsiTheme="majorHAnsi" w:cstheme="majorHAnsi"/>
                <w:sz w:val="24"/>
                <w:szCs w:val="24"/>
              </w:rPr>
              <w:t>Ethical Considerations</w:t>
            </w:r>
          </w:p>
          <w:p w14:paraId="5D24F8CA" w14:textId="77777777" w:rsidR="00AF5220" w:rsidRPr="000F2942" w:rsidRDefault="00AF5220" w:rsidP="00AF5220">
            <w:pPr>
              <w:pStyle w:val="ListParagraph"/>
              <w:numPr>
                <w:ilvl w:val="0"/>
                <w:numId w:val="7"/>
              </w:numPr>
              <w:tabs>
                <w:tab w:val="left" w:pos="2445"/>
              </w:tabs>
              <w:spacing w:after="0" w:line="240" w:lineRule="auto"/>
              <w:ind w:left="152" w:hanging="152"/>
              <w:rPr>
                <w:rFonts w:asciiTheme="majorHAnsi" w:hAnsiTheme="majorHAnsi" w:cstheme="majorHAnsi"/>
                <w:sz w:val="24"/>
                <w:szCs w:val="24"/>
              </w:rPr>
            </w:pPr>
            <w:r w:rsidRPr="000F2942">
              <w:rPr>
                <w:rFonts w:asciiTheme="majorHAnsi" w:hAnsiTheme="majorHAnsi" w:cstheme="majorHAnsi"/>
                <w:sz w:val="24"/>
                <w:szCs w:val="24"/>
              </w:rPr>
              <w:t xml:space="preserve">Recruiting hard to reach </w:t>
            </w:r>
            <w:proofErr w:type="gramStart"/>
            <w:r w:rsidRPr="000F2942">
              <w:rPr>
                <w:rFonts w:asciiTheme="majorHAnsi" w:hAnsiTheme="majorHAnsi" w:cstheme="majorHAnsi"/>
                <w:sz w:val="24"/>
                <w:szCs w:val="24"/>
              </w:rPr>
              <w:t>populations</w:t>
            </w:r>
            <w:proofErr w:type="gramEnd"/>
          </w:p>
          <w:p w14:paraId="111CDB43" w14:textId="6E694934" w:rsidR="000F3838" w:rsidRPr="000F2942" w:rsidRDefault="00AF5220" w:rsidP="00AF5220">
            <w:pPr>
              <w:tabs>
                <w:tab w:val="left" w:pos="152"/>
              </w:tabs>
              <w:rPr>
                <w:rFonts w:asciiTheme="majorHAnsi" w:hAnsiTheme="majorHAnsi" w:cstheme="majorHAnsi"/>
                <w:i/>
                <w:iCs/>
                <w:sz w:val="24"/>
                <w:szCs w:val="24"/>
              </w:rPr>
            </w:pPr>
            <w:r w:rsidRPr="000F2942">
              <w:rPr>
                <w:rFonts w:asciiTheme="majorHAnsi" w:hAnsiTheme="majorHAnsi" w:cstheme="majorHAnsi"/>
                <w:sz w:val="24"/>
                <w:szCs w:val="24"/>
              </w:rPr>
              <w:t>Community based research methods</w:t>
            </w:r>
          </w:p>
        </w:tc>
        <w:tc>
          <w:tcPr>
            <w:tcW w:w="2815" w:type="dxa"/>
            <w:shd w:val="clear" w:color="auto" w:fill="auto"/>
          </w:tcPr>
          <w:p w14:paraId="28482976" w14:textId="77777777" w:rsidR="00E40DC9" w:rsidRDefault="00E40DC9" w:rsidP="000A04FD">
            <w:pPr>
              <w:pStyle w:val="ListParagraph"/>
              <w:tabs>
                <w:tab w:val="left" w:pos="2445"/>
              </w:tabs>
              <w:spacing w:after="0" w:line="240" w:lineRule="auto"/>
              <w:ind w:left="0"/>
              <w:rPr>
                <w:rFonts w:asciiTheme="majorHAnsi" w:hAnsiTheme="majorHAnsi" w:cstheme="majorHAnsi"/>
                <w:b/>
                <w:bCs/>
                <w:sz w:val="24"/>
                <w:szCs w:val="24"/>
                <w:u w:val="single"/>
              </w:rPr>
            </w:pPr>
          </w:p>
          <w:p w14:paraId="46B99805" w14:textId="2AFFD858" w:rsidR="00AF5220" w:rsidRPr="000F2942" w:rsidRDefault="00AF5220" w:rsidP="00AF5220">
            <w:pPr>
              <w:rPr>
                <w:rFonts w:asciiTheme="majorHAnsi" w:hAnsiTheme="majorHAnsi" w:cstheme="majorHAnsi"/>
                <w:b/>
                <w:sz w:val="24"/>
                <w:szCs w:val="24"/>
              </w:rPr>
            </w:pPr>
            <w:r w:rsidRPr="000F2942">
              <w:rPr>
                <w:rFonts w:asciiTheme="majorHAnsi" w:hAnsiTheme="majorHAnsi" w:cstheme="majorHAnsi"/>
                <w:sz w:val="24"/>
                <w:szCs w:val="24"/>
              </w:rPr>
              <w:t xml:space="preserve">Chapter </w:t>
            </w:r>
            <w:r w:rsidR="00333904">
              <w:rPr>
                <w:rFonts w:asciiTheme="majorHAnsi" w:hAnsiTheme="majorHAnsi" w:cstheme="majorHAnsi"/>
                <w:sz w:val="24"/>
                <w:szCs w:val="24"/>
              </w:rPr>
              <w:t>23</w:t>
            </w:r>
            <w:r w:rsidRPr="000F2942">
              <w:rPr>
                <w:rFonts w:asciiTheme="majorHAnsi" w:hAnsiTheme="majorHAnsi" w:cstheme="majorHAnsi"/>
                <w:sz w:val="24"/>
                <w:szCs w:val="24"/>
              </w:rPr>
              <w:t xml:space="preserve">: </w:t>
            </w:r>
            <w:r w:rsidR="001606E9">
              <w:rPr>
                <w:rFonts w:asciiTheme="majorHAnsi" w:hAnsiTheme="majorHAnsi" w:cstheme="majorHAnsi"/>
                <w:sz w:val="24"/>
                <w:szCs w:val="24"/>
              </w:rPr>
              <w:t>Writing Research Proposals and Reports</w:t>
            </w:r>
          </w:p>
          <w:p w14:paraId="5909E2ED" w14:textId="77777777" w:rsidR="00AF5220" w:rsidRPr="000F2942" w:rsidRDefault="00AF5220" w:rsidP="00AF5220">
            <w:pPr>
              <w:pStyle w:val="ListParagraph"/>
              <w:widowControl w:val="0"/>
              <w:tabs>
                <w:tab w:val="left" w:pos="2445"/>
              </w:tabs>
              <w:spacing w:after="0" w:line="240" w:lineRule="auto"/>
              <w:ind w:left="0"/>
              <w:rPr>
                <w:rFonts w:asciiTheme="majorHAnsi" w:hAnsiTheme="majorHAnsi" w:cstheme="majorHAnsi"/>
                <w:sz w:val="24"/>
                <w:szCs w:val="24"/>
              </w:rPr>
            </w:pPr>
          </w:p>
          <w:p w14:paraId="6B537DDB" w14:textId="77777777" w:rsidR="00AF5220" w:rsidRPr="00791D0B" w:rsidRDefault="00AF5220" w:rsidP="00AF5220">
            <w:pPr>
              <w:pStyle w:val="ListParagraph"/>
              <w:widowControl w:val="0"/>
              <w:tabs>
                <w:tab w:val="left" w:pos="2445"/>
              </w:tabs>
              <w:spacing w:after="0" w:line="240" w:lineRule="auto"/>
              <w:ind w:left="0"/>
              <w:rPr>
                <w:rFonts w:asciiTheme="majorHAnsi" w:hAnsiTheme="majorHAnsi" w:cstheme="majorHAnsi"/>
                <w:bCs/>
                <w:sz w:val="24"/>
                <w:szCs w:val="24"/>
              </w:rPr>
            </w:pPr>
            <w:r w:rsidRPr="00791D0B">
              <w:rPr>
                <w:rFonts w:asciiTheme="majorHAnsi" w:hAnsiTheme="majorHAnsi" w:cstheme="majorHAnsi"/>
                <w:bCs/>
                <w:sz w:val="24"/>
                <w:szCs w:val="24"/>
              </w:rPr>
              <w:t>NIMHD Minority Health and Health Disparities Research Interest Areas</w:t>
            </w:r>
          </w:p>
          <w:p w14:paraId="7D1019A4" w14:textId="77777777" w:rsidR="00AF5220" w:rsidRPr="000F2942" w:rsidRDefault="00000000" w:rsidP="00AF5220">
            <w:pPr>
              <w:pStyle w:val="ListParagraph"/>
              <w:widowControl w:val="0"/>
              <w:tabs>
                <w:tab w:val="left" w:pos="2445"/>
              </w:tabs>
              <w:spacing w:after="0" w:line="240" w:lineRule="auto"/>
              <w:ind w:left="0"/>
              <w:rPr>
                <w:rFonts w:asciiTheme="majorHAnsi" w:hAnsiTheme="majorHAnsi" w:cstheme="majorHAnsi"/>
                <w:bCs/>
                <w:iCs/>
                <w:sz w:val="24"/>
                <w:szCs w:val="24"/>
              </w:rPr>
            </w:pPr>
            <w:hyperlink r:id="rId17" w:history="1">
              <w:r w:rsidR="00AF5220" w:rsidRPr="00791D0B">
                <w:rPr>
                  <w:rStyle w:val="Hyperlink"/>
                  <w:rFonts w:asciiTheme="majorHAnsi" w:hAnsiTheme="majorHAnsi" w:cstheme="majorHAnsi"/>
                  <w:bCs/>
                  <w:sz w:val="24"/>
                  <w:szCs w:val="24"/>
                </w:rPr>
                <w:t>https://nimhd.nih.gov/programs/extramural/research-areas/</w:t>
              </w:r>
            </w:hyperlink>
            <w:r w:rsidR="00AF5220" w:rsidRPr="000F2942">
              <w:rPr>
                <w:rFonts w:asciiTheme="majorHAnsi" w:hAnsiTheme="majorHAnsi" w:cstheme="majorHAnsi"/>
                <w:bCs/>
                <w:iCs/>
                <w:sz w:val="24"/>
                <w:szCs w:val="24"/>
              </w:rPr>
              <w:t xml:space="preserve"> </w:t>
            </w:r>
          </w:p>
          <w:p w14:paraId="1B14482C" w14:textId="6DB495BF" w:rsidR="00056BB2" w:rsidRPr="000F2942" w:rsidRDefault="00056BB2" w:rsidP="001E1B4B">
            <w:pPr>
              <w:rPr>
                <w:rFonts w:asciiTheme="majorHAnsi" w:hAnsiTheme="majorHAnsi" w:cstheme="majorHAnsi"/>
                <w:b/>
                <w:bCs/>
                <w:sz w:val="24"/>
                <w:szCs w:val="24"/>
              </w:rPr>
            </w:pPr>
          </w:p>
        </w:tc>
      </w:tr>
      <w:tr w:rsidR="00AF5220" w:rsidRPr="000F2942" w14:paraId="466659B1" w14:textId="77777777" w:rsidTr="003157AD">
        <w:tc>
          <w:tcPr>
            <w:tcW w:w="1512" w:type="dxa"/>
            <w:shd w:val="clear" w:color="auto" w:fill="auto"/>
          </w:tcPr>
          <w:p w14:paraId="2C807EA5" w14:textId="217A82DD" w:rsidR="00AF5220" w:rsidRPr="000F2942" w:rsidRDefault="006F742D" w:rsidP="005A0C79">
            <w:pPr>
              <w:rPr>
                <w:rFonts w:asciiTheme="majorHAnsi" w:hAnsiTheme="majorHAnsi" w:cstheme="majorHAnsi"/>
                <w:sz w:val="24"/>
                <w:szCs w:val="24"/>
              </w:rPr>
            </w:pPr>
            <w:r>
              <w:rPr>
                <w:rFonts w:asciiTheme="majorHAnsi" w:hAnsiTheme="majorHAnsi" w:cstheme="majorHAnsi"/>
                <w:sz w:val="24"/>
                <w:szCs w:val="24"/>
              </w:rPr>
              <w:t>Session</w:t>
            </w:r>
            <w:r w:rsidR="00AF5220" w:rsidRPr="000F2942">
              <w:rPr>
                <w:rFonts w:asciiTheme="majorHAnsi" w:hAnsiTheme="majorHAnsi" w:cstheme="majorHAnsi"/>
                <w:sz w:val="24"/>
                <w:szCs w:val="24"/>
              </w:rPr>
              <w:t xml:space="preserve"> 1</w:t>
            </w:r>
            <w:r w:rsidR="00E06C9A" w:rsidRPr="000F2942">
              <w:rPr>
                <w:rFonts w:asciiTheme="majorHAnsi" w:hAnsiTheme="majorHAnsi" w:cstheme="majorHAnsi"/>
                <w:sz w:val="24"/>
                <w:szCs w:val="24"/>
              </w:rPr>
              <w:t>3</w:t>
            </w:r>
          </w:p>
          <w:p w14:paraId="5738461B" w14:textId="49B44F04" w:rsidR="00AF5220" w:rsidRPr="000F2942" w:rsidRDefault="00AF5220" w:rsidP="00795768">
            <w:pPr>
              <w:rPr>
                <w:rFonts w:asciiTheme="majorHAnsi" w:hAnsiTheme="majorHAnsi" w:cstheme="majorHAnsi"/>
                <w:sz w:val="24"/>
                <w:szCs w:val="24"/>
              </w:rPr>
            </w:pPr>
          </w:p>
        </w:tc>
        <w:tc>
          <w:tcPr>
            <w:tcW w:w="5028" w:type="dxa"/>
            <w:shd w:val="clear" w:color="auto" w:fill="auto"/>
          </w:tcPr>
          <w:p w14:paraId="520E3F6E" w14:textId="77777777" w:rsidR="00AF5220" w:rsidRPr="000F2942" w:rsidRDefault="00AF5220" w:rsidP="00AF5220">
            <w:pPr>
              <w:tabs>
                <w:tab w:val="left" w:pos="152"/>
              </w:tabs>
              <w:rPr>
                <w:rFonts w:asciiTheme="majorHAnsi" w:hAnsiTheme="majorHAnsi" w:cstheme="majorHAnsi"/>
                <w:b/>
                <w:bCs/>
                <w:sz w:val="24"/>
                <w:szCs w:val="24"/>
              </w:rPr>
            </w:pPr>
            <w:r w:rsidRPr="000F2942">
              <w:rPr>
                <w:rFonts w:asciiTheme="majorHAnsi" w:hAnsiTheme="majorHAnsi" w:cstheme="majorHAnsi"/>
                <w:b/>
                <w:bCs/>
                <w:sz w:val="24"/>
                <w:szCs w:val="24"/>
              </w:rPr>
              <w:t>Qualitative Research</w:t>
            </w:r>
          </w:p>
          <w:p w14:paraId="07A4483D" w14:textId="77777777" w:rsidR="00AF5220" w:rsidRPr="000F2942" w:rsidRDefault="00AF5220" w:rsidP="00AF5220">
            <w:pPr>
              <w:pStyle w:val="ListParagraph"/>
              <w:numPr>
                <w:ilvl w:val="0"/>
                <w:numId w:val="7"/>
              </w:numPr>
              <w:tabs>
                <w:tab w:val="left" w:pos="152"/>
              </w:tabs>
              <w:spacing w:after="0" w:line="240" w:lineRule="auto"/>
              <w:ind w:left="152" w:hanging="152"/>
              <w:rPr>
                <w:rFonts w:asciiTheme="majorHAnsi" w:hAnsiTheme="majorHAnsi" w:cstheme="majorHAnsi"/>
                <w:sz w:val="24"/>
                <w:szCs w:val="24"/>
              </w:rPr>
            </w:pPr>
            <w:r w:rsidRPr="000F2942">
              <w:rPr>
                <w:rFonts w:asciiTheme="majorHAnsi" w:hAnsiTheme="majorHAnsi" w:cstheme="majorHAnsi"/>
                <w:sz w:val="24"/>
                <w:szCs w:val="24"/>
              </w:rPr>
              <w:t>Basics of Qualitative Research</w:t>
            </w:r>
          </w:p>
          <w:p w14:paraId="44740781" w14:textId="77777777" w:rsidR="00AF5220" w:rsidRPr="000F2942" w:rsidRDefault="00AF5220" w:rsidP="00AF5220">
            <w:pPr>
              <w:pStyle w:val="ListParagraph"/>
              <w:widowControl w:val="0"/>
              <w:numPr>
                <w:ilvl w:val="0"/>
                <w:numId w:val="7"/>
              </w:numPr>
              <w:tabs>
                <w:tab w:val="left" w:pos="152"/>
              </w:tabs>
              <w:spacing w:after="0" w:line="240" w:lineRule="auto"/>
              <w:ind w:left="152" w:hanging="152"/>
              <w:rPr>
                <w:rFonts w:asciiTheme="majorHAnsi" w:hAnsiTheme="majorHAnsi" w:cstheme="majorHAnsi"/>
                <w:sz w:val="24"/>
                <w:szCs w:val="24"/>
              </w:rPr>
            </w:pPr>
            <w:r w:rsidRPr="000F2942">
              <w:rPr>
                <w:rFonts w:asciiTheme="majorHAnsi" w:hAnsiTheme="majorHAnsi" w:cstheme="majorHAnsi"/>
                <w:sz w:val="24"/>
                <w:szCs w:val="24"/>
              </w:rPr>
              <w:t>Conducting Interviews and focus groups</w:t>
            </w:r>
          </w:p>
          <w:p w14:paraId="3250B44F" w14:textId="2B9C812C" w:rsidR="00AF5220" w:rsidRPr="000F2942" w:rsidRDefault="00AF5220" w:rsidP="00AF5220">
            <w:pPr>
              <w:pStyle w:val="ListParagraph"/>
              <w:widowControl w:val="0"/>
              <w:numPr>
                <w:ilvl w:val="0"/>
                <w:numId w:val="7"/>
              </w:numPr>
              <w:tabs>
                <w:tab w:val="left" w:pos="152"/>
              </w:tabs>
              <w:spacing w:after="0" w:line="240" w:lineRule="auto"/>
              <w:ind w:left="152" w:hanging="152"/>
              <w:rPr>
                <w:rFonts w:asciiTheme="majorHAnsi" w:hAnsiTheme="majorHAnsi" w:cstheme="majorHAnsi"/>
                <w:sz w:val="24"/>
                <w:szCs w:val="24"/>
              </w:rPr>
            </w:pPr>
            <w:r w:rsidRPr="000F2942">
              <w:rPr>
                <w:rFonts w:asciiTheme="majorHAnsi" w:hAnsiTheme="majorHAnsi" w:cstheme="majorHAnsi"/>
                <w:sz w:val="24"/>
                <w:szCs w:val="24"/>
              </w:rPr>
              <w:t>Coding qualitative data</w:t>
            </w:r>
          </w:p>
          <w:p w14:paraId="2E1451BF" w14:textId="3E8AB131" w:rsidR="00AF5220" w:rsidRPr="000F2942" w:rsidRDefault="00AF5220" w:rsidP="00AF5220">
            <w:pPr>
              <w:tabs>
                <w:tab w:val="left" w:pos="152"/>
              </w:tabs>
              <w:rPr>
                <w:rFonts w:asciiTheme="majorHAnsi" w:hAnsiTheme="majorHAnsi" w:cstheme="majorHAnsi"/>
                <w:b/>
                <w:bCs/>
                <w:sz w:val="24"/>
                <w:szCs w:val="24"/>
              </w:rPr>
            </w:pPr>
            <w:r w:rsidRPr="000F2942">
              <w:rPr>
                <w:rFonts w:asciiTheme="majorHAnsi" w:hAnsiTheme="majorHAnsi" w:cstheme="majorHAnsi"/>
                <w:b/>
                <w:bCs/>
                <w:sz w:val="24"/>
                <w:szCs w:val="24"/>
              </w:rPr>
              <w:t>Discussion on Abstracts</w:t>
            </w:r>
          </w:p>
          <w:p w14:paraId="7FDD1556" w14:textId="77777777" w:rsidR="00AF5220" w:rsidRDefault="00AF5220" w:rsidP="00B270AC">
            <w:pPr>
              <w:tabs>
                <w:tab w:val="left" w:pos="152"/>
              </w:tabs>
              <w:rPr>
                <w:rFonts w:asciiTheme="majorHAnsi" w:hAnsiTheme="majorHAnsi" w:cstheme="majorHAnsi"/>
                <w:sz w:val="24"/>
                <w:szCs w:val="24"/>
              </w:rPr>
            </w:pPr>
          </w:p>
          <w:p w14:paraId="12C6C12B" w14:textId="77777777" w:rsidR="008648E6" w:rsidRDefault="008648E6" w:rsidP="00B270AC">
            <w:pPr>
              <w:tabs>
                <w:tab w:val="left" w:pos="152"/>
              </w:tabs>
              <w:rPr>
                <w:rFonts w:asciiTheme="majorHAnsi" w:hAnsiTheme="majorHAnsi" w:cstheme="majorHAnsi"/>
                <w:sz w:val="24"/>
                <w:szCs w:val="24"/>
              </w:rPr>
            </w:pPr>
          </w:p>
          <w:p w14:paraId="4244284C" w14:textId="77777777" w:rsidR="008648E6" w:rsidRDefault="008648E6" w:rsidP="00B270AC">
            <w:pPr>
              <w:tabs>
                <w:tab w:val="left" w:pos="152"/>
              </w:tabs>
              <w:rPr>
                <w:rFonts w:asciiTheme="majorHAnsi" w:hAnsiTheme="majorHAnsi" w:cstheme="majorHAnsi"/>
                <w:sz w:val="24"/>
                <w:szCs w:val="24"/>
              </w:rPr>
            </w:pPr>
          </w:p>
          <w:p w14:paraId="3CBAE1D0" w14:textId="77777777" w:rsidR="008648E6" w:rsidRDefault="008648E6" w:rsidP="00B270AC">
            <w:pPr>
              <w:tabs>
                <w:tab w:val="left" w:pos="152"/>
              </w:tabs>
              <w:rPr>
                <w:rFonts w:asciiTheme="majorHAnsi" w:hAnsiTheme="majorHAnsi" w:cstheme="majorHAnsi"/>
                <w:sz w:val="24"/>
                <w:szCs w:val="24"/>
              </w:rPr>
            </w:pPr>
          </w:p>
          <w:p w14:paraId="24E64BC8" w14:textId="77777777" w:rsidR="008648E6" w:rsidRPr="000F2942" w:rsidRDefault="008648E6" w:rsidP="00B270AC">
            <w:pPr>
              <w:tabs>
                <w:tab w:val="left" w:pos="152"/>
              </w:tabs>
              <w:rPr>
                <w:rFonts w:asciiTheme="majorHAnsi" w:hAnsiTheme="majorHAnsi" w:cstheme="majorHAnsi"/>
                <w:sz w:val="24"/>
                <w:szCs w:val="24"/>
              </w:rPr>
            </w:pPr>
          </w:p>
        </w:tc>
        <w:tc>
          <w:tcPr>
            <w:tcW w:w="2815" w:type="dxa"/>
            <w:shd w:val="clear" w:color="auto" w:fill="auto"/>
          </w:tcPr>
          <w:p w14:paraId="4EB8D880" w14:textId="77777777" w:rsidR="00DB0883" w:rsidRDefault="00DB0883" w:rsidP="00DB0883">
            <w:pPr>
              <w:rPr>
                <w:rFonts w:asciiTheme="majorHAnsi" w:hAnsiTheme="majorHAnsi" w:cstheme="majorHAnsi"/>
                <w:sz w:val="24"/>
                <w:szCs w:val="24"/>
              </w:rPr>
            </w:pPr>
            <w:r w:rsidRPr="00791D0B">
              <w:rPr>
                <w:rFonts w:asciiTheme="majorHAnsi" w:hAnsiTheme="majorHAnsi" w:cstheme="majorHAnsi"/>
                <w:sz w:val="24"/>
                <w:szCs w:val="24"/>
              </w:rPr>
              <w:t>Chapter 18: Qualitative Data Analysis</w:t>
            </w:r>
            <w:r w:rsidRPr="000F2942">
              <w:rPr>
                <w:rFonts w:asciiTheme="majorHAnsi" w:hAnsiTheme="majorHAnsi" w:cstheme="majorHAnsi"/>
                <w:sz w:val="24"/>
                <w:szCs w:val="24"/>
              </w:rPr>
              <w:t xml:space="preserve"> </w:t>
            </w:r>
          </w:p>
          <w:p w14:paraId="24567F38" w14:textId="6C3AEABB" w:rsidR="00DB0883" w:rsidRPr="000F2942" w:rsidRDefault="003D48AE" w:rsidP="00DB0883">
            <w:pPr>
              <w:rPr>
                <w:rFonts w:asciiTheme="majorHAnsi" w:hAnsiTheme="majorHAnsi" w:cstheme="majorHAnsi"/>
                <w:b/>
                <w:bCs/>
                <w:sz w:val="24"/>
                <w:szCs w:val="24"/>
              </w:rPr>
            </w:pPr>
            <w:r>
              <w:rPr>
                <w:rFonts w:asciiTheme="majorHAnsi" w:hAnsiTheme="majorHAnsi" w:cstheme="majorHAnsi"/>
                <w:sz w:val="24"/>
                <w:szCs w:val="24"/>
              </w:rPr>
              <w:t xml:space="preserve">Chapter </w:t>
            </w:r>
            <w:r w:rsidR="00DB0883">
              <w:rPr>
                <w:rFonts w:asciiTheme="majorHAnsi" w:hAnsiTheme="majorHAnsi" w:cstheme="majorHAnsi"/>
                <w:sz w:val="24"/>
                <w:szCs w:val="24"/>
              </w:rPr>
              <w:t>20</w:t>
            </w:r>
            <w:r>
              <w:rPr>
                <w:rFonts w:asciiTheme="majorHAnsi" w:hAnsiTheme="majorHAnsi" w:cstheme="majorHAnsi"/>
                <w:sz w:val="24"/>
                <w:szCs w:val="24"/>
              </w:rPr>
              <w:t xml:space="preserve">: </w:t>
            </w:r>
            <w:r w:rsidR="005D67E3">
              <w:rPr>
                <w:rFonts w:asciiTheme="majorHAnsi" w:hAnsiTheme="majorHAnsi" w:cstheme="majorHAnsi"/>
                <w:sz w:val="24"/>
                <w:szCs w:val="24"/>
              </w:rPr>
              <w:t>Qualitative Data Analysis</w:t>
            </w:r>
          </w:p>
          <w:p w14:paraId="0547E4BD" w14:textId="77777777" w:rsidR="00DB0883" w:rsidRDefault="00DB0883" w:rsidP="00E40DC9">
            <w:pPr>
              <w:pStyle w:val="ListParagraph"/>
              <w:tabs>
                <w:tab w:val="left" w:pos="2445"/>
              </w:tabs>
              <w:spacing w:after="0" w:line="240" w:lineRule="auto"/>
              <w:ind w:left="0"/>
              <w:rPr>
                <w:rFonts w:asciiTheme="majorHAnsi" w:hAnsiTheme="majorHAnsi" w:cstheme="majorHAnsi"/>
                <w:b/>
                <w:bCs/>
                <w:sz w:val="24"/>
                <w:szCs w:val="24"/>
              </w:rPr>
            </w:pPr>
          </w:p>
          <w:p w14:paraId="63CD1C05" w14:textId="77777777" w:rsidR="00DB0883" w:rsidRDefault="00DB0883" w:rsidP="00E40DC9">
            <w:pPr>
              <w:pStyle w:val="ListParagraph"/>
              <w:tabs>
                <w:tab w:val="left" w:pos="2445"/>
              </w:tabs>
              <w:spacing w:after="0" w:line="240" w:lineRule="auto"/>
              <w:ind w:left="0"/>
              <w:rPr>
                <w:rFonts w:asciiTheme="majorHAnsi" w:hAnsiTheme="majorHAnsi" w:cstheme="majorHAnsi"/>
                <w:b/>
                <w:bCs/>
                <w:sz w:val="24"/>
                <w:szCs w:val="24"/>
              </w:rPr>
            </w:pPr>
          </w:p>
          <w:p w14:paraId="2BD34CE9" w14:textId="77777777" w:rsidR="00AF5220" w:rsidRPr="000F2942" w:rsidRDefault="00AF5220" w:rsidP="00AF5220">
            <w:pPr>
              <w:pStyle w:val="ListParagraph"/>
              <w:widowControl w:val="0"/>
              <w:tabs>
                <w:tab w:val="left" w:pos="2445"/>
              </w:tabs>
              <w:spacing w:after="0" w:line="240" w:lineRule="auto"/>
              <w:ind w:left="0"/>
              <w:rPr>
                <w:rFonts w:asciiTheme="majorHAnsi" w:hAnsiTheme="majorHAnsi" w:cstheme="majorHAnsi"/>
                <w:sz w:val="24"/>
                <w:szCs w:val="24"/>
              </w:rPr>
            </w:pPr>
          </w:p>
          <w:p w14:paraId="618A11AD" w14:textId="77777777" w:rsidR="00F0665C" w:rsidRPr="000F2942" w:rsidRDefault="00F0665C" w:rsidP="00F0665C">
            <w:pPr>
              <w:spacing w:line="259" w:lineRule="auto"/>
              <w:rPr>
                <w:rFonts w:asciiTheme="majorHAnsi" w:hAnsiTheme="majorHAnsi" w:cstheme="majorHAnsi"/>
                <w:b/>
                <w:bCs/>
                <w:sz w:val="24"/>
                <w:szCs w:val="24"/>
              </w:rPr>
            </w:pPr>
          </w:p>
          <w:p w14:paraId="31F6068F" w14:textId="03F5B303" w:rsidR="00FB2EFB" w:rsidRPr="000F2942" w:rsidRDefault="00FB2EFB" w:rsidP="00C50CFB">
            <w:pPr>
              <w:spacing w:line="259" w:lineRule="auto"/>
              <w:rPr>
                <w:rFonts w:asciiTheme="majorHAnsi" w:hAnsiTheme="majorHAnsi" w:cstheme="majorHAnsi"/>
                <w:sz w:val="24"/>
                <w:szCs w:val="24"/>
              </w:rPr>
            </w:pPr>
          </w:p>
        </w:tc>
      </w:tr>
      <w:tr w:rsidR="005A0C79" w:rsidRPr="000F2942" w14:paraId="7D916382" w14:textId="77777777" w:rsidTr="003157AD">
        <w:tc>
          <w:tcPr>
            <w:tcW w:w="1512" w:type="dxa"/>
          </w:tcPr>
          <w:p w14:paraId="25771F93" w14:textId="2AF3086B" w:rsidR="005A0C79" w:rsidRPr="000F2942" w:rsidRDefault="006F742D" w:rsidP="005A0C79">
            <w:pPr>
              <w:rPr>
                <w:rFonts w:asciiTheme="majorHAnsi" w:hAnsiTheme="majorHAnsi" w:cstheme="majorHAnsi"/>
                <w:sz w:val="24"/>
                <w:szCs w:val="24"/>
              </w:rPr>
            </w:pPr>
            <w:r>
              <w:rPr>
                <w:rFonts w:asciiTheme="majorHAnsi" w:hAnsiTheme="majorHAnsi" w:cstheme="majorHAnsi"/>
                <w:sz w:val="24"/>
                <w:szCs w:val="24"/>
              </w:rPr>
              <w:lastRenderedPageBreak/>
              <w:t>Session</w:t>
            </w:r>
            <w:r w:rsidR="0031660D" w:rsidRPr="000F2942">
              <w:rPr>
                <w:rFonts w:asciiTheme="majorHAnsi" w:hAnsiTheme="majorHAnsi" w:cstheme="majorHAnsi"/>
                <w:sz w:val="24"/>
                <w:szCs w:val="24"/>
              </w:rPr>
              <w:t xml:space="preserve"> 1</w:t>
            </w:r>
            <w:r w:rsidR="00024C95">
              <w:rPr>
                <w:rFonts w:asciiTheme="majorHAnsi" w:hAnsiTheme="majorHAnsi" w:cstheme="majorHAnsi"/>
                <w:sz w:val="24"/>
                <w:szCs w:val="24"/>
              </w:rPr>
              <w:t>4</w:t>
            </w:r>
            <w:r w:rsidR="005A0C79" w:rsidRPr="000F2942">
              <w:rPr>
                <w:rFonts w:asciiTheme="majorHAnsi" w:hAnsiTheme="majorHAnsi" w:cstheme="majorHAnsi"/>
                <w:sz w:val="24"/>
                <w:szCs w:val="24"/>
              </w:rPr>
              <w:t>:</w:t>
            </w:r>
          </w:p>
          <w:p w14:paraId="336F465C" w14:textId="77777777" w:rsidR="00E06C9A" w:rsidRPr="000F2942" w:rsidRDefault="00E06C9A" w:rsidP="005A0C79">
            <w:pPr>
              <w:rPr>
                <w:rFonts w:asciiTheme="majorHAnsi" w:hAnsiTheme="majorHAnsi" w:cstheme="majorHAnsi"/>
                <w:sz w:val="24"/>
                <w:szCs w:val="24"/>
              </w:rPr>
            </w:pPr>
          </w:p>
          <w:p w14:paraId="4D67F96B" w14:textId="7DBE9538" w:rsidR="005A0C79" w:rsidRPr="000F2942" w:rsidRDefault="005A0C79" w:rsidP="00E40942">
            <w:pPr>
              <w:rPr>
                <w:rFonts w:asciiTheme="majorHAnsi" w:hAnsiTheme="majorHAnsi" w:cstheme="majorHAnsi"/>
                <w:sz w:val="24"/>
                <w:szCs w:val="24"/>
              </w:rPr>
            </w:pPr>
          </w:p>
        </w:tc>
        <w:tc>
          <w:tcPr>
            <w:tcW w:w="5028" w:type="dxa"/>
            <w:shd w:val="clear" w:color="auto" w:fill="FFFFFF" w:themeFill="background1"/>
          </w:tcPr>
          <w:p w14:paraId="6AD5A457" w14:textId="77777777" w:rsidR="00AC3616" w:rsidRPr="000F2942" w:rsidRDefault="00AC3616" w:rsidP="00AC3616">
            <w:pPr>
              <w:rPr>
                <w:rFonts w:asciiTheme="majorHAnsi" w:hAnsiTheme="majorHAnsi" w:cstheme="majorHAnsi"/>
                <w:sz w:val="24"/>
                <w:szCs w:val="24"/>
              </w:rPr>
            </w:pPr>
            <w:r w:rsidRPr="000F2942">
              <w:rPr>
                <w:rFonts w:asciiTheme="majorHAnsi" w:hAnsiTheme="majorHAnsi" w:cstheme="majorHAnsi"/>
                <w:sz w:val="24"/>
                <w:szCs w:val="24"/>
              </w:rPr>
              <w:t>e-Portfolio reflection and Review</w:t>
            </w:r>
          </w:p>
          <w:p w14:paraId="18E4B441" w14:textId="5C163429" w:rsidR="00B52569" w:rsidRPr="000F2942" w:rsidRDefault="00B52569" w:rsidP="00956DF2">
            <w:pPr>
              <w:rPr>
                <w:rFonts w:asciiTheme="majorHAnsi" w:hAnsiTheme="majorHAnsi" w:cstheme="majorHAnsi"/>
                <w:sz w:val="24"/>
                <w:szCs w:val="24"/>
              </w:rPr>
            </w:pPr>
            <w:r w:rsidRPr="000F2942">
              <w:rPr>
                <w:rFonts w:asciiTheme="majorHAnsi" w:hAnsiTheme="majorHAnsi" w:cstheme="majorHAnsi"/>
                <w:sz w:val="24"/>
                <w:szCs w:val="24"/>
              </w:rPr>
              <w:t xml:space="preserve">Peer Review of </w:t>
            </w:r>
            <w:r w:rsidR="000D5745" w:rsidRPr="000F2942">
              <w:rPr>
                <w:rFonts w:asciiTheme="majorHAnsi" w:hAnsiTheme="majorHAnsi" w:cstheme="majorHAnsi"/>
                <w:sz w:val="24"/>
                <w:szCs w:val="24"/>
              </w:rPr>
              <w:t>Abstracts</w:t>
            </w:r>
          </w:p>
          <w:p w14:paraId="74423F96" w14:textId="77777777" w:rsidR="005A0C79" w:rsidRPr="000F2942" w:rsidRDefault="005A0C79" w:rsidP="00956DF2">
            <w:pPr>
              <w:rPr>
                <w:rFonts w:asciiTheme="majorHAnsi" w:hAnsiTheme="majorHAnsi" w:cstheme="majorHAnsi"/>
                <w:sz w:val="24"/>
                <w:szCs w:val="24"/>
              </w:rPr>
            </w:pPr>
          </w:p>
          <w:p w14:paraId="28D85F6E" w14:textId="72CDBE44" w:rsidR="005A0C79" w:rsidRPr="000F2942" w:rsidRDefault="00403016" w:rsidP="00956DF2">
            <w:pPr>
              <w:rPr>
                <w:rFonts w:asciiTheme="majorHAnsi" w:hAnsiTheme="majorHAnsi" w:cstheme="majorHAnsi"/>
                <w:b/>
                <w:bCs/>
                <w:sz w:val="24"/>
                <w:szCs w:val="24"/>
              </w:rPr>
            </w:pPr>
            <w:r w:rsidRPr="000F2942">
              <w:rPr>
                <w:rFonts w:asciiTheme="majorHAnsi" w:hAnsiTheme="majorHAnsi" w:cstheme="majorHAnsi"/>
                <w:b/>
                <w:bCs/>
                <w:sz w:val="24"/>
                <w:szCs w:val="24"/>
              </w:rPr>
              <w:t xml:space="preserve">Final Class Discussion </w:t>
            </w:r>
          </w:p>
        </w:tc>
        <w:tc>
          <w:tcPr>
            <w:tcW w:w="2815" w:type="dxa"/>
          </w:tcPr>
          <w:p w14:paraId="384620F1" w14:textId="62EBE220" w:rsidR="00795768" w:rsidRPr="000F2942" w:rsidRDefault="00795768" w:rsidP="00795768">
            <w:pPr>
              <w:pStyle w:val="ListParagraph"/>
              <w:widowControl w:val="0"/>
              <w:tabs>
                <w:tab w:val="left" w:pos="2445"/>
              </w:tabs>
              <w:spacing w:after="0" w:line="240" w:lineRule="auto"/>
              <w:ind w:left="0"/>
              <w:rPr>
                <w:rFonts w:asciiTheme="majorHAnsi" w:hAnsiTheme="majorHAnsi" w:cstheme="majorHAnsi"/>
                <w:b/>
                <w:sz w:val="24"/>
                <w:szCs w:val="24"/>
              </w:rPr>
            </w:pPr>
            <w:r w:rsidRPr="000F2942">
              <w:rPr>
                <w:rFonts w:asciiTheme="majorHAnsi" w:hAnsiTheme="majorHAnsi" w:cstheme="majorHAnsi"/>
                <w:b/>
                <w:iCs/>
                <w:sz w:val="24"/>
                <w:szCs w:val="24"/>
              </w:rPr>
              <w:t xml:space="preserve">Literature Review </w:t>
            </w:r>
            <w:r w:rsidR="008648E6">
              <w:rPr>
                <w:rFonts w:asciiTheme="majorHAnsi" w:hAnsiTheme="majorHAnsi" w:cstheme="majorHAnsi"/>
                <w:b/>
                <w:iCs/>
                <w:sz w:val="24"/>
                <w:szCs w:val="24"/>
              </w:rPr>
              <w:t xml:space="preserve">and Abstract </w:t>
            </w:r>
            <w:r w:rsidRPr="000F2942">
              <w:rPr>
                <w:rFonts w:asciiTheme="majorHAnsi" w:hAnsiTheme="majorHAnsi" w:cstheme="majorHAnsi"/>
                <w:b/>
                <w:iCs/>
                <w:sz w:val="24"/>
                <w:szCs w:val="24"/>
              </w:rPr>
              <w:t xml:space="preserve">paper due </w:t>
            </w:r>
            <w:r>
              <w:rPr>
                <w:rFonts w:asciiTheme="majorHAnsi" w:hAnsiTheme="majorHAnsi" w:cstheme="majorHAnsi"/>
                <w:b/>
                <w:iCs/>
                <w:sz w:val="24"/>
                <w:szCs w:val="24"/>
              </w:rPr>
              <w:t xml:space="preserve">Today. </w:t>
            </w:r>
            <w:r w:rsidRPr="000F2942">
              <w:rPr>
                <w:rFonts w:asciiTheme="majorHAnsi" w:hAnsiTheme="majorHAnsi" w:cstheme="majorHAnsi"/>
                <w:b/>
                <w:sz w:val="24"/>
                <w:szCs w:val="24"/>
              </w:rPr>
              <w:t>Submit via Canvas the assignment with pdfs of two intervention articles.</w:t>
            </w:r>
          </w:p>
          <w:p w14:paraId="0FD1C579" w14:textId="619C1C15" w:rsidR="00FB2EFB" w:rsidRPr="000F2942" w:rsidRDefault="00FB2EFB" w:rsidP="00820BF3">
            <w:pPr>
              <w:spacing w:line="259" w:lineRule="auto"/>
              <w:rPr>
                <w:rFonts w:asciiTheme="majorHAnsi" w:hAnsiTheme="majorHAnsi" w:cstheme="majorHAnsi"/>
                <w:b/>
                <w:sz w:val="24"/>
                <w:szCs w:val="24"/>
              </w:rPr>
            </w:pPr>
          </w:p>
        </w:tc>
      </w:tr>
      <w:tr w:rsidR="005A0C79" w:rsidRPr="000F2942" w14:paraId="41CB1FD9" w14:textId="77777777" w:rsidTr="003157AD">
        <w:trPr>
          <w:gridAfter w:val="1"/>
          <w:wAfter w:w="2815" w:type="dxa"/>
          <w:trHeight w:val="584"/>
        </w:trPr>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D6580" w14:textId="6123D46C" w:rsidR="005A0C79" w:rsidRPr="000F2942" w:rsidRDefault="006F742D" w:rsidP="005A0C79">
            <w:pPr>
              <w:rPr>
                <w:rFonts w:asciiTheme="majorHAnsi" w:hAnsiTheme="majorHAnsi" w:cstheme="majorHAnsi"/>
                <w:sz w:val="24"/>
                <w:szCs w:val="24"/>
              </w:rPr>
            </w:pPr>
            <w:r>
              <w:rPr>
                <w:rFonts w:asciiTheme="majorHAnsi" w:hAnsiTheme="majorHAnsi" w:cstheme="majorHAnsi"/>
                <w:sz w:val="24"/>
                <w:szCs w:val="24"/>
              </w:rPr>
              <w:t>Session</w:t>
            </w:r>
            <w:r w:rsidR="0031660D" w:rsidRPr="000F2942">
              <w:rPr>
                <w:rFonts w:asciiTheme="majorHAnsi" w:hAnsiTheme="majorHAnsi" w:cstheme="majorHAnsi"/>
                <w:sz w:val="24"/>
                <w:szCs w:val="24"/>
              </w:rPr>
              <w:t xml:space="preserve"> 1</w:t>
            </w:r>
            <w:r w:rsidR="00024C95">
              <w:rPr>
                <w:rFonts w:asciiTheme="majorHAnsi" w:hAnsiTheme="majorHAnsi" w:cstheme="majorHAnsi"/>
                <w:sz w:val="24"/>
                <w:szCs w:val="24"/>
              </w:rPr>
              <w:t>5</w:t>
            </w:r>
            <w:r w:rsidR="005A0C79" w:rsidRPr="000F2942">
              <w:rPr>
                <w:rFonts w:asciiTheme="majorHAnsi" w:hAnsiTheme="majorHAnsi" w:cstheme="majorHAnsi"/>
                <w:sz w:val="24"/>
                <w:szCs w:val="24"/>
              </w:rPr>
              <w:t>:</w:t>
            </w:r>
          </w:p>
          <w:p w14:paraId="2D37C4B2" w14:textId="77777777" w:rsidR="00E06C9A" w:rsidRPr="000F2942" w:rsidRDefault="00E06C9A" w:rsidP="005A0C79">
            <w:pPr>
              <w:rPr>
                <w:rFonts w:asciiTheme="majorHAnsi" w:hAnsiTheme="majorHAnsi" w:cstheme="majorHAnsi"/>
                <w:sz w:val="24"/>
                <w:szCs w:val="24"/>
              </w:rPr>
            </w:pPr>
          </w:p>
          <w:p w14:paraId="5A0BAB2D" w14:textId="136F8792" w:rsidR="005A0C79" w:rsidRPr="000F2942" w:rsidRDefault="005A0C79" w:rsidP="00957D2C">
            <w:pPr>
              <w:rPr>
                <w:rFonts w:asciiTheme="majorHAnsi" w:hAnsiTheme="majorHAnsi" w:cstheme="majorHAnsi"/>
                <w:sz w:val="24"/>
                <w:szCs w:val="24"/>
              </w:rPr>
            </w:pPr>
          </w:p>
        </w:tc>
        <w:tc>
          <w:tcPr>
            <w:tcW w:w="5028" w:type="dxa"/>
            <w:tcBorders>
              <w:top w:val="single" w:sz="4" w:space="0" w:color="auto"/>
              <w:left w:val="single" w:sz="4" w:space="0" w:color="auto"/>
              <w:bottom w:val="single" w:sz="4" w:space="0" w:color="auto"/>
              <w:right w:val="single" w:sz="4" w:space="0" w:color="auto"/>
            </w:tcBorders>
            <w:shd w:val="clear" w:color="auto" w:fill="FFFFFF" w:themeFill="background1"/>
          </w:tcPr>
          <w:p w14:paraId="12426C00" w14:textId="0B0E61BC" w:rsidR="00452925" w:rsidRPr="000F2942" w:rsidRDefault="00820BF3" w:rsidP="00AF5220">
            <w:pPr>
              <w:spacing w:line="259" w:lineRule="auto"/>
              <w:rPr>
                <w:rFonts w:asciiTheme="majorHAnsi" w:hAnsiTheme="majorHAnsi" w:cstheme="majorHAnsi"/>
                <w:b/>
                <w:bCs/>
                <w:sz w:val="24"/>
                <w:szCs w:val="24"/>
              </w:rPr>
            </w:pPr>
            <w:r>
              <w:rPr>
                <w:rFonts w:asciiTheme="majorHAnsi" w:hAnsiTheme="majorHAnsi" w:cstheme="majorHAnsi"/>
                <w:b/>
                <w:bCs/>
                <w:sz w:val="24"/>
                <w:szCs w:val="24"/>
              </w:rPr>
              <w:t>Final Thoughts</w:t>
            </w:r>
          </w:p>
          <w:p w14:paraId="0CB2C8B9" w14:textId="291341F0" w:rsidR="005A0C79" w:rsidRPr="000F2942" w:rsidRDefault="005A0C79" w:rsidP="00F0665C">
            <w:pPr>
              <w:spacing w:line="259" w:lineRule="auto"/>
              <w:rPr>
                <w:rFonts w:asciiTheme="majorHAnsi" w:hAnsiTheme="majorHAnsi" w:cstheme="majorHAnsi"/>
                <w:sz w:val="24"/>
                <w:szCs w:val="24"/>
              </w:rPr>
            </w:pPr>
          </w:p>
        </w:tc>
      </w:tr>
    </w:tbl>
    <w:p w14:paraId="3C2517D5" w14:textId="77777777" w:rsidR="00E06C9A" w:rsidRPr="000F2942" w:rsidRDefault="00E06C9A" w:rsidP="00070166">
      <w:pPr>
        <w:pStyle w:val="Heading1"/>
        <w:rPr>
          <w:rFonts w:asciiTheme="majorHAnsi" w:hAnsiTheme="majorHAnsi" w:cstheme="majorHAnsi"/>
          <w:b/>
          <w:bCs/>
        </w:rPr>
      </w:pPr>
    </w:p>
    <w:p w14:paraId="119B3EBD" w14:textId="77777777" w:rsidR="003900D5" w:rsidRDefault="003900D5" w:rsidP="003900D5">
      <w:p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Theme="majorHAnsi" w:hAnsiTheme="majorHAnsi" w:cstheme="majorHAnsi"/>
          <w:b/>
          <w:sz w:val="24"/>
          <w:szCs w:val="24"/>
        </w:rPr>
      </w:pPr>
      <w:r w:rsidRPr="000F2942">
        <w:rPr>
          <w:rFonts w:asciiTheme="majorHAnsi" w:hAnsiTheme="majorHAnsi" w:cstheme="majorHAnsi"/>
          <w:b/>
          <w:sz w:val="24"/>
          <w:szCs w:val="24"/>
        </w:rPr>
        <w:t>CAMPUS RESOURCES:</w:t>
      </w:r>
    </w:p>
    <w:p w14:paraId="0BC2A5C4" w14:textId="77777777" w:rsidR="003900D5" w:rsidRPr="000F2942" w:rsidRDefault="003900D5" w:rsidP="003900D5">
      <w:p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Theme="majorHAnsi" w:hAnsiTheme="majorHAnsi" w:cstheme="majorHAnsi"/>
          <w:b/>
          <w:sz w:val="24"/>
          <w:szCs w:val="24"/>
        </w:rPr>
      </w:pPr>
    </w:p>
    <w:p w14:paraId="455E0028" w14:textId="77777777" w:rsidR="003900D5" w:rsidRPr="000F2942" w:rsidRDefault="003900D5" w:rsidP="003900D5">
      <w:pPr>
        <w:jc w:val="both"/>
        <w:rPr>
          <w:rFonts w:asciiTheme="majorHAnsi" w:hAnsiTheme="majorHAnsi" w:cstheme="majorHAnsi"/>
          <w:sz w:val="24"/>
          <w:szCs w:val="24"/>
        </w:rPr>
      </w:pPr>
      <w:r w:rsidRPr="000F2942">
        <w:rPr>
          <w:rFonts w:asciiTheme="majorHAnsi" w:hAnsiTheme="majorHAnsi" w:cstheme="majorHAnsi"/>
          <w:sz w:val="24"/>
          <w:szCs w:val="24"/>
        </w:rPr>
        <w:t>During your FIU career, you may experience challenges including struggles with academics, finances, and/or your personal well-being. FIU has a multitude of resources available to all students. If you are seeking resources and support, or if you are worried about a friend or classmate, please take advantage of the services available to you. Free services and information are included for a variety of student concerns, including but not limited to alcohol use, mental health concerns, and financial challenges. Please see below a variety of resources available to you as an FIU student that can assist with your self-care and augment your education.</w:t>
      </w:r>
    </w:p>
    <w:p w14:paraId="4238E1F6" w14:textId="77777777" w:rsidR="003900D5" w:rsidRPr="000F2942" w:rsidRDefault="003900D5" w:rsidP="003900D5">
      <w:pPr>
        <w:rPr>
          <w:rFonts w:asciiTheme="majorHAnsi" w:hAnsiTheme="majorHAnsi" w:cstheme="majorHAnsi"/>
          <w:color w:val="0000FF"/>
          <w:sz w:val="24"/>
          <w:szCs w:val="24"/>
        </w:rPr>
      </w:pPr>
    </w:p>
    <w:p w14:paraId="1B4175A2" w14:textId="77777777" w:rsidR="003900D5" w:rsidRPr="000F2942" w:rsidRDefault="00000000" w:rsidP="003900D5">
      <w:pPr>
        <w:numPr>
          <w:ilvl w:val="0"/>
          <w:numId w:val="8"/>
        </w:numPr>
        <w:ind w:left="360"/>
        <w:rPr>
          <w:rFonts w:asciiTheme="majorHAnsi" w:hAnsiTheme="majorHAnsi" w:cstheme="majorHAnsi"/>
          <w:color w:val="000000" w:themeColor="text1"/>
          <w:sz w:val="24"/>
          <w:szCs w:val="24"/>
        </w:rPr>
      </w:pPr>
      <w:hyperlink r:id="rId18" w:history="1">
        <w:r w:rsidR="003900D5" w:rsidRPr="000F2942">
          <w:rPr>
            <w:rStyle w:val="Hyperlink"/>
            <w:rFonts w:asciiTheme="majorHAnsi" w:hAnsiTheme="majorHAnsi" w:cstheme="majorHAnsi"/>
            <w:color w:val="000000" w:themeColor="text1"/>
            <w:sz w:val="24"/>
            <w:szCs w:val="24"/>
            <w:u w:val="none"/>
          </w:rPr>
          <w:t>Panthers Protecting Panthers- University Operations</w:t>
        </w:r>
      </w:hyperlink>
    </w:p>
    <w:p w14:paraId="394A8478" w14:textId="77777777" w:rsidR="003900D5" w:rsidRPr="000F2942" w:rsidRDefault="003900D5" w:rsidP="003900D5">
      <w:pPr>
        <w:numPr>
          <w:ilvl w:val="0"/>
          <w:numId w:val="8"/>
        </w:numPr>
        <w:ind w:left="360"/>
        <w:rPr>
          <w:rStyle w:val="Hyperlink"/>
          <w:rFonts w:asciiTheme="majorHAnsi" w:hAnsiTheme="majorHAnsi" w:cstheme="majorHAnsi"/>
          <w:color w:val="000000" w:themeColor="text1"/>
          <w:sz w:val="24"/>
          <w:szCs w:val="24"/>
          <w:u w:val="none"/>
        </w:rPr>
      </w:pPr>
      <w:r w:rsidRPr="000F2942">
        <w:rPr>
          <w:rFonts w:asciiTheme="majorHAnsi" w:hAnsiTheme="majorHAnsi" w:cstheme="majorHAnsi"/>
          <w:color w:val="000000" w:themeColor="text1"/>
          <w:sz w:val="24"/>
          <w:szCs w:val="24"/>
        </w:rPr>
        <w:fldChar w:fldCharType="begin"/>
      </w:r>
      <w:r w:rsidRPr="000F2942">
        <w:rPr>
          <w:rFonts w:asciiTheme="majorHAnsi" w:hAnsiTheme="majorHAnsi" w:cstheme="majorHAnsi"/>
          <w:color w:val="000000" w:themeColor="text1"/>
          <w:sz w:val="24"/>
          <w:szCs w:val="24"/>
        </w:rPr>
        <w:instrText xml:space="preserve"> HYPERLINK "https://studentaffairs.fiu.edu/health-and-fitness/counseling-and-psychological-services/" </w:instrText>
      </w:r>
      <w:r w:rsidRPr="000F2942">
        <w:rPr>
          <w:rFonts w:asciiTheme="majorHAnsi" w:hAnsiTheme="majorHAnsi" w:cstheme="majorHAnsi"/>
          <w:color w:val="000000" w:themeColor="text1"/>
          <w:sz w:val="24"/>
          <w:szCs w:val="24"/>
        </w:rPr>
      </w:r>
      <w:r w:rsidRPr="000F2942">
        <w:rPr>
          <w:rFonts w:asciiTheme="majorHAnsi" w:hAnsiTheme="majorHAnsi" w:cstheme="majorHAnsi"/>
          <w:color w:val="000000" w:themeColor="text1"/>
          <w:sz w:val="24"/>
          <w:szCs w:val="24"/>
        </w:rPr>
        <w:fldChar w:fldCharType="separate"/>
      </w:r>
      <w:r w:rsidRPr="000F2942">
        <w:rPr>
          <w:rStyle w:val="Hyperlink"/>
          <w:rFonts w:asciiTheme="majorHAnsi" w:hAnsiTheme="majorHAnsi" w:cstheme="majorHAnsi"/>
          <w:color w:val="000000" w:themeColor="text1"/>
          <w:sz w:val="24"/>
          <w:szCs w:val="24"/>
          <w:u w:val="none"/>
        </w:rPr>
        <w:t>FIU Counseling and Psychological Center</w:t>
      </w:r>
    </w:p>
    <w:p w14:paraId="7AC8C768" w14:textId="77777777" w:rsidR="003900D5" w:rsidRPr="000F2942" w:rsidRDefault="003900D5" w:rsidP="003900D5">
      <w:pPr>
        <w:numPr>
          <w:ilvl w:val="0"/>
          <w:numId w:val="8"/>
        </w:numPr>
        <w:ind w:left="360"/>
        <w:rPr>
          <w:rFonts w:asciiTheme="majorHAnsi" w:hAnsiTheme="majorHAnsi" w:cstheme="majorHAnsi"/>
          <w:color w:val="000000" w:themeColor="text1"/>
          <w:sz w:val="24"/>
          <w:szCs w:val="24"/>
        </w:rPr>
      </w:pPr>
      <w:r w:rsidRPr="000F2942">
        <w:rPr>
          <w:rFonts w:asciiTheme="majorHAnsi" w:hAnsiTheme="majorHAnsi" w:cstheme="majorHAnsi"/>
          <w:color w:val="000000" w:themeColor="text1"/>
          <w:sz w:val="24"/>
          <w:szCs w:val="24"/>
        </w:rPr>
        <w:fldChar w:fldCharType="end"/>
      </w:r>
      <w:hyperlink r:id="rId19" w:history="1">
        <w:r w:rsidRPr="000F2942">
          <w:rPr>
            <w:rStyle w:val="Hyperlink"/>
            <w:rFonts w:asciiTheme="majorHAnsi" w:hAnsiTheme="majorHAnsi" w:cstheme="majorHAnsi"/>
            <w:color w:val="000000" w:themeColor="text1"/>
            <w:sz w:val="24"/>
            <w:szCs w:val="24"/>
            <w:u w:val="none"/>
          </w:rPr>
          <w:t>Center for Excellence in Writing</w:t>
        </w:r>
      </w:hyperlink>
    </w:p>
    <w:p w14:paraId="0396DC7E" w14:textId="77777777" w:rsidR="003900D5" w:rsidRPr="000F2942" w:rsidRDefault="00000000" w:rsidP="003900D5">
      <w:pPr>
        <w:numPr>
          <w:ilvl w:val="0"/>
          <w:numId w:val="8"/>
        </w:numPr>
        <w:ind w:left="360"/>
        <w:rPr>
          <w:rFonts w:asciiTheme="majorHAnsi" w:hAnsiTheme="majorHAnsi" w:cstheme="majorHAnsi"/>
          <w:color w:val="000000" w:themeColor="text1"/>
          <w:sz w:val="24"/>
          <w:szCs w:val="24"/>
        </w:rPr>
      </w:pPr>
      <w:hyperlink r:id="rId20" w:history="1">
        <w:r w:rsidR="003900D5" w:rsidRPr="000F2942">
          <w:rPr>
            <w:rStyle w:val="Hyperlink"/>
            <w:rFonts w:asciiTheme="majorHAnsi" w:hAnsiTheme="majorHAnsi" w:cstheme="majorHAnsi"/>
            <w:color w:val="000000" w:themeColor="text1"/>
            <w:sz w:val="24"/>
            <w:szCs w:val="24"/>
            <w:u w:val="none"/>
          </w:rPr>
          <w:t>University Learning Center</w:t>
        </w:r>
      </w:hyperlink>
    </w:p>
    <w:p w14:paraId="4D957D0D" w14:textId="77777777" w:rsidR="003900D5" w:rsidRPr="000F2942" w:rsidRDefault="00000000" w:rsidP="003900D5">
      <w:pPr>
        <w:numPr>
          <w:ilvl w:val="0"/>
          <w:numId w:val="8"/>
        </w:numPr>
        <w:ind w:left="360"/>
        <w:rPr>
          <w:rFonts w:asciiTheme="majorHAnsi" w:hAnsiTheme="majorHAnsi" w:cstheme="majorHAnsi"/>
          <w:color w:val="000000" w:themeColor="text1"/>
          <w:sz w:val="24"/>
          <w:szCs w:val="24"/>
        </w:rPr>
      </w:pPr>
      <w:hyperlink r:id="rId21" w:history="1">
        <w:r w:rsidR="003900D5" w:rsidRPr="000F2942">
          <w:rPr>
            <w:rStyle w:val="Hyperlink"/>
            <w:rFonts w:asciiTheme="majorHAnsi" w:hAnsiTheme="majorHAnsi" w:cstheme="majorHAnsi"/>
            <w:color w:val="000000" w:themeColor="text1"/>
            <w:sz w:val="24"/>
            <w:szCs w:val="24"/>
            <w:u w:val="none"/>
          </w:rPr>
          <w:t>Center for Academic Success</w:t>
        </w:r>
      </w:hyperlink>
    </w:p>
    <w:p w14:paraId="76213691" w14:textId="77777777" w:rsidR="003900D5" w:rsidRPr="000F2942" w:rsidRDefault="00000000" w:rsidP="003900D5">
      <w:pPr>
        <w:numPr>
          <w:ilvl w:val="0"/>
          <w:numId w:val="8"/>
        </w:numPr>
        <w:ind w:left="360"/>
        <w:rPr>
          <w:rFonts w:asciiTheme="majorHAnsi" w:hAnsiTheme="majorHAnsi" w:cstheme="majorHAnsi"/>
          <w:color w:val="000000" w:themeColor="text1"/>
          <w:sz w:val="24"/>
          <w:szCs w:val="24"/>
        </w:rPr>
      </w:pPr>
      <w:hyperlink r:id="rId22" w:history="1">
        <w:r w:rsidR="003900D5" w:rsidRPr="000F2942">
          <w:rPr>
            <w:rStyle w:val="Hyperlink"/>
            <w:rFonts w:asciiTheme="majorHAnsi" w:hAnsiTheme="majorHAnsi" w:cstheme="majorHAnsi"/>
            <w:color w:val="000000" w:themeColor="text1"/>
            <w:sz w:val="24"/>
            <w:szCs w:val="24"/>
            <w:u w:val="none"/>
          </w:rPr>
          <w:t>FIU Student Health Services</w:t>
        </w:r>
      </w:hyperlink>
    </w:p>
    <w:p w14:paraId="73375727" w14:textId="1579CD4E" w:rsidR="003900D5" w:rsidRPr="000F2942" w:rsidRDefault="003900D5" w:rsidP="003900D5">
      <w:pPr>
        <w:rPr>
          <w:rStyle w:val="Hyperlink"/>
          <w:rFonts w:asciiTheme="majorHAnsi" w:hAnsiTheme="majorHAnsi" w:cstheme="majorHAnsi"/>
          <w:color w:val="000000" w:themeColor="text1"/>
          <w:sz w:val="24"/>
          <w:szCs w:val="24"/>
          <w:u w:val="none"/>
        </w:rPr>
      </w:pPr>
      <w:r>
        <w:rPr>
          <w:rFonts w:asciiTheme="majorHAnsi" w:hAnsiTheme="majorHAnsi" w:cstheme="majorHAnsi"/>
          <w:color w:val="000000" w:themeColor="text1"/>
          <w:sz w:val="24"/>
          <w:szCs w:val="24"/>
        </w:rPr>
        <w:t>7</w:t>
      </w:r>
      <w:r w:rsidRPr="000F2942">
        <w:rPr>
          <w:rFonts w:asciiTheme="majorHAnsi" w:hAnsiTheme="majorHAnsi" w:cstheme="majorHAnsi"/>
          <w:color w:val="000000" w:themeColor="text1"/>
          <w:sz w:val="24"/>
          <w:szCs w:val="24"/>
        </w:rPr>
        <w:t xml:space="preserve">.   </w:t>
      </w:r>
      <w:hyperlink r:id="rId23" w:history="1">
        <w:r w:rsidRPr="000F2942">
          <w:rPr>
            <w:rStyle w:val="Hyperlink"/>
            <w:rFonts w:asciiTheme="majorHAnsi" w:hAnsiTheme="majorHAnsi" w:cstheme="majorHAnsi"/>
            <w:color w:val="000000" w:themeColor="text1"/>
            <w:sz w:val="24"/>
            <w:szCs w:val="24"/>
            <w:u w:val="none"/>
          </w:rPr>
          <w:t>FIU Student Food Pantry</w:t>
        </w:r>
      </w:hyperlink>
    </w:p>
    <w:p w14:paraId="2D176463" w14:textId="7C830C89" w:rsidR="003900D5" w:rsidRPr="000F2942" w:rsidRDefault="003900D5" w:rsidP="003900D5">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8</w:t>
      </w:r>
      <w:r w:rsidRPr="000F2942">
        <w:rPr>
          <w:rFonts w:asciiTheme="majorHAnsi" w:hAnsiTheme="majorHAnsi" w:cstheme="majorHAnsi"/>
          <w:color w:val="000000" w:themeColor="text1"/>
          <w:sz w:val="24"/>
          <w:szCs w:val="24"/>
        </w:rPr>
        <w:t xml:space="preserve">. </w:t>
      </w:r>
      <w:hyperlink r:id="rId24" w:history="1">
        <w:r w:rsidRPr="000F2942">
          <w:rPr>
            <w:rStyle w:val="Hyperlink"/>
            <w:rFonts w:asciiTheme="majorHAnsi" w:hAnsiTheme="majorHAnsi" w:cstheme="majorHAnsi"/>
            <w:color w:val="000000" w:themeColor="text1"/>
            <w:sz w:val="24"/>
            <w:szCs w:val="24"/>
            <w:u w:val="none"/>
          </w:rPr>
          <w:t>Panthers 4 Recovery</w:t>
        </w:r>
      </w:hyperlink>
      <w:r w:rsidRPr="000F2942">
        <w:rPr>
          <w:rFonts w:asciiTheme="majorHAnsi" w:hAnsiTheme="majorHAnsi" w:cstheme="majorHAnsi"/>
          <w:color w:val="000000" w:themeColor="text1"/>
          <w:sz w:val="24"/>
          <w:szCs w:val="24"/>
        </w:rPr>
        <w:t xml:space="preserve"> </w:t>
      </w:r>
    </w:p>
    <w:p w14:paraId="2B5D0F72" w14:textId="77777777" w:rsidR="00FE3B30" w:rsidRPr="000F2942" w:rsidRDefault="00FE3B30" w:rsidP="00070166">
      <w:pPr>
        <w:rPr>
          <w:rFonts w:asciiTheme="majorHAnsi" w:hAnsiTheme="majorHAnsi" w:cstheme="majorHAnsi"/>
          <w:bCs/>
          <w:sz w:val="24"/>
          <w:szCs w:val="24"/>
        </w:rPr>
      </w:pPr>
    </w:p>
    <w:sectPr w:rsidR="00FE3B30" w:rsidRPr="000F2942" w:rsidSect="0019141E">
      <w:footerReference w:type="default" r:id="rId25"/>
      <w:type w:val="continuous"/>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18AFE" w14:textId="77777777" w:rsidR="0019141E" w:rsidRDefault="0019141E" w:rsidP="00B12C01">
      <w:r>
        <w:separator/>
      </w:r>
    </w:p>
  </w:endnote>
  <w:endnote w:type="continuationSeparator" w:id="0">
    <w:p w14:paraId="549D5AA4" w14:textId="77777777" w:rsidR="0019141E" w:rsidRDefault="0019141E" w:rsidP="00B1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41661" w14:textId="77777777" w:rsidR="002F28FD" w:rsidRDefault="002F28FD" w:rsidP="00537F40">
    <w:pPr>
      <w:pStyle w:val="Footer"/>
    </w:pPr>
  </w:p>
  <w:p w14:paraId="5BDB7E26" w14:textId="77777777" w:rsidR="002F28FD" w:rsidRDefault="002F28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093A" w14:textId="77777777" w:rsidR="002F28FD" w:rsidRPr="00466317" w:rsidRDefault="002F28FD" w:rsidP="00537F40">
    <w:pPr>
      <w:pStyle w:val="Footer"/>
    </w:pPr>
  </w:p>
  <w:p w14:paraId="3D6FF4A0" w14:textId="77777777" w:rsidR="002F28FD" w:rsidRDefault="002F2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AF222" w14:textId="77777777" w:rsidR="0019141E" w:rsidRDefault="0019141E" w:rsidP="00B12C01">
      <w:r>
        <w:separator/>
      </w:r>
    </w:p>
  </w:footnote>
  <w:footnote w:type="continuationSeparator" w:id="0">
    <w:p w14:paraId="22691BCC" w14:textId="77777777" w:rsidR="0019141E" w:rsidRDefault="0019141E" w:rsidP="00B12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000006"/>
    <w:multiLevelType w:val="multilevel"/>
    <w:tmpl w:val="00000000"/>
    <w:name w:val="AutoList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12C54658"/>
    <w:multiLevelType w:val="hybridMultilevel"/>
    <w:tmpl w:val="D460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05EF2"/>
    <w:multiLevelType w:val="multilevel"/>
    <w:tmpl w:val="7006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7B0243"/>
    <w:multiLevelType w:val="hybridMultilevel"/>
    <w:tmpl w:val="DBCCE4D0"/>
    <w:lvl w:ilvl="0" w:tplc="A9E65EDC">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B0ACB"/>
    <w:multiLevelType w:val="hybridMultilevel"/>
    <w:tmpl w:val="2F38D4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72983"/>
    <w:multiLevelType w:val="hybridMultilevel"/>
    <w:tmpl w:val="61E02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314FE8"/>
    <w:multiLevelType w:val="multilevel"/>
    <w:tmpl w:val="D67295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9C7AF6"/>
    <w:multiLevelType w:val="hybridMultilevel"/>
    <w:tmpl w:val="76E0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A1018"/>
    <w:multiLevelType w:val="multilevel"/>
    <w:tmpl w:val="39FA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63438E"/>
    <w:multiLevelType w:val="multilevel"/>
    <w:tmpl w:val="C9EE4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DA449D"/>
    <w:multiLevelType w:val="hybridMultilevel"/>
    <w:tmpl w:val="106682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6830CC"/>
    <w:multiLevelType w:val="hybridMultilevel"/>
    <w:tmpl w:val="67BE734E"/>
    <w:lvl w:ilvl="0" w:tplc="F592A8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1E5B11"/>
    <w:multiLevelType w:val="hybridMultilevel"/>
    <w:tmpl w:val="74822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4C2DB2"/>
    <w:multiLevelType w:val="singleLevel"/>
    <w:tmpl w:val="8EBA1F40"/>
    <w:lvl w:ilvl="0">
      <w:start w:val="1"/>
      <w:numFmt w:val="decimal"/>
      <w:pStyle w:val="Level1"/>
      <w:lvlText w:val="%1."/>
      <w:lvlJc w:val="left"/>
      <w:pPr>
        <w:tabs>
          <w:tab w:val="num" w:pos="720"/>
        </w:tabs>
        <w:ind w:left="720" w:hanging="720"/>
      </w:pPr>
      <w:rPr>
        <w:rFonts w:cs="Times New Roman" w:hint="default"/>
      </w:rPr>
    </w:lvl>
  </w:abstractNum>
  <w:abstractNum w:abstractNumId="15" w15:restartNumberingAfterBreak="0">
    <w:nsid w:val="6EF61CA7"/>
    <w:multiLevelType w:val="hybridMultilevel"/>
    <w:tmpl w:val="4EF6A2B2"/>
    <w:lvl w:ilvl="0" w:tplc="15C2321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3C7C7B"/>
    <w:multiLevelType w:val="hybridMultilevel"/>
    <w:tmpl w:val="C4D24EDA"/>
    <w:lvl w:ilvl="0" w:tplc="846816F8">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E96B2D"/>
    <w:multiLevelType w:val="hybridMultilevel"/>
    <w:tmpl w:val="518E4F2E"/>
    <w:lvl w:ilvl="0" w:tplc="A9E65EDC">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2892512">
    <w:abstractNumId w:val="14"/>
  </w:num>
  <w:num w:numId="2" w16cid:durableId="1452476511">
    <w:abstractNumId w:val="11"/>
  </w:num>
  <w:num w:numId="3" w16cid:durableId="1800486504">
    <w:abstractNumId w:val="5"/>
  </w:num>
  <w:num w:numId="4" w16cid:durableId="171646359">
    <w:abstractNumId w:val="6"/>
  </w:num>
  <w:num w:numId="5" w16cid:durableId="1578859132">
    <w:abstractNumId w:val="12"/>
  </w:num>
  <w:num w:numId="6" w16cid:durableId="410588813">
    <w:abstractNumId w:val="17"/>
  </w:num>
  <w:num w:numId="7" w16cid:durableId="930699548">
    <w:abstractNumId w:val="4"/>
  </w:num>
  <w:num w:numId="8" w16cid:durableId="18772332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0490923">
    <w:abstractNumId w:val="10"/>
  </w:num>
  <w:num w:numId="10" w16cid:durableId="2015455999">
    <w:abstractNumId w:val="2"/>
  </w:num>
  <w:num w:numId="11" w16cid:durableId="2037808053">
    <w:abstractNumId w:val="16"/>
  </w:num>
  <w:num w:numId="12" w16cid:durableId="419761199">
    <w:abstractNumId w:val="13"/>
  </w:num>
  <w:num w:numId="13" w16cid:durableId="1610232587">
    <w:abstractNumId w:val="9"/>
  </w:num>
  <w:num w:numId="14" w16cid:durableId="2051885">
    <w:abstractNumId w:val="7"/>
  </w:num>
  <w:num w:numId="15" w16cid:durableId="1091505250">
    <w:abstractNumId w:val="3"/>
  </w:num>
  <w:num w:numId="16" w16cid:durableId="27526113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IwMDYyMjQyMDO1MDFX0lEKTi0uzszPAykwqgUAi/mOYiwAAAA="/>
  </w:docVars>
  <w:rsids>
    <w:rsidRoot w:val="00CE7931"/>
    <w:rsid w:val="00000ED5"/>
    <w:rsid w:val="00002178"/>
    <w:rsid w:val="00003C51"/>
    <w:rsid w:val="00005E64"/>
    <w:rsid w:val="00006839"/>
    <w:rsid w:val="00007D6D"/>
    <w:rsid w:val="00010DBD"/>
    <w:rsid w:val="00012061"/>
    <w:rsid w:val="000140ED"/>
    <w:rsid w:val="00014E85"/>
    <w:rsid w:val="00015420"/>
    <w:rsid w:val="00015EED"/>
    <w:rsid w:val="00020B3D"/>
    <w:rsid w:val="000221BA"/>
    <w:rsid w:val="0002375E"/>
    <w:rsid w:val="0002434A"/>
    <w:rsid w:val="00024C95"/>
    <w:rsid w:val="00024E56"/>
    <w:rsid w:val="000250AA"/>
    <w:rsid w:val="0002574F"/>
    <w:rsid w:val="00025B07"/>
    <w:rsid w:val="000260E4"/>
    <w:rsid w:val="000279A5"/>
    <w:rsid w:val="0003052D"/>
    <w:rsid w:val="00031B6A"/>
    <w:rsid w:val="00031EA3"/>
    <w:rsid w:val="00032FE8"/>
    <w:rsid w:val="00035800"/>
    <w:rsid w:val="000412FE"/>
    <w:rsid w:val="00041CF4"/>
    <w:rsid w:val="00041D44"/>
    <w:rsid w:val="00043C7E"/>
    <w:rsid w:val="00046064"/>
    <w:rsid w:val="00047741"/>
    <w:rsid w:val="00050628"/>
    <w:rsid w:val="000511F4"/>
    <w:rsid w:val="00051831"/>
    <w:rsid w:val="00053FE2"/>
    <w:rsid w:val="000569E0"/>
    <w:rsid w:val="00056BB2"/>
    <w:rsid w:val="0005712D"/>
    <w:rsid w:val="000572FF"/>
    <w:rsid w:val="00060462"/>
    <w:rsid w:val="0006142C"/>
    <w:rsid w:val="00061928"/>
    <w:rsid w:val="00062832"/>
    <w:rsid w:val="0006328F"/>
    <w:rsid w:val="000633E4"/>
    <w:rsid w:val="000644D6"/>
    <w:rsid w:val="000648DA"/>
    <w:rsid w:val="00064E14"/>
    <w:rsid w:val="000670D6"/>
    <w:rsid w:val="000677D0"/>
    <w:rsid w:val="00070166"/>
    <w:rsid w:val="0007093D"/>
    <w:rsid w:val="00070F59"/>
    <w:rsid w:val="00074783"/>
    <w:rsid w:val="000776C5"/>
    <w:rsid w:val="000779B2"/>
    <w:rsid w:val="00080B68"/>
    <w:rsid w:val="000812B7"/>
    <w:rsid w:val="00081482"/>
    <w:rsid w:val="00081603"/>
    <w:rsid w:val="000826D2"/>
    <w:rsid w:val="00083436"/>
    <w:rsid w:val="00083F2E"/>
    <w:rsid w:val="000843BE"/>
    <w:rsid w:val="000851D0"/>
    <w:rsid w:val="0008636A"/>
    <w:rsid w:val="00087AF6"/>
    <w:rsid w:val="00087B39"/>
    <w:rsid w:val="000910A3"/>
    <w:rsid w:val="00091BF5"/>
    <w:rsid w:val="00091D53"/>
    <w:rsid w:val="000935FB"/>
    <w:rsid w:val="000A0044"/>
    <w:rsid w:val="000A04FD"/>
    <w:rsid w:val="000A0CEB"/>
    <w:rsid w:val="000A26F3"/>
    <w:rsid w:val="000A27C6"/>
    <w:rsid w:val="000A2DDC"/>
    <w:rsid w:val="000A520E"/>
    <w:rsid w:val="000A65B7"/>
    <w:rsid w:val="000A6FA6"/>
    <w:rsid w:val="000B196F"/>
    <w:rsid w:val="000B1AE7"/>
    <w:rsid w:val="000B2BF3"/>
    <w:rsid w:val="000B3CD0"/>
    <w:rsid w:val="000B3E6C"/>
    <w:rsid w:val="000B4DD1"/>
    <w:rsid w:val="000B51E7"/>
    <w:rsid w:val="000B5610"/>
    <w:rsid w:val="000B7192"/>
    <w:rsid w:val="000B794F"/>
    <w:rsid w:val="000C0F7C"/>
    <w:rsid w:val="000C36BE"/>
    <w:rsid w:val="000C3E9B"/>
    <w:rsid w:val="000C6076"/>
    <w:rsid w:val="000C7071"/>
    <w:rsid w:val="000D0AEE"/>
    <w:rsid w:val="000D29B4"/>
    <w:rsid w:val="000D3442"/>
    <w:rsid w:val="000D51A1"/>
    <w:rsid w:val="000D51B7"/>
    <w:rsid w:val="000D5745"/>
    <w:rsid w:val="000D5ED7"/>
    <w:rsid w:val="000D6077"/>
    <w:rsid w:val="000D6E43"/>
    <w:rsid w:val="000E0C6B"/>
    <w:rsid w:val="000E3482"/>
    <w:rsid w:val="000E668B"/>
    <w:rsid w:val="000F009D"/>
    <w:rsid w:val="000F2942"/>
    <w:rsid w:val="000F3838"/>
    <w:rsid w:val="000F4822"/>
    <w:rsid w:val="000F72FF"/>
    <w:rsid w:val="000F7721"/>
    <w:rsid w:val="000F7BBD"/>
    <w:rsid w:val="001002F3"/>
    <w:rsid w:val="001019B5"/>
    <w:rsid w:val="0010487E"/>
    <w:rsid w:val="00104E89"/>
    <w:rsid w:val="0010656F"/>
    <w:rsid w:val="001066F4"/>
    <w:rsid w:val="001075A8"/>
    <w:rsid w:val="001075F6"/>
    <w:rsid w:val="00111708"/>
    <w:rsid w:val="00111FBF"/>
    <w:rsid w:val="00114F46"/>
    <w:rsid w:val="00115AFE"/>
    <w:rsid w:val="0012225E"/>
    <w:rsid w:val="001222F2"/>
    <w:rsid w:val="00122D31"/>
    <w:rsid w:val="00124056"/>
    <w:rsid w:val="001247ED"/>
    <w:rsid w:val="0013264A"/>
    <w:rsid w:val="001329EC"/>
    <w:rsid w:val="00132F8D"/>
    <w:rsid w:val="00133C32"/>
    <w:rsid w:val="00134BD6"/>
    <w:rsid w:val="00137EDC"/>
    <w:rsid w:val="00140FF3"/>
    <w:rsid w:val="001419D0"/>
    <w:rsid w:val="00141CEB"/>
    <w:rsid w:val="00141DB2"/>
    <w:rsid w:val="00142961"/>
    <w:rsid w:val="00143E90"/>
    <w:rsid w:val="00144D32"/>
    <w:rsid w:val="00146014"/>
    <w:rsid w:val="0014604D"/>
    <w:rsid w:val="00147774"/>
    <w:rsid w:val="00150760"/>
    <w:rsid w:val="00150E94"/>
    <w:rsid w:val="00151A73"/>
    <w:rsid w:val="00152188"/>
    <w:rsid w:val="00153C3B"/>
    <w:rsid w:val="00154957"/>
    <w:rsid w:val="00155859"/>
    <w:rsid w:val="00156D9E"/>
    <w:rsid w:val="00157FA5"/>
    <w:rsid w:val="00160536"/>
    <w:rsid w:val="001606E9"/>
    <w:rsid w:val="00160D1A"/>
    <w:rsid w:val="001611D1"/>
    <w:rsid w:val="00162EA3"/>
    <w:rsid w:val="00167242"/>
    <w:rsid w:val="0016786C"/>
    <w:rsid w:val="001704AE"/>
    <w:rsid w:val="0017111A"/>
    <w:rsid w:val="001726C9"/>
    <w:rsid w:val="00172B8D"/>
    <w:rsid w:val="00172ED1"/>
    <w:rsid w:val="0017328E"/>
    <w:rsid w:val="00173A7D"/>
    <w:rsid w:val="001741E5"/>
    <w:rsid w:val="00174863"/>
    <w:rsid w:val="00177913"/>
    <w:rsid w:val="0018078A"/>
    <w:rsid w:val="00184085"/>
    <w:rsid w:val="00184C2F"/>
    <w:rsid w:val="00186DC8"/>
    <w:rsid w:val="00187643"/>
    <w:rsid w:val="001900BE"/>
    <w:rsid w:val="0019141E"/>
    <w:rsid w:val="00192A2B"/>
    <w:rsid w:val="00194201"/>
    <w:rsid w:val="00196915"/>
    <w:rsid w:val="001972B1"/>
    <w:rsid w:val="00197508"/>
    <w:rsid w:val="001A1ED2"/>
    <w:rsid w:val="001A2467"/>
    <w:rsid w:val="001A2723"/>
    <w:rsid w:val="001A27C7"/>
    <w:rsid w:val="001A2A27"/>
    <w:rsid w:val="001A5184"/>
    <w:rsid w:val="001A61AE"/>
    <w:rsid w:val="001A63EB"/>
    <w:rsid w:val="001A74CF"/>
    <w:rsid w:val="001A7B2D"/>
    <w:rsid w:val="001B0481"/>
    <w:rsid w:val="001B12B5"/>
    <w:rsid w:val="001B283F"/>
    <w:rsid w:val="001B328A"/>
    <w:rsid w:val="001B4C34"/>
    <w:rsid w:val="001B4C7B"/>
    <w:rsid w:val="001B5781"/>
    <w:rsid w:val="001C18D4"/>
    <w:rsid w:val="001C1E0B"/>
    <w:rsid w:val="001C2783"/>
    <w:rsid w:val="001C71CA"/>
    <w:rsid w:val="001D05FB"/>
    <w:rsid w:val="001D0A0C"/>
    <w:rsid w:val="001D1661"/>
    <w:rsid w:val="001D1A49"/>
    <w:rsid w:val="001D3BDA"/>
    <w:rsid w:val="001D7550"/>
    <w:rsid w:val="001D7E54"/>
    <w:rsid w:val="001D7F50"/>
    <w:rsid w:val="001E0E19"/>
    <w:rsid w:val="001E1B4B"/>
    <w:rsid w:val="001E2B14"/>
    <w:rsid w:val="001E5A3F"/>
    <w:rsid w:val="001E6EB6"/>
    <w:rsid w:val="001F0B6E"/>
    <w:rsid w:val="001F116E"/>
    <w:rsid w:val="001F11EB"/>
    <w:rsid w:val="001F4B29"/>
    <w:rsid w:val="001F5FA1"/>
    <w:rsid w:val="001F72E1"/>
    <w:rsid w:val="00201627"/>
    <w:rsid w:val="002017F3"/>
    <w:rsid w:val="002046F7"/>
    <w:rsid w:val="002068AE"/>
    <w:rsid w:val="002079D8"/>
    <w:rsid w:val="0021324F"/>
    <w:rsid w:val="00213439"/>
    <w:rsid w:val="002138C1"/>
    <w:rsid w:val="0021559F"/>
    <w:rsid w:val="00216B22"/>
    <w:rsid w:val="00220BEA"/>
    <w:rsid w:val="002223C2"/>
    <w:rsid w:val="00223B0F"/>
    <w:rsid w:val="0022542C"/>
    <w:rsid w:val="0022592B"/>
    <w:rsid w:val="0023055A"/>
    <w:rsid w:val="002317C8"/>
    <w:rsid w:val="00232376"/>
    <w:rsid w:val="0023352C"/>
    <w:rsid w:val="00233915"/>
    <w:rsid w:val="00234040"/>
    <w:rsid w:val="00234342"/>
    <w:rsid w:val="00236A40"/>
    <w:rsid w:val="002376CC"/>
    <w:rsid w:val="00243E67"/>
    <w:rsid w:val="00252655"/>
    <w:rsid w:val="002542B7"/>
    <w:rsid w:val="00254C33"/>
    <w:rsid w:val="002560C6"/>
    <w:rsid w:val="0026020E"/>
    <w:rsid w:val="00262E0F"/>
    <w:rsid w:val="002633FF"/>
    <w:rsid w:val="00265808"/>
    <w:rsid w:val="00265880"/>
    <w:rsid w:val="002659A1"/>
    <w:rsid w:val="00266D93"/>
    <w:rsid w:val="00267A9B"/>
    <w:rsid w:val="0027185C"/>
    <w:rsid w:val="00273F4C"/>
    <w:rsid w:val="00275662"/>
    <w:rsid w:val="00277184"/>
    <w:rsid w:val="0027731F"/>
    <w:rsid w:val="00277DF4"/>
    <w:rsid w:val="0028066C"/>
    <w:rsid w:val="002811EB"/>
    <w:rsid w:val="00281606"/>
    <w:rsid w:val="0028195D"/>
    <w:rsid w:val="0028341F"/>
    <w:rsid w:val="002902A4"/>
    <w:rsid w:val="00291D85"/>
    <w:rsid w:val="00294A93"/>
    <w:rsid w:val="00294EA5"/>
    <w:rsid w:val="00296708"/>
    <w:rsid w:val="00297AFC"/>
    <w:rsid w:val="002A052E"/>
    <w:rsid w:val="002A0B99"/>
    <w:rsid w:val="002A321C"/>
    <w:rsid w:val="002A364D"/>
    <w:rsid w:val="002A4F48"/>
    <w:rsid w:val="002A58DE"/>
    <w:rsid w:val="002A6AFC"/>
    <w:rsid w:val="002A6BF4"/>
    <w:rsid w:val="002A6EC4"/>
    <w:rsid w:val="002B04DB"/>
    <w:rsid w:val="002B2AA5"/>
    <w:rsid w:val="002B50C6"/>
    <w:rsid w:val="002B7E19"/>
    <w:rsid w:val="002C030F"/>
    <w:rsid w:val="002C15B4"/>
    <w:rsid w:val="002C1B74"/>
    <w:rsid w:val="002C3F3A"/>
    <w:rsid w:val="002C411E"/>
    <w:rsid w:val="002C4A50"/>
    <w:rsid w:val="002C4FC0"/>
    <w:rsid w:val="002C5F03"/>
    <w:rsid w:val="002C6A93"/>
    <w:rsid w:val="002D0322"/>
    <w:rsid w:val="002D39B9"/>
    <w:rsid w:val="002D4F1A"/>
    <w:rsid w:val="002D65C8"/>
    <w:rsid w:val="002D70B4"/>
    <w:rsid w:val="002D7EFD"/>
    <w:rsid w:val="002E02AB"/>
    <w:rsid w:val="002E233E"/>
    <w:rsid w:val="002E33F4"/>
    <w:rsid w:val="002E37EF"/>
    <w:rsid w:val="002E4E76"/>
    <w:rsid w:val="002E6BCE"/>
    <w:rsid w:val="002E6C9C"/>
    <w:rsid w:val="002E72C0"/>
    <w:rsid w:val="002F03E4"/>
    <w:rsid w:val="002F0945"/>
    <w:rsid w:val="002F2269"/>
    <w:rsid w:val="002F25C3"/>
    <w:rsid w:val="002F28FD"/>
    <w:rsid w:val="002F2BA6"/>
    <w:rsid w:val="002F2BC5"/>
    <w:rsid w:val="002F3980"/>
    <w:rsid w:val="002F3994"/>
    <w:rsid w:val="002F3C39"/>
    <w:rsid w:val="002F3F27"/>
    <w:rsid w:val="00300E62"/>
    <w:rsid w:val="00302156"/>
    <w:rsid w:val="00302C74"/>
    <w:rsid w:val="00303E2C"/>
    <w:rsid w:val="0030722E"/>
    <w:rsid w:val="00307F36"/>
    <w:rsid w:val="0031025B"/>
    <w:rsid w:val="0031250B"/>
    <w:rsid w:val="00313D4C"/>
    <w:rsid w:val="003157AD"/>
    <w:rsid w:val="00315ED3"/>
    <w:rsid w:val="0031660D"/>
    <w:rsid w:val="00316698"/>
    <w:rsid w:val="00316F73"/>
    <w:rsid w:val="00320E37"/>
    <w:rsid w:val="003226F1"/>
    <w:rsid w:val="003228EF"/>
    <w:rsid w:val="003315C6"/>
    <w:rsid w:val="00332E34"/>
    <w:rsid w:val="00333904"/>
    <w:rsid w:val="00335776"/>
    <w:rsid w:val="0033785D"/>
    <w:rsid w:val="00340591"/>
    <w:rsid w:val="00341641"/>
    <w:rsid w:val="003435CF"/>
    <w:rsid w:val="00344D88"/>
    <w:rsid w:val="00345400"/>
    <w:rsid w:val="003456DF"/>
    <w:rsid w:val="00345C44"/>
    <w:rsid w:val="0034622D"/>
    <w:rsid w:val="0035041E"/>
    <w:rsid w:val="00350B67"/>
    <w:rsid w:val="00351A49"/>
    <w:rsid w:val="00354285"/>
    <w:rsid w:val="00361F9D"/>
    <w:rsid w:val="0036589C"/>
    <w:rsid w:val="0036788F"/>
    <w:rsid w:val="00372A93"/>
    <w:rsid w:val="00372BF6"/>
    <w:rsid w:val="0037550F"/>
    <w:rsid w:val="00375555"/>
    <w:rsid w:val="00375F94"/>
    <w:rsid w:val="00376837"/>
    <w:rsid w:val="00381E42"/>
    <w:rsid w:val="00382566"/>
    <w:rsid w:val="003825E9"/>
    <w:rsid w:val="003827AE"/>
    <w:rsid w:val="00382A71"/>
    <w:rsid w:val="0038444D"/>
    <w:rsid w:val="003849A7"/>
    <w:rsid w:val="00384CF7"/>
    <w:rsid w:val="00385EAD"/>
    <w:rsid w:val="003900D5"/>
    <w:rsid w:val="003911EB"/>
    <w:rsid w:val="00391294"/>
    <w:rsid w:val="003927C3"/>
    <w:rsid w:val="00393472"/>
    <w:rsid w:val="00394408"/>
    <w:rsid w:val="00394F5C"/>
    <w:rsid w:val="003973ED"/>
    <w:rsid w:val="003A0599"/>
    <w:rsid w:val="003A0E67"/>
    <w:rsid w:val="003A4285"/>
    <w:rsid w:val="003A4647"/>
    <w:rsid w:val="003A610D"/>
    <w:rsid w:val="003A67B9"/>
    <w:rsid w:val="003A685A"/>
    <w:rsid w:val="003A7F55"/>
    <w:rsid w:val="003B39AC"/>
    <w:rsid w:val="003B3C6D"/>
    <w:rsid w:val="003B3D12"/>
    <w:rsid w:val="003B42D4"/>
    <w:rsid w:val="003B452B"/>
    <w:rsid w:val="003B4596"/>
    <w:rsid w:val="003B4E26"/>
    <w:rsid w:val="003B617C"/>
    <w:rsid w:val="003B6B7C"/>
    <w:rsid w:val="003B74AD"/>
    <w:rsid w:val="003C4624"/>
    <w:rsid w:val="003C4A7D"/>
    <w:rsid w:val="003C4CE1"/>
    <w:rsid w:val="003C5A40"/>
    <w:rsid w:val="003C5D96"/>
    <w:rsid w:val="003C6BA8"/>
    <w:rsid w:val="003D0208"/>
    <w:rsid w:val="003D3D1C"/>
    <w:rsid w:val="003D402E"/>
    <w:rsid w:val="003D48AE"/>
    <w:rsid w:val="003D4B90"/>
    <w:rsid w:val="003D5C22"/>
    <w:rsid w:val="003D768F"/>
    <w:rsid w:val="003E0F19"/>
    <w:rsid w:val="003E0F3E"/>
    <w:rsid w:val="003E2289"/>
    <w:rsid w:val="003E4718"/>
    <w:rsid w:val="003E50D2"/>
    <w:rsid w:val="003E7806"/>
    <w:rsid w:val="003E7A00"/>
    <w:rsid w:val="003F28D5"/>
    <w:rsid w:val="003F28EA"/>
    <w:rsid w:val="003F37DB"/>
    <w:rsid w:val="003F3952"/>
    <w:rsid w:val="003F5077"/>
    <w:rsid w:val="003F5343"/>
    <w:rsid w:val="003F5A60"/>
    <w:rsid w:val="003F5A8E"/>
    <w:rsid w:val="003F74B5"/>
    <w:rsid w:val="0040054A"/>
    <w:rsid w:val="00400C3E"/>
    <w:rsid w:val="00400F34"/>
    <w:rsid w:val="00400F7F"/>
    <w:rsid w:val="004024BC"/>
    <w:rsid w:val="00402900"/>
    <w:rsid w:val="00403016"/>
    <w:rsid w:val="0040390A"/>
    <w:rsid w:val="004041E2"/>
    <w:rsid w:val="00405A46"/>
    <w:rsid w:val="0040674B"/>
    <w:rsid w:val="00406799"/>
    <w:rsid w:val="00406E49"/>
    <w:rsid w:val="004109DB"/>
    <w:rsid w:val="00411279"/>
    <w:rsid w:val="0041380F"/>
    <w:rsid w:val="00420134"/>
    <w:rsid w:val="00420F06"/>
    <w:rsid w:val="00421417"/>
    <w:rsid w:val="00421BC6"/>
    <w:rsid w:val="00422CE5"/>
    <w:rsid w:val="00422FF5"/>
    <w:rsid w:val="00423714"/>
    <w:rsid w:val="00423FAD"/>
    <w:rsid w:val="00425A8A"/>
    <w:rsid w:val="00427EC2"/>
    <w:rsid w:val="0043230C"/>
    <w:rsid w:val="0044011A"/>
    <w:rsid w:val="004414D6"/>
    <w:rsid w:val="00441DD5"/>
    <w:rsid w:val="00441FE5"/>
    <w:rsid w:val="0044204A"/>
    <w:rsid w:val="0044287E"/>
    <w:rsid w:val="004439D3"/>
    <w:rsid w:val="00444613"/>
    <w:rsid w:val="00445796"/>
    <w:rsid w:val="00446AD1"/>
    <w:rsid w:val="00452548"/>
    <w:rsid w:val="00452925"/>
    <w:rsid w:val="00454B4C"/>
    <w:rsid w:val="00460C32"/>
    <w:rsid w:val="0046154E"/>
    <w:rsid w:val="00463DCA"/>
    <w:rsid w:val="00464F92"/>
    <w:rsid w:val="00466317"/>
    <w:rsid w:val="00467E99"/>
    <w:rsid w:val="004710EF"/>
    <w:rsid w:val="0047124D"/>
    <w:rsid w:val="00471653"/>
    <w:rsid w:val="0047181A"/>
    <w:rsid w:val="004730C6"/>
    <w:rsid w:val="00476D99"/>
    <w:rsid w:val="00477C42"/>
    <w:rsid w:val="004812DC"/>
    <w:rsid w:val="00482A43"/>
    <w:rsid w:val="00482F35"/>
    <w:rsid w:val="004841EC"/>
    <w:rsid w:val="00485EC7"/>
    <w:rsid w:val="004873FE"/>
    <w:rsid w:val="00490563"/>
    <w:rsid w:val="00491016"/>
    <w:rsid w:val="00491EE5"/>
    <w:rsid w:val="00493892"/>
    <w:rsid w:val="00493F27"/>
    <w:rsid w:val="0049594D"/>
    <w:rsid w:val="004973A6"/>
    <w:rsid w:val="004A0545"/>
    <w:rsid w:val="004A4887"/>
    <w:rsid w:val="004A4CA4"/>
    <w:rsid w:val="004A4CC0"/>
    <w:rsid w:val="004A50D1"/>
    <w:rsid w:val="004A5A34"/>
    <w:rsid w:val="004A7080"/>
    <w:rsid w:val="004B0981"/>
    <w:rsid w:val="004B0DB6"/>
    <w:rsid w:val="004B1986"/>
    <w:rsid w:val="004B2133"/>
    <w:rsid w:val="004B2670"/>
    <w:rsid w:val="004B3B4C"/>
    <w:rsid w:val="004B5A0A"/>
    <w:rsid w:val="004C1ECD"/>
    <w:rsid w:val="004C5025"/>
    <w:rsid w:val="004C6C64"/>
    <w:rsid w:val="004C6CCC"/>
    <w:rsid w:val="004C7AC5"/>
    <w:rsid w:val="004D0A29"/>
    <w:rsid w:val="004D13CC"/>
    <w:rsid w:val="004E1258"/>
    <w:rsid w:val="004E1259"/>
    <w:rsid w:val="004E159D"/>
    <w:rsid w:val="004E2489"/>
    <w:rsid w:val="004E392F"/>
    <w:rsid w:val="004E543C"/>
    <w:rsid w:val="004E578F"/>
    <w:rsid w:val="004E72E2"/>
    <w:rsid w:val="004E7C9B"/>
    <w:rsid w:val="004F1EEB"/>
    <w:rsid w:val="004F4CC9"/>
    <w:rsid w:val="004F5BD5"/>
    <w:rsid w:val="004F706C"/>
    <w:rsid w:val="00503393"/>
    <w:rsid w:val="00503A68"/>
    <w:rsid w:val="00503AA5"/>
    <w:rsid w:val="00507B4D"/>
    <w:rsid w:val="00510B9D"/>
    <w:rsid w:val="005125D8"/>
    <w:rsid w:val="00513147"/>
    <w:rsid w:val="005147A1"/>
    <w:rsid w:val="005174BD"/>
    <w:rsid w:val="005212D2"/>
    <w:rsid w:val="00521CEB"/>
    <w:rsid w:val="00522FA2"/>
    <w:rsid w:val="00523A5C"/>
    <w:rsid w:val="00523E6F"/>
    <w:rsid w:val="00526C26"/>
    <w:rsid w:val="005275A3"/>
    <w:rsid w:val="0053055A"/>
    <w:rsid w:val="005307B8"/>
    <w:rsid w:val="005313AC"/>
    <w:rsid w:val="00534FF6"/>
    <w:rsid w:val="00535751"/>
    <w:rsid w:val="00536231"/>
    <w:rsid w:val="00536ECC"/>
    <w:rsid w:val="00537842"/>
    <w:rsid w:val="00537F40"/>
    <w:rsid w:val="0054096F"/>
    <w:rsid w:val="005440DD"/>
    <w:rsid w:val="00544BB7"/>
    <w:rsid w:val="00545D23"/>
    <w:rsid w:val="00546772"/>
    <w:rsid w:val="00551540"/>
    <w:rsid w:val="00552471"/>
    <w:rsid w:val="00552AC0"/>
    <w:rsid w:val="00552E8A"/>
    <w:rsid w:val="00553E6D"/>
    <w:rsid w:val="0055548D"/>
    <w:rsid w:val="0055665E"/>
    <w:rsid w:val="005604DC"/>
    <w:rsid w:val="00560CCA"/>
    <w:rsid w:val="00563EF4"/>
    <w:rsid w:val="005649ED"/>
    <w:rsid w:val="005663CA"/>
    <w:rsid w:val="00566AFC"/>
    <w:rsid w:val="00570B8A"/>
    <w:rsid w:val="00572CE9"/>
    <w:rsid w:val="00575922"/>
    <w:rsid w:val="00575DF8"/>
    <w:rsid w:val="00576796"/>
    <w:rsid w:val="0057739E"/>
    <w:rsid w:val="0058052A"/>
    <w:rsid w:val="005823E4"/>
    <w:rsid w:val="0058371C"/>
    <w:rsid w:val="00583FE4"/>
    <w:rsid w:val="00584246"/>
    <w:rsid w:val="00585829"/>
    <w:rsid w:val="00585AC2"/>
    <w:rsid w:val="00591547"/>
    <w:rsid w:val="00594037"/>
    <w:rsid w:val="00596055"/>
    <w:rsid w:val="005A025F"/>
    <w:rsid w:val="005A038C"/>
    <w:rsid w:val="005A0C79"/>
    <w:rsid w:val="005A18E7"/>
    <w:rsid w:val="005A23A8"/>
    <w:rsid w:val="005A4AD1"/>
    <w:rsid w:val="005A50D6"/>
    <w:rsid w:val="005A61B4"/>
    <w:rsid w:val="005A680A"/>
    <w:rsid w:val="005A77A6"/>
    <w:rsid w:val="005A7840"/>
    <w:rsid w:val="005B01F3"/>
    <w:rsid w:val="005B0C9D"/>
    <w:rsid w:val="005B297A"/>
    <w:rsid w:val="005B5AC7"/>
    <w:rsid w:val="005B6748"/>
    <w:rsid w:val="005B6AB6"/>
    <w:rsid w:val="005B7063"/>
    <w:rsid w:val="005C19FA"/>
    <w:rsid w:val="005C2121"/>
    <w:rsid w:val="005C21B4"/>
    <w:rsid w:val="005C4BF1"/>
    <w:rsid w:val="005C4CEC"/>
    <w:rsid w:val="005C5DB5"/>
    <w:rsid w:val="005C5E82"/>
    <w:rsid w:val="005C61E9"/>
    <w:rsid w:val="005C6E6D"/>
    <w:rsid w:val="005D033A"/>
    <w:rsid w:val="005D07CC"/>
    <w:rsid w:val="005D0875"/>
    <w:rsid w:val="005D2047"/>
    <w:rsid w:val="005D240B"/>
    <w:rsid w:val="005D2648"/>
    <w:rsid w:val="005D4497"/>
    <w:rsid w:val="005D4E42"/>
    <w:rsid w:val="005D67E3"/>
    <w:rsid w:val="005D6CCC"/>
    <w:rsid w:val="005E1B8C"/>
    <w:rsid w:val="005E246F"/>
    <w:rsid w:val="005E5629"/>
    <w:rsid w:val="005E5661"/>
    <w:rsid w:val="005E63CD"/>
    <w:rsid w:val="005E6DF3"/>
    <w:rsid w:val="005E7731"/>
    <w:rsid w:val="005E7CBA"/>
    <w:rsid w:val="005F0D28"/>
    <w:rsid w:val="005F3EC4"/>
    <w:rsid w:val="005F4565"/>
    <w:rsid w:val="005F49D1"/>
    <w:rsid w:val="005F4F9E"/>
    <w:rsid w:val="005F6B51"/>
    <w:rsid w:val="005F78EC"/>
    <w:rsid w:val="005F7D9B"/>
    <w:rsid w:val="00601436"/>
    <w:rsid w:val="006032FC"/>
    <w:rsid w:val="00604EE2"/>
    <w:rsid w:val="006065EA"/>
    <w:rsid w:val="0060662C"/>
    <w:rsid w:val="00606935"/>
    <w:rsid w:val="00606CA4"/>
    <w:rsid w:val="00606F8A"/>
    <w:rsid w:val="00606FA1"/>
    <w:rsid w:val="00607001"/>
    <w:rsid w:val="00610F05"/>
    <w:rsid w:val="00612857"/>
    <w:rsid w:val="006147F9"/>
    <w:rsid w:val="00617121"/>
    <w:rsid w:val="00617196"/>
    <w:rsid w:val="00617610"/>
    <w:rsid w:val="00617EE7"/>
    <w:rsid w:val="00622FE2"/>
    <w:rsid w:val="00626072"/>
    <w:rsid w:val="0062644B"/>
    <w:rsid w:val="00630D6E"/>
    <w:rsid w:val="00631450"/>
    <w:rsid w:val="006323C9"/>
    <w:rsid w:val="0063738D"/>
    <w:rsid w:val="00637D57"/>
    <w:rsid w:val="00640F66"/>
    <w:rsid w:val="00641008"/>
    <w:rsid w:val="0064145E"/>
    <w:rsid w:val="006416B0"/>
    <w:rsid w:val="00641D17"/>
    <w:rsid w:val="00641D9B"/>
    <w:rsid w:val="006517B9"/>
    <w:rsid w:val="00655656"/>
    <w:rsid w:val="00655ADB"/>
    <w:rsid w:val="00656285"/>
    <w:rsid w:val="006578E9"/>
    <w:rsid w:val="00657A66"/>
    <w:rsid w:val="00657C2D"/>
    <w:rsid w:val="00661467"/>
    <w:rsid w:val="006656D2"/>
    <w:rsid w:val="00665DDB"/>
    <w:rsid w:val="00665E10"/>
    <w:rsid w:val="006665CC"/>
    <w:rsid w:val="006702C6"/>
    <w:rsid w:val="00670827"/>
    <w:rsid w:val="006723D4"/>
    <w:rsid w:val="00673BAD"/>
    <w:rsid w:val="00674A07"/>
    <w:rsid w:val="00677EBC"/>
    <w:rsid w:val="006860E1"/>
    <w:rsid w:val="006865E7"/>
    <w:rsid w:val="00686B15"/>
    <w:rsid w:val="00687899"/>
    <w:rsid w:val="00693926"/>
    <w:rsid w:val="00694208"/>
    <w:rsid w:val="00695FF9"/>
    <w:rsid w:val="0069639F"/>
    <w:rsid w:val="006A0B8B"/>
    <w:rsid w:val="006A735A"/>
    <w:rsid w:val="006B06DA"/>
    <w:rsid w:val="006B14F3"/>
    <w:rsid w:val="006B2B42"/>
    <w:rsid w:val="006B3198"/>
    <w:rsid w:val="006B39A2"/>
    <w:rsid w:val="006B41FF"/>
    <w:rsid w:val="006B56AA"/>
    <w:rsid w:val="006B671E"/>
    <w:rsid w:val="006C1E8D"/>
    <w:rsid w:val="006C2ABA"/>
    <w:rsid w:val="006C3E1D"/>
    <w:rsid w:val="006C65DA"/>
    <w:rsid w:val="006C7053"/>
    <w:rsid w:val="006C7B95"/>
    <w:rsid w:val="006D04F8"/>
    <w:rsid w:val="006D0B6B"/>
    <w:rsid w:val="006D144A"/>
    <w:rsid w:val="006D1E39"/>
    <w:rsid w:val="006D239D"/>
    <w:rsid w:val="006D562D"/>
    <w:rsid w:val="006D616A"/>
    <w:rsid w:val="006D6D4D"/>
    <w:rsid w:val="006D6F78"/>
    <w:rsid w:val="006E080A"/>
    <w:rsid w:val="006E1418"/>
    <w:rsid w:val="006E38C2"/>
    <w:rsid w:val="006E42BA"/>
    <w:rsid w:val="006E5526"/>
    <w:rsid w:val="006E5633"/>
    <w:rsid w:val="006F0D65"/>
    <w:rsid w:val="006F1D19"/>
    <w:rsid w:val="006F44DC"/>
    <w:rsid w:val="006F4A02"/>
    <w:rsid w:val="006F73F6"/>
    <w:rsid w:val="006F742D"/>
    <w:rsid w:val="00702EB5"/>
    <w:rsid w:val="0070325E"/>
    <w:rsid w:val="00704C80"/>
    <w:rsid w:val="00705A8F"/>
    <w:rsid w:val="007069A3"/>
    <w:rsid w:val="00713001"/>
    <w:rsid w:val="007165B2"/>
    <w:rsid w:val="00716D88"/>
    <w:rsid w:val="007238A1"/>
    <w:rsid w:val="00725207"/>
    <w:rsid w:val="00725D2F"/>
    <w:rsid w:val="00727B4A"/>
    <w:rsid w:val="00730728"/>
    <w:rsid w:val="0073180C"/>
    <w:rsid w:val="00731A27"/>
    <w:rsid w:val="00731BE5"/>
    <w:rsid w:val="007327F8"/>
    <w:rsid w:val="00734137"/>
    <w:rsid w:val="00735E74"/>
    <w:rsid w:val="00735F48"/>
    <w:rsid w:val="007362CA"/>
    <w:rsid w:val="00741215"/>
    <w:rsid w:val="00741CD2"/>
    <w:rsid w:val="00742310"/>
    <w:rsid w:val="0074386E"/>
    <w:rsid w:val="00745F3A"/>
    <w:rsid w:val="007460C8"/>
    <w:rsid w:val="00746389"/>
    <w:rsid w:val="0075193C"/>
    <w:rsid w:val="00753209"/>
    <w:rsid w:val="0075320A"/>
    <w:rsid w:val="007536EF"/>
    <w:rsid w:val="00761F77"/>
    <w:rsid w:val="00763CCE"/>
    <w:rsid w:val="00765816"/>
    <w:rsid w:val="007661DF"/>
    <w:rsid w:val="00766FC1"/>
    <w:rsid w:val="00773AD0"/>
    <w:rsid w:val="00775273"/>
    <w:rsid w:val="00775801"/>
    <w:rsid w:val="007777F8"/>
    <w:rsid w:val="00782A55"/>
    <w:rsid w:val="007832C0"/>
    <w:rsid w:val="00783430"/>
    <w:rsid w:val="00783F68"/>
    <w:rsid w:val="00784B6C"/>
    <w:rsid w:val="007878A1"/>
    <w:rsid w:val="007901F2"/>
    <w:rsid w:val="0079052F"/>
    <w:rsid w:val="00790AB9"/>
    <w:rsid w:val="00791D0B"/>
    <w:rsid w:val="00792BCB"/>
    <w:rsid w:val="007936C4"/>
    <w:rsid w:val="00793B1B"/>
    <w:rsid w:val="00793DBF"/>
    <w:rsid w:val="00795768"/>
    <w:rsid w:val="00795822"/>
    <w:rsid w:val="00795A87"/>
    <w:rsid w:val="00796459"/>
    <w:rsid w:val="00796656"/>
    <w:rsid w:val="007973DD"/>
    <w:rsid w:val="007A2264"/>
    <w:rsid w:val="007A59D1"/>
    <w:rsid w:val="007A6405"/>
    <w:rsid w:val="007A7381"/>
    <w:rsid w:val="007A7EB8"/>
    <w:rsid w:val="007B0C0D"/>
    <w:rsid w:val="007B11C8"/>
    <w:rsid w:val="007B1233"/>
    <w:rsid w:val="007B2129"/>
    <w:rsid w:val="007B2914"/>
    <w:rsid w:val="007C0081"/>
    <w:rsid w:val="007C4E32"/>
    <w:rsid w:val="007C5CFA"/>
    <w:rsid w:val="007C6DFF"/>
    <w:rsid w:val="007C79C3"/>
    <w:rsid w:val="007C7AB8"/>
    <w:rsid w:val="007D1523"/>
    <w:rsid w:val="007D3C54"/>
    <w:rsid w:val="007D4B91"/>
    <w:rsid w:val="007D58FD"/>
    <w:rsid w:val="007D594D"/>
    <w:rsid w:val="007E010C"/>
    <w:rsid w:val="007E120C"/>
    <w:rsid w:val="007E52F1"/>
    <w:rsid w:val="007E5758"/>
    <w:rsid w:val="007F01E0"/>
    <w:rsid w:val="007F0C29"/>
    <w:rsid w:val="007F26AA"/>
    <w:rsid w:val="007F4099"/>
    <w:rsid w:val="007F4750"/>
    <w:rsid w:val="007F4E62"/>
    <w:rsid w:val="007F53A2"/>
    <w:rsid w:val="007F6211"/>
    <w:rsid w:val="007F65A1"/>
    <w:rsid w:val="007F7D4B"/>
    <w:rsid w:val="007F7E87"/>
    <w:rsid w:val="00803149"/>
    <w:rsid w:val="0080722B"/>
    <w:rsid w:val="00810032"/>
    <w:rsid w:val="008100B2"/>
    <w:rsid w:val="008111FB"/>
    <w:rsid w:val="00812FF9"/>
    <w:rsid w:val="008150FC"/>
    <w:rsid w:val="00816BED"/>
    <w:rsid w:val="00817032"/>
    <w:rsid w:val="00817E65"/>
    <w:rsid w:val="00820BF3"/>
    <w:rsid w:val="00821333"/>
    <w:rsid w:val="00821BD6"/>
    <w:rsid w:val="00822279"/>
    <w:rsid w:val="0082273C"/>
    <w:rsid w:val="008233E6"/>
    <w:rsid w:val="00824C24"/>
    <w:rsid w:val="008254ED"/>
    <w:rsid w:val="00826393"/>
    <w:rsid w:val="00827715"/>
    <w:rsid w:val="00827B11"/>
    <w:rsid w:val="00830972"/>
    <w:rsid w:val="00833C2E"/>
    <w:rsid w:val="00833D17"/>
    <w:rsid w:val="0083548A"/>
    <w:rsid w:val="00836306"/>
    <w:rsid w:val="0083697C"/>
    <w:rsid w:val="008378CF"/>
    <w:rsid w:val="0084363A"/>
    <w:rsid w:val="0084581E"/>
    <w:rsid w:val="00845A2C"/>
    <w:rsid w:val="00845D6C"/>
    <w:rsid w:val="008501C8"/>
    <w:rsid w:val="008504F4"/>
    <w:rsid w:val="0085052B"/>
    <w:rsid w:val="00850F44"/>
    <w:rsid w:val="00852F38"/>
    <w:rsid w:val="00853278"/>
    <w:rsid w:val="00854B05"/>
    <w:rsid w:val="00855015"/>
    <w:rsid w:val="00855FEE"/>
    <w:rsid w:val="00856344"/>
    <w:rsid w:val="00860541"/>
    <w:rsid w:val="00861D45"/>
    <w:rsid w:val="00861E21"/>
    <w:rsid w:val="008621DA"/>
    <w:rsid w:val="00862583"/>
    <w:rsid w:val="00862D7E"/>
    <w:rsid w:val="008648E6"/>
    <w:rsid w:val="0087223A"/>
    <w:rsid w:val="00873399"/>
    <w:rsid w:val="00876241"/>
    <w:rsid w:val="00877113"/>
    <w:rsid w:val="00880B4B"/>
    <w:rsid w:val="008827B3"/>
    <w:rsid w:val="008834DF"/>
    <w:rsid w:val="00883CEF"/>
    <w:rsid w:val="00884E4F"/>
    <w:rsid w:val="0088556F"/>
    <w:rsid w:val="00887B10"/>
    <w:rsid w:val="00887C4C"/>
    <w:rsid w:val="0089020E"/>
    <w:rsid w:val="00893DB8"/>
    <w:rsid w:val="00893E5F"/>
    <w:rsid w:val="008949DC"/>
    <w:rsid w:val="0089775F"/>
    <w:rsid w:val="008A085A"/>
    <w:rsid w:val="008A0F58"/>
    <w:rsid w:val="008A1065"/>
    <w:rsid w:val="008A1332"/>
    <w:rsid w:val="008A2250"/>
    <w:rsid w:val="008A2D24"/>
    <w:rsid w:val="008A470D"/>
    <w:rsid w:val="008A484F"/>
    <w:rsid w:val="008A62E1"/>
    <w:rsid w:val="008A65E5"/>
    <w:rsid w:val="008B02A5"/>
    <w:rsid w:val="008B09DF"/>
    <w:rsid w:val="008B0D07"/>
    <w:rsid w:val="008B144C"/>
    <w:rsid w:val="008B152B"/>
    <w:rsid w:val="008B19B7"/>
    <w:rsid w:val="008B2CD7"/>
    <w:rsid w:val="008B411F"/>
    <w:rsid w:val="008B5AF8"/>
    <w:rsid w:val="008B74F6"/>
    <w:rsid w:val="008C088D"/>
    <w:rsid w:val="008C11BC"/>
    <w:rsid w:val="008C1401"/>
    <w:rsid w:val="008C14F0"/>
    <w:rsid w:val="008C4047"/>
    <w:rsid w:val="008C5419"/>
    <w:rsid w:val="008D03BF"/>
    <w:rsid w:val="008D23A6"/>
    <w:rsid w:val="008D2BE1"/>
    <w:rsid w:val="008D659D"/>
    <w:rsid w:val="008E011D"/>
    <w:rsid w:val="008E088A"/>
    <w:rsid w:val="008E2B5F"/>
    <w:rsid w:val="008E70FB"/>
    <w:rsid w:val="008F038C"/>
    <w:rsid w:val="008F2526"/>
    <w:rsid w:val="008F2C01"/>
    <w:rsid w:val="008F441E"/>
    <w:rsid w:val="008F4816"/>
    <w:rsid w:val="008F4EDE"/>
    <w:rsid w:val="00900186"/>
    <w:rsid w:val="00903316"/>
    <w:rsid w:val="00903D75"/>
    <w:rsid w:val="00905538"/>
    <w:rsid w:val="0090603E"/>
    <w:rsid w:val="00907173"/>
    <w:rsid w:val="00907900"/>
    <w:rsid w:val="00907B55"/>
    <w:rsid w:val="009101FA"/>
    <w:rsid w:val="00911FBD"/>
    <w:rsid w:val="00914417"/>
    <w:rsid w:val="00914ACC"/>
    <w:rsid w:val="00916065"/>
    <w:rsid w:val="00916DC6"/>
    <w:rsid w:val="009170BF"/>
    <w:rsid w:val="00920572"/>
    <w:rsid w:val="00921462"/>
    <w:rsid w:val="00923CE4"/>
    <w:rsid w:val="00924E06"/>
    <w:rsid w:val="009266B1"/>
    <w:rsid w:val="00926D25"/>
    <w:rsid w:val="009324C5"/>
    <w:rsid w:val="00934F3F"/>
    <w:rsid w:val="0093564D"/>
    <w:rsid w:val="009367A6"/>
    <w:rsid w:val="009410F5"/>
    <w:rsid w:val="00942813"/>
    <w:rsid w:val="00943007"/>
    <w:rsid w:val="00943FA4"/>
    <w:rsid w:val="009454EC"/>
    <w:rsid w:val="0094646D"/>
    <w:rsid w:val="00946F63"/>
    <w:rsid w:val="0094754C"/>
    <w:rsid w:val="00947A10"/>
    <w:rsid w:val="00951428"/>
    <w:rsid w:val="00951D11"/>
    <w:rsid w:val="0095310A"/>
    <w:rsid w:val="0095431C"/>
    <w:rsid w:val="0095442E"/>
    <w:rsid w:val="00954C84"/>
    <w:rsid w:val="00956144"/>
    <w:rsid w:val="00956DF2"/>
    <w:rsid w:val="00957CDD"/>
    <w:rsid w:val="00957D2C"/>
    <w:rsid w:val="00957F5E"/>
    <w:rsid w:val="00960B6C"/>
    <w:rsid w:val="009659A5"/>
    <w:rsid w:val="0096687E"/>
    <w:rsid w:val="00966A02"/>
    <w:rsid w:val="009701D2"/>
    <w:rsid w:val="00970E03"/>
    <w:rsid w:val="00971C4C"/>
    <w:rsid w:val="00972EFD"/>
    <w:rsid w:val="00973CAA"/>
    <w:rsid w:val="009756F5"/>
    <w:rsid w:val="00975A5E"/>
    <w:rsid w:val="00976448"/>
    <w:rsid w:val="009814DB"/>
    <w:rsid w:val="00984A17"/>
    <w:rsid w:val="00995AC5"/>
    <w:rsid w:val="00996F4A"/>
    <w:rsid w:val="0099728F"/>
    <w:rsid w:val="009A33FC"/>
    <w:rsid w:val="009A3EDC"/>
    <w:rsid w:val="009A3FD2"/>
    <w:rsid w:val="009A564B"/>
    <w:rsid w:val="009A65BF"/>
    <w:rsid w:val="009A6946"/>
    <w:rsid w:val="009A6C99"/>
    <w:rsid w:val="009B0B24"/>
    <w:rsid w:val="009B7093"/>
    <w:rsid w:val="009B738A"/>
    <w:rsid w:val="009B74EE"/>
    <w:rsid w:val="009C0259"/>
    <w:rsid w:val="009C46AB"/>
    <w:rsid w:val="009C4985"/>
    <w:rsid w:val="009C59B9"/>
    <w:rsid w:val="009C5DD2"/>
    <w:rsid w:val="009C6260"/>
    <w:rsid w:val="009C6FE5"/>
    <w:rsid w:val="009C77F7"/>
    <w:rsid w:val="009C7D78"/>
    <w:rsid w:val="009D11A2"/>
    <w:rsid w:val="009D2328"/>
    <w:rsid w:val="009D392A"/>
    <w:rsid w:val="009D44E9"/>
    <w:rsid w:val="009D44EF"/>
    <w:rsid w:val="009E1587"/>
    <w:rsid w:val="009E1B81"/>
    <w:rsid w:val="009E2241"/>
    <w:rsid w:val="009E2BEB"/>
    <w:rsid w:val="009E390A"/>
    <w:rsid w:val="009E3AD2"/>
    <w:rsid w:val="009E3D05"/>
    <w:rsid w:val="009E5B6F"/>
    <w:rsid w:val="009E73BC"/>
    <w:rsid w:val="009F1180"/>
    <w:rsid w:val="009F222E"/>
    <w:rsid w:val="009F2B96"/>
    <w:rsid w:val="009F3911"/>
    <w:rsid w:val="009F53D2"/>
    <w:rsid w:val="009F7444"/>
    <w:rsid w:val="009F7F52"/>
    <w:rsid w:val="00A036FB"/>
    <w:rsid w:val="00A07239"/>
    <w:rsid w:val="00A1083F"/>
    <w:rsid w:val="00A10D53"/>
    <w:rsid w:val="00A114D7"/>
    <w:rsid w:val="00A131B6"/>
    <w:rsid w:val="00A138A2"/>
    <w:rsid w:val="00A14ADE"/>
    <w:rsid w:val="00A15B3B"/>
    <w:rsid w:val="00A2213E"/>
    <w:rsid w:val="00A23C31"/>
    <w:rsid w:val="00A2412B"/>
    <w:rsid w:val="00A262F2"/>
    <w:rsid w:val="00A26DDE"/>
    <w:rsid w:val="00A319DD"/>
    <w:rsid w:val="00A34F49"/>
    <w:rsid w:val="00A366A9"/>
    <w:rsid w:val="00A37B6E"/>
    <w:rsid w:val="00A428A7"/>
    <w:rsid w:val="00A42DC2"/>
    <w:rsid w:val="00A42EC2"/>
    <w:rsid w:val="00A447CB"/>
    <w:rsid w:val="00A44D24"/>
    <w:rsid w:val="00A45D6B"/>
    <w:rsid w:val="00A47F9E"/>
    <w:rsid w:val="00A5058D"/>
    <w:rsid w:val="00A54FE5"/>
    <w:rsid w:val="00A57322"/>
    <w:rsid w:val="00A617E1"/>
    <w:rsid w:val="00A61DDB"/>
    <w:rsid w:val="00A6268B"/>
    <w:rsid w:val="00A6269B"/>
    <w:rsid w:val="00A63021"/>
    <w:rsid w:val="00A645A0"/>
    <w:rsid w:val="00A652C2"/>
    <w:rsid w:val="00A653B5"/>
    <w:rsid w:val="00A66474"/>
    <w:rsid w:val="00A671DE"/>
    <w:rsid w:val="00A72C6B"/>
    <w:rsid w:val="00A73FFB"/>
    <w:rsid w:val="00A76D69"/>
    <w:rsid w:val="00A76F25"/>
    <w:rsid w:val="00A772EC"/>
    <w:rsid w:val="00A80C4D"/>
    <w:rsid w:val="00A82F98"/>
    <w:rsid w:val="00A8314F"/>
    <w:rsid w:val="00A85F2B"/>
    <w:rsid w:val="00A87DEA"/>
    <w:rsid w:val="00A87FCC"/>
    <w:rsid w:val="00A90623"/>
    <w:rsid w:val="00A90C60"/>
    <w:rsid w:val="00A9101A"/>
    <w:rsid w:val="00A910A8"/>
    <w:rsid w:val="00A911C1"/>
    <w:rsid w:val="00A91B38"/>
    <w:rsid w:val="00A93BBE"/>
    <w:rsid w:val="00A9445E"/>
    <w:rsid w:val="00A95320"/>
    <w:rsid w:val="00AA098D"/>
    <w:rsid w:val="00AA1098"/>
    <w:rsid w:val="00AA3577"/>
    <w:rsid w:val="00AA5118"/>
    <w:rsid w:val="00AA64ED"/>
    <w:rsid w:val="00AA70EE"/>
    <w:rsid w:val="00AA7B2C"/>
    <w:rsid w:val="00AB1907"/>
    <w:rsid w:val="00AB3EC6"/>
    <w:rsid w:val="00AB3F12"/>
    <w:rsid w:val="00AB7DC6"/>
    <w:rsid w:val="00AB7F4C"/>
    <w:rsid w:val="00AC0604"/>
    <w:rsid w:val="00AC0FB8"/>
    <w:rsid w:val="00AC3616"/>
    <w:rsid w:val="00AC3DE4"/>
    <w:rsid w:val="00AC434E"/>
    <w:rsid w:val="00AD0F89"/>
    <w:rsid w:val="00AD18DC"/>
    <w:rsid w:val="00AD39F9"/>
    <w:rsid w:val="00AD6E63"/>
    <w:rsid w:val="00AE3D9C"/>
    <w:rsid w:val="00AE448E"/>
    <w:rsid w:val="00AE44FE"/>
    <w:rsid w:val="00AE47B8"/>
    <w:rsid w:val="00AE4F44"/>
    <w:rsid w:val="00AE6C67"/>
    <w:rsid w:val="00AE727D"/>
    <w:rsid w:val="00AE74A2"/>
    <w:rsid w:val="00AF0340"/>
    <w:rsid w:val="00AF0E88"/>
    <w:rsid w:val="00AF5220"/>
    <w:rsid w:val="00AF532C"/>
    <w:rsid w:val="00AF66A8"/>
    <w:rsid w:val="00B01B3C"/>
    <w:rsid w:val="00B02242"/>
    <w:rsid w:val="00B03716"/>
    <w:rsid w:val="00B0680E"/>
    <w:rsid w:val="00B10815"/>
    <w:rsid w:val="00B12C01"/>
    <w:rsid w:val="00B1508B"/>
    <w:rsid w:val="00B1578E"/>
    <w:rsid w:val="00B15B58"/>
    <w:rsid w:val="00B16173"/>
    <w:rsid w:val="00B17CC7"/>
    <w:rsid w:val="00B210E2"/>
    <w:rsid w:val="00B2119E"/>
    <w:rsid w:val="00B21CC2"/>
    <w:rsid w:val="00B22687"/>
    <w:rsid w:val="00B22826"/>
    <w:rsid w:val="00B22CDE"/>
    <w:rsid w:val="00B22F3E"/>
    <w:rsid w:val="00B2337D"/>
    <w:rsid w:val="00B2343E"/>
    <w:rsid w:val="00B23856"/>
    <w:rsid w:val="00B23B33"/>
    <w:rsid w:val="00B252A7"/>
    <w:rsid w:val="00B25740"/>
    <w:rsid w:val="00B26462"/>
    <w:rsid w:val="00B26565"/>
    <w:rsid w:val="00B266CD"/>
    <w:rsid w:val="00B2690A"/>
    <w:rsid w:val="00B270AC"/>
    <w:rsid w:val="00B27593"/>
    <w:rsid w:val="00B27950"/>
    <w:rsid w:val="00B33B82"/>
    <w:rsid w:val="00B34846"/>
    <w:rsid w:val="00B35F3D"/>
    <w:rsid w:val="00B36EA5"/>
    <w:rsid w:val="00B377D2"/>
    <w:rsid w:val="00B37A3C"/>
    <w:rsid w:val="00B410F1"/>
    <w:rsid w:val="00B432A0"/>
    <w:rsid w:val="00B45F44"/>
    <w:rsid w:val="00B4736E"/>
    <w:rsid w:val="00B47BBF"/>
    <w:rsid w:val="00B51FE6"/>
    <w:rsid w:val="00B52569"/>
    <w:rsid w:val="00B53878"/>
    <w:rsid w:val="00B5465F"/>
    <w:rsid w:val="00B54AED"/>
    <w:rsid w:val="00B56607"/>
    <w:rsid w:val="00B56E90"/>
    <w:rsid w:val="00B570AE"/>
    <w:rsid w:val="00B6289F"/>
    <w:rsid w:val="00B66160"/>
    <w:rsid w:val="00B66574"/>
    <w:rsid w:val="00B670E3"/>
    <w:rsid w:val="00B67A55"/>
    <w:rsid w:val="00B71CCC"/>
    <w:rsid w:val="00B72DF3"/>
    <w:rsid w:val="00B769C1"/>
    <w:rsid w:val="00B81572"/>
    <w:rsid w:val="00B833AF"/>
    <w:rsid w:val="00B8350A"/>
    <w:rsid w:val="00B84F4C"/>
    <w:rsid w:val="00B84FF0"/>
    <w:rsid w:val="00B86150"/>
    <w:rsid w:val="00B87BA0"/>
    <w:rsid w:val="00B9733B"/>
    <w:rsid w:val="00BA2769"/>
    <w:rsid w:val="00BA34B7"/>
    <w:rsid w:val="00BA4723"/>
    <w:rsid w:val="00BA600B"/>
    <w:rsid w:val="00BA6184"/>
    <w:rsid w:val="00BA64C4"/>
    <w:rsid w:val="00BB032C"/>
    <w:rsid w:val="00BB26BD"/>
    <w:rsid w:val="00BB541A"/>
    <w:rsid w:val="00BB543E"/>
    <w:rsid w:val="00BB5C63"/>
    <w:rsid w:val="00BB71A8"/>
    <w:rsid w:val="00BC1198"/>
    <w:rsid w:val="00BC221A"/>
    <w:rsid w:val="00BC600C"/>
    <w:rsid w:val="00BC6185"/>
    <w:rsid w:val="00BC7DC1"/>
    <w:rsid w:val="00BD0830"/>
    <w:rsid w:val="00BD3145"/>
    <w:rsid w:val="00BD5DFA"/>
    <w:rsid w:val="00BD697C"/>
    <w:rsid w:val="00BD69FD"/>
    <w:rsid w:val="00BE106B"/>
    <w:rsid w:val="00BE1813"/>
    <w:rsid w:val="00BE1B7C"/>
    <w:rsid w:val="00BE3160"/>
    <w:rsid w:val="00BE5B22"/>
    <w:rsid w:val="00BE6BC2"/>
    <w:rsid w:val="00BF0981"/>
    <w:rsid w:val="00BF0C1B"/>
    <w:rsid w:val="00BF1563"/>
    <w:rsid w:val="00BF1C00"/>
    <w:rsid w:val="00BF2814"/>
    <w:rsid w:val="00BF2C8A"/>
    <w:rsid w:val="00BF2E0E"/>
    <w:rsid w:val="00BF2EDF"/>
    <w:rsid w:val="00BF357C"/>
    <w:rsid w:val="00BF4E43"/>
    <w:rsid w:val="00BF5C53"/>
    <w:rsid w:val="00BF636A"/>
    <w:rsid w:val="00BF6ACA"/>
    <w:rsid w:val="00BF7D03"/>
    <w:rsid w:val="00C00462"/>
    <w:rsid w:val="00C011B0"/>
    <w:rsid w:val="00C02007"/>
    <w:rsid w:val="00C032FA"/>
    <w:rsid w:val="00C0370F"/>
    <w:rsid w:val="00C044CE"/>
    <w:rsid w:val="00C04F54"/>
    <w:rsid w:val="00C06471"/>
    <w:rsid w:val="00C06670"/>
    <w:rsid w:val="00C07707"/>
    <w:rsid w:val="00C1347F"/>
    <w:rsid w:val="00C141A7"/>
    <w:rsid w:val="00C14256"/>
    <w:rsid w:val="00C15676"/>
    <w:rsid w:val="00C17BBF"/>
    <w:rsid w:val="00C17DB0"/>
    <w:rsid w:val="00C202B6"/>
    <w:rsid w:val="00C2154B"/>
    <w:rsid w:val="00C23F0A"/>
    <w:rsid w:val="00C23F97"/>
    <w:rsid w:val="00C24484"/>
    <w:rsid w:val="00C245C0"/>
    <w:rsid w:val="00C24FB7"/>
    <w:rsid w:val="00C259DF"/>
    <w:rsid w:val="00C30104"/>
    <w:rsid w:val="00C30B5A"/>
    <w:rsid w:val="00C30CC3"/>
    <w:rsid w:val="00C35653"/>
    <w:rsid w:val="00C41856"/>
    <w:rsid w:val="00C43DBC"/>
    <w:rsid w:val="00C44777"/>
    <w:rsid w:val="00C45E8A"/>
    <w:rsid w:val="00C47952"/>
    <w:rsid w:val="00C50CFB"/>
    <w:rsid w:val="00C530B5"/>
    <w:rsid w:val="00C54035"/>
    <w:rsid w:val="00C55683"/>
    <w:rsid w:val="00C56565"/>
    <w:rsid w:val="00C56B15"/>
    <w:rsid w:val="00C573F6"/>
    <w:rsid w:val="00C57646"/>
    <w:rsid w:val="00C61750"/>
    <w:rsid w:val="00C6259A"/>
    <w:rsid w:val="00C641A3"/>
    <w:rsid w:val="00C65E98"/>
    <w:rsid w:val="00C67F90"/>
    <w:rsid w:val="00C70B5A"/>
    <w:rsid w:val="00C71FD7"/>
    <w:rsid w:val="00C72C72"/>
    <w:rsid w:val="00C72E04"/>
    <w:rsid w:val="00C73EEB"/>
    <w:rsid w:val="00C746E7"/>
    <w:rsid w:val="00C74C46"/>
    <w:rsid w:val="00C75635"/>
    <w:rsid w:val="00C761E4"/>
    <w:rsid w:val="00C77699"/>
    <w:rsid w:val="00C80B74"/>
    <w:rsid w:val="00C83153"/>
    <w:rsid w:val="00C839D0"/>
    <w:rsid w:val="00C90297"/>
    <w:rsid w:val="00C91916"/>
    <w:rsid w:val="00C929E4"/>
    <w:rsid w:val="00C944B4"/>
    <w:rsid w:val="00C94675"/>
    <w:rsid w:val="00C95BB3"/>
    <w:rsid w:val="00C97619"/>
    <w:rsid w:val="00CA354F"/>
    <w:rsid w:val="00CA6C7B"/>
    <w:rsid w:val="00CB0C0B"/>
    <w:rsid w:val="00CB0CA0"/>
    <w:rsid w:val="00CB2277"/>
    <w:rsid w:val="00CB3F8B"/>
    <w:rsid w:val="00CB4B59"/>
    <w:rsid w:val="00CB59C7"/>
    <w:rsid w:val="00CB605B"/>
    <w:rsid w:val="00CB69D3"/>
    <w:rsid w:val="00CB6AE1"/>
    <w:rsid w:val="00CC0EAE"/>
    <w:rsid w:val="00CC10FD"/>
    <w:rsid w:val="00CC4DF7"/>
    <w:rsid w:val="00CC5046"/>
    <w:rsid w:val="00CC70BD"/>
    <w:rsid w:val="00CC7723"/>
    <w:rsid w:val="00CD0B37"/>
    <w:rsid w:val="00CD1977"/>
    <w:rsid w:val="00CD2F48"/>
    <w:rsid w:val="00CD466B"/>
    <w:rsid w:val="00CD51D0"/>
    <w:rsid w:val="00CD7C8A"/>
    <w:rsid w:val="00CE07D0"/>
    <w:rsid w:val="00CE18F9"/>
    <w:rsid w:val="00CE26B0"/>
    <w:rsid w:val="00CE274E"/>
    <w:rsid w:val="00CE2C0E"/>
    <w:rsid w:val="00CE35FE"/>
    <w:rsid w:val="00CE43E4"/>
    <w:rsid w:val="00CE6489"/>
    <w:rsid w:val="00CE68ED"/>
    <w:rsid w:val="00CE7931"/>
    <w:rsid w:val="00CF104B"/>
    <w:rsid w:val="00CF1884"/>
    <w:rsid w:val="00CF4371"/>
    <w:rsid w:val="00CF4729"/>
    <w:rsid w:val="00CF63B7"/>
    <w:rsid w:val="00CF662E"/>
    <w:rsid w:val="00CF6E2C"/>
    <w:rsid w:val="00D057E7"/>
    <w:rsid w:val="00D0590D"/>
    <w:rsid w:val="00D05D3E"/>
    <w:rsid w:val="00D062CC"/>
    <w:rsid w:val="00D075DC"/>
    <w:rsid w:val="00D07B0B"/>
    <w:rsid w:val="00D1201F"/>
    <w:rsid w:val="00D127A8"/>
    <w:rsid w:val="00D140E2"/>
    <w:rsid w:val="00D17002"/>
    <w:rsid w:val="00D17143"/>
    <w:rsid w:val="00D20387"/>
    <w:rsid w:val="00D2254D"/>
    <w:rsid w:val="00D23663"/>
    <w:rsid w:val="00D246DB"/>
    <w:rsid w:val="00D25318"/>
    <w:rsid w:val="00D25B42"/>
    <w:rsid w:val="00D25F95"/>
    <w:rsid w:val="00D2647B"/>
    <w:rsid w:val="00D32795"/>
    <w:rsid w:val="00D33863"/>
    <w:rsid w:val="00D33D3A"/>
    <w:rsid w:val="00D35B35"/>
    <w:rsid w:val="00D37E22"/>
    <w:rsid w:val="00D41858"/>
    <w:rsid w:val="00D418FE"/>
    <w:rsid w:val="00D43480"/>
    <w:rsid w:val="00D4572B"/>
    <w:rsid w:val="00D457CD"/>
    <w:rsid w:val="00D4590A"/>
    <w:rsid w:val="00D46AB8"/>
    <w:rsid w:val="00D47A95"/>
    <w:rsid w:val="00D47D1C"/>
    <w:rsid w:val="00D50DD4"/>
    <w:rsid w:val="00D510D6"/>
    <w:rsid w:val="00D5218D"/>
    <w:rsid w:val="00D53691"/>
    <w:rsid w:val="00D54EA6"/>
    <w:rsid w:val="00D561AB"/>
    <w:rsid w:val="00D60D02"/>
    <w:rsid w:val="00D6123B"/>
    <w:rsid w:val="00D62562"/>
    <w:rsid w:val="00D638DC"/>
    <w:rsid w:val="00D6444C"/>
    <w:rsid w:val="00D651D5"/>
    <w:rsid w:val="00D658C9"/>
    <w:rsid w:val="00D65A85"/>
    <w:rsid w:val="00D707F8"/>
    <w:rsid w:val="00D71678"/>
    <w:rsid w:val="00D71EF8"/>
    <w:rsid w:val="00D7289D"/>
    <w:rsid w:val="00D72E6E"/>
    <w:rsid w:val="00D746AC"/>
    <w:rsid w:val="00D76FED"/>
    <w:rsid w:val="00D8035E"/>
    <w:rsid w:val="00D80BAE"/>
    <w:rsid w:val="00D80D08"/>
    <w:rsid w:val="00D8182B"/>
    <w:rsid w:val="00D818D6"/>
    <w:rsid w:val="00D8243A"/>
    <w:rsid w:val="00D840D7"/>
    <w:rsid w:val="00D84666"/>
    <w:rsid w:val="00D8499F"/>
    <w:rsid w:val="00D855BF"/>
    <w:rsid w:val="00D86A5A"/>
    <w:rsid w:val="00D878B5"/>
    <w:rsid w:val="00D87EF6"/>
    <w:rsid w:val="00D91C8E"/>
    <w:rsid w:val="00D926B1"/>
    <w:rsid w:val="00D927A4"/>
    <w:rsid w:val="00D92D8D"/>
    <w:rsid w:val="00D946C2"/>
    <w:rsid w:val="00D953FB"/>
    <w:rsid w:val="00D9785E"/>
    <w:rsid w:val="00DA0870"/>
    <w:rsid w:val="00DA2105"/>
    <w:rsid w:val="00DA4F40"/>
    <w:rsid w:val="00DA6320"/>
    <w:rsid w:val="00DA736E"/>
    <w:rsid w:val="00DA743F"/>
    <w:rsid w:val="00DA77C5"/>
    <w:rsid w:val="00DB0796"/>
    <w:rsid w:val="00DB0883"/>
    <w:rsid w:val="00DB3397"/>
    <w:rsid w:val="00DB643D"/>
    <w:rsid w:val="00DB6A6C"/>
    <w:rsid w:val="00DC2D16"/>
    <w:rsid w:val="00DC4B42"/>
    <w:rsid w:val="00DC4F5E"/>
    <w:rsid w:val="00DD067E"/>
    <w:rsid w:val="00DD0A83"/>
    <w:rsid w:val="00DD2111"/>
    <w:rsid w:val="00DD2F32"/>
    <w:rsid w:val="00DD59BA"/>
    <w:rsid w:val="00DD6E46"/>
    <w:rsid w:val="00DE4388"/>
    <w:rsid w:val="00DE4870"/>
    <w:rsid w:val="00DE50B1"/>
    <w:rsid w:val="00DE5BCF"/>
    <w:rsid w:val="00DE6A85"/>
    <w:rsid w:val="00DE6BB2"/>
    <w:rsid w:val="00DF0668"/>
    <w:rsid w:val="00DF0D27"/>
    <w:rsid w:val="00DF1B9F"/>
    <w:rsid w:val="00DF1BE6"/>
    <w:rsid w:val="00DF23C2"/>
    <w:rsid w:val="00DF48DD"/>
    <w:rsid w:val="00DF6473"/>
    <w:rsid w:val="00DF7DFC"/>
    <w:rsid w:val="00E01173"/>
    <w:rsid w:val="00E01736"/>
    <w:rsid w:val="00E020D0"/>
    <w:rsid w:val="00E049B4"/>
    <w:rsid w:val="00E06C9A"/>
    <w:rsid w:val="00E104C5"/>
    <w:rsid w:val="00E1184A"/>
    <w:rsid w:val="00E11E2C"/>
    <w:rsid w:val="00E12509"/>
    <w:rsid w:val="00E1494F"/>
    <w:rsid w:val="00E16995"/>
    <w:rsid w:val="00E171D4"/>
    <w:rsid w:val="00E20248"/>
    <w:rsid w:val="00E20585"/>
    <w:rsid w:val="00E210AC"/>
    <w:rsid w:val="00E25FB8"/>
    <w:rsid w:val="00E306BA"/>
    <w:rsid w:val="00E329D7"/>
    <w:rsid w:val="00E32F95"/>
    <w:rsid w:val="00E335A4"/>
    <w:rsid w:val="00E355DA"/>
    <w:rsid w:val="00E357D5"/>
    <w:rsid w:val="00E35FC7"/>
    <w:rsid w:val="00E373B7"/>
    <w:rsid w:val="00E40942"/>
    <w:rsid w:val="00E40DC9"/>
    <w:rsid w:val="00E4110C"/>
    <w:rsid w:val="00E41594"/>
    <w:rsid w:val="00E41FD5"/>
    <w:rsid w:val="00E44118"/>
    <w:rsid w:val="00E45981"/>
    <w:rsid w:val="00E461CC"/>
    <w:rsid w:val="00E47357"/>
    <w:rsid w:val="00E478C3"/>
    <w:rsid w:val="00E50DDB"/>
    <w:rsid w:val="00E51229"/>
    <w:rsid w:val="00E556B5"/>
    <w:rsid w:val="00E611EA"/>
    <w:rsid w:val="00E61859"/>
    <w:rsid w:val="00E61DED"/>
    <w:rsid w:val="00E6330B"/>
    <w:rsid w:val="00E637C7"/>
    <w:rsid w:val="00E637E5"/>
    <w:rsid w:val="00E63C74"/>
    <w:rsid w:val="00E64F01"/>
    <w:rsid w:val="00E6557E"/>
    <w:rsid w:val="00E65859"/>
    <w:rsid w:val="00E65CFC"/>
    <w:rsid w:val="00E65EEC"/>
    <w:rsid w:val="00E73528"/>
    <w:rsid w:val="00E73F9C"/>
    <w:rsid w:val="00E74936"/>
    <w:rsid w:val="00E74B18"/>
    <w:rsid w:val="00E75CD8"/>
    <w:rsid w:val="00E81EF7"/>
    <w:rsid w:val="00E8360D"/>
    <w:rsid w:val="00E8544F"/>
    <w:rsid w:val="00E86076"/>
    <w:rsid w:val="00E90F62"/>
    <w:rsid w:val="00E9162E"/>
    <w:rsid w:val="00E923F3"/>
    <w:rsid w:val="00E9274E"/>
    <w:rsid w:val="00E940AE"/>
    <w:rsid w:val="00E94489"/>
    <w:rsid w:val="00E9471B"/>
    <w:rsid w:val="00E9542C"/>
    <w:rsid w:val="00E96354"/>
    <w:rsid w:val="00EA0ED0"/>
    <w:rsid w:val="00EA11B2"/>
    <w:rsid w:val="00EA2389"/>
    <w:rsid w:val="00EA2A8D"/>
    <w:rsid w:val="00EA386F"/>
    <w:rsid w:val="00EB29AB"/>
    <w:rsid w:val="00EB459F"/>
    <w:rsid w:val="00EB5A36"/>
    <w:rsid w:val="00EB68E7"/>
    <w:rsid w:val="00EC15E0"/>
    <w:rsid w:val="00EC2121"/>
    <w:rsid w:val="00EC3478"/>
    <w:rsid w:val="00EC452F"/>
    <w:rsid w:val="00EC467D"/>
    <w:rsid w:val="00EC4A72"/>
    <w:rsid w:val="00EC4C57"/>
    <w:rsid w:val="00EC5CA2"/>
    <w:rsid w:val="00EC6307"/>
    <w:rsid w:val="00EC7202"/>
    <w:rsid w:val="00EC737C"/>
    <w:rsid w:val="00EC7A22"/>
    <w:rsid w:val="00ED0712"/>
    <w:rsid w:val="00ED0EAE"/>
    <w:rsid w:val="00ED2026"/>
    <w:rsid w:val="00ED2888"/>
    <w:rsid w:val="00ED325F"/>
    <w:rsid w:val="00ED3A3C"/>
    <w:rsid w:val="00ED5956"/>
    <w:rsid w:val="00ED5A03"/>
    <w:rsid w:val="00ED6F5F"/>
    <w:rsid w:val="00EE03C1"/>
    <w:rsid w:val="00EE045F"/>
    <w:rsid w:val="00EE1EFF"/>
    <w:rsid w:val="00EE3EB9"/>
    <w:rsid w:val="00EE5241"/>
    <w:rsid w:val="00EE63AE"/>
    <w:rsid w:val="00EE78AE"/>
    <w:rsid w:val="00EF05F4"/>
    <w:rsid w:val="00EF2967"/>
    <w:rsid w:val="00EF2E5C"/>
    <w:rsid w:val="00EF5ADD"/>
    <w:rsid w:val="00EF68F2"/>
    <w:rsid w:val="00EF7898"/>
    <w:rsid w:val="00F00657"/>
    <w:rsid w:val="00F01487"/>
    <w:rsid w:val="00F01A1D"/>
    <w:rsid w:val="00F03C6D"/>
    <w:rsid w:val="00F03EBD"/>
    <w:rsid w:val="00F04A40"/>
    <w:rsid w:val="00F05497"/>
    <w:rsid w:val="00F05F2C"/>
    <w:rsid w:val="00F0665C"/>
    <w:rsid w:val="00F069CA"/>
    <w:rsid w:val="00F11E77"/>
    <w:rsid w:val="00F13976"/>
    <w:rsid w:val="00F139B9"/>
    <w:rsid w:val="00F16AB8"/>
    <w:rsid w:val="00F209BC"/>
    <w:rsid w:val="00F20F5D"/>
    <w:rsid w:val="00F225AE"/>
    <w:rsid w:val="00F22699"/>
    <w:rsid w:val="00F22830"/>
    <w:rsid w:val="00F23C8E"/>
    <w:rsid w:val="00F245EA"/>
    <w:rsid w:val="00F254C6"/>
    <w:rsid w:val="00F27F51"/>
    <w:rsid w:val="00F3001C"/>
    <w:rsid w:val="00F31E0E"/>
    <w:rsid w:val="00F33C54"/>
    <w:rsid w:val="00F34013"/>
    <w:rsid w:val="00F34028"/>
    <w:rsid w:val="00F34151"/>
    <w:rsid w:val="00F34A91"/>
    <w:rsid w:val="00F36F88"/>
    <w:rsid w:val="00F4248B"/>
    <w:rsid w:val="00F428FF"/>
    <w:rsid w:val="00F42E46"/>
    <w:rsid w:val="00F43BD5"/>
    <w:rsid w:val="00F466A8"/>
    <w:rsid w:val="00F46945"/>
    <w:rsid w:val="00F51537"/>
    <w:rsid w:val="00F51F51"/>
    <w:rsid w:val="00F52E45"/>
    <w:rsid w:val="00F542AE"/>
    <w:rsid w:val="00F553EB"/>
    <w:rsid w:val="00F575E5"/>
    <w:rsid w:val="00F57B6B"/>
    <w:rsid w:val="00F61055"/>
    <w:rsid w:val="00F611CB"/>
    <w:rsid w:val="00F64FBC"/>
    <w:rsid w:val="00F65DBE"/>
    <w:rsid w:val="00F669EF"/>
    <w:rsid w:val="00F66B2E"/>
    <w:rsid w:val="00F66C23"/>
    <w:rsid w:val="00F6791C"/>
    <w:rsid w:val="00F67C7F"/>
    <w:rsid w:val="00F7147A"/>
    <w:rsid w:val="00F7217F"/>
    <w:rsid w:val="00F7368B"/>
    <w:rsid w:val="00F73CDB"/>
    <w:rsid w:val="00F73EA5"/>
    <w:rsid w:val="00F749D2"/>
    <w:rsid w:val="00F74E24"/>
    <w:rsid w:val="00F75D0F"/>
    <w:rsid w:val="00F762E1"/>
    <w:rsid w:val="00F76C68"/>
    <w:rsid w:val="00F76EA5"/>
    <w:rsid w:val="00F77EEB"/>
    <w:rsid w:val="00F80320"/>
    <w:rsid w:val="00F80823"/>
    <w:rsid w:val="00F80AEC"/>
    <w:rsid w:val="00F82353"/>
    <w:rsid w:val="00F83134"/>
    <w:rsid w:val="00F83767"/>
    <w:rsid w:val="00F83812"/>
    <w:rsid w:val="00F849C4"/>
    <w:rsid w:val="00F859D3"/>
    <w:rsid w:val="00F92B33"/>
    <w:rsid w:val="00F9418B"/>
    <w:rsid w:val="00F9487B"/>
    <w:rsid w:val="00F96E3F"/>
    <w:rsid w:val="00F97B44"/>
    <w:rsid w:val="00FA1B2E"/>
    <w:rsid w:val="00FA3D9B"/>
    <w:rsid w:val="00FA4819"/>
    <w:rsid w:val="00FA7932"/>
    <w:rsid w:val="00FB05C2"/>
    <w:rsid w:val="00FB11BC"/>
    <w:rsid w:val="00FB1C19"/>
    <w:rsid w:val="00FB2EFB"/>
    <w:rsid w:val="00FB3303"/>
    <w:rsid w:val="00FB33F0"/>
    <w:rsid w:val="00FB3E5C"/>
    <w:rsid w:val="00FB4057"/>
    <w:rsid w:val="00FB50F5"/>
    <w:rsid w:val="00FB6167"/>
    <w:rsid w:val="00FB7AD1"/>
    <w:rsid w:val="00FC07D3"/>
    <w:rsid w:val="00FC1941"/>
    <w:rsid w:val="00FC3967"/>
    <w:rsid w:val="00FC4210"/>
    <w:rsid w:val="00FC583B"/>
    <w:rsid w:val="00FC5B33"/>
    <w:rsid w:val="00FD0320"/>
    <w:rsid w:val="00FD03C6"/>
    <w:rsid w:val="00FD16BA"/>
    <w:rsid w:val="00FD2C7E"/>
    <w:rsid w:val="00FD4F64"/>
    <w:rsid w:val="00FD5BFE"/>
    <w:rsid w:val="00FD6CB2"/>
    <w:rsid w:val="00FD709E"/>
    <w:rsid w:val="00FD7B89"/>
    <w:rsid w:val="00FE1648"/>
    <w:rsid w:val="00FE3B30"/>
    <w:rsid w:val="00FE55BB"/>
    <w:rsid w:val="00FF283C"/>
    <w:rsid w:val="00FF41F6"/>
    <w:rsid w:val="00FF66BB"/>
    <w:rsid w:val="0B752BBA"/>
    <w:rsid w:val="18D3E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7BA2AC"/>
  <w15:chartTrackingRefBased/>
  <w15:docId w15:val="{C69B0C50-FD78-4A6E-8E2D-80F220B3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A03"/>
    <w:pPr>
      <w:widowControl w:val="0"/>
      <w:autoSpaceDE w:val="0"/>
      <w:autoSpaceDN w:val="0"/>
      <w:adjustRightInd w:val="0"/>
    </w:pPr>
    <w:rPr>
      <w:rFonts w:ascii="Times New Roman" w:hAnsi="Times New Roman" w:cs="Times New Roman"/>
    </w:rPr>
  </w:style>
  <w:style w:type="paragraph" w:styleId="Heading1">
    <w:name w:val="heading 1"/>
    <w:basedOn w:val="Normal"/>
    <w:next w:val="Normal"/>
    <w:link w:val="Heading1Char"/>
    <w:uiPriority w:val="99"/>
    <w:qFormat/>
    <w:pPr>
      <w:keepNext/>
      <w:tabs>
        <w:tab w:val="left" w:pos="-1080"/>
        <w:tab w:val="left" w:pos="-720"/>
        <w:tab w:val="left" w:pos="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pPr>
    <w:rPr>
      <w:rFonts w:ascii="Arial" w:hAnsi="Arial" w:cs="Arial"/>
      <w:sz w:val="24"/>
      <w:szCs w:val="24"/>
    </w:rPr>
  </w:style>
  <w:style w:type="paragraph" w:styleId="Heading2">
    <w:name w:val="heading 2"/>
    <w:basedOn w:val="Normal"/>
    <w:next w:val="Normal"/>
    <w:link w:val="Heading2Char"/>
    <w:uiPriority w:val="99"/>
    <w:qFormat/>
    <w:pPr>
      <w:keepNext/>
      <w:tabs>
        <w:tab w:val="left" w:pos="-1080"/>
        <w:tab w:val="left" w:pos="-720"/>
        <w:tab w:val="left" w:pos="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5760"/>
      <w:outlineLvl w:val="1"/>
    </w:pPr>
    <w:rPr>
      <w:rFonts w:ascii="Arial" w:hAnsi="Arial" w:cs="Arial"/>
      <w:sz w:val="24"/>
      <w:szCs w:val="24"/>
    </w:rPr>
  </w:style>
  <w:style w:type="paragraph" w:styleId="Heading3">
    <w:name w:val="heading 3"/>
    <w:basedOn w:val="Normal"/>
    <w:next w:val="Normal"/>
    <w:link w:val="Heading3Char"/>
    <w:uiPriority w:val="99"/>
    <w:qFormat/>
    <w:pPr>
      <w:keepNext/>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80"/>
      <w:outlineLvl w:val="2"/>
    </w:pPr>
    <w:rPr>
      <w:rFonts w:ascii="Arial" w:hAnsi="Arial" w:cs="Arial"/>
      <w:sz w:val="24"/>
      <w:szCs w:val="24"/>
    </w:rPr>
  </w:style>
  <w:style w:type="paragraph" w:styleId="Heading4">
    <w:name w:val="heading 4"/>
    <w:basedOn w:val="Normal"/>
    <w:next w:val="Normal"/>
    <w:link w:val="Heading4Char"/>
    <w:uiPriority w:val="99"/>
    <w:qFormat/>
    <w:pPr>
      <w:keepNext/>
      <w:tabs>
        <w:tab w:val="left" w:pos="-1080"/>
        <w:tab w:val="left" w:pos="-720"/>
        <w:tab w:val="left" w:pos="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outlineLvl w:val="3"/>
    </w:pPr>
    <w:rPr>
      <w:rFonts w:ascii="Arial" w:hAnsi="Arial" w:cs="Arial"/>
      <w:sz w:val="24"/>
      <w:szCs w:val="24"/>
    </w:rPr>
  </w:style>
  <w:style w:type="paragraph" w:styleId="Heading5">
    <w:name w:val="heading 5"/>
    <w:basedOn w:val="Normal"/>
    <w:next w:val="Normal"/>
    <w:link w:val="Heading5Char"/>
    <w:uiPriority w:val="99"/>
    <w:qFormat/>
    <w:pPr>
      <w:keepNext/>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4"/>
    </w:pPr>
    <w:rPr>
      <w:rFonts w:ascii="Arial" w:hAnsi="Arial" w:cs="Arial"/>
      <w:sz w:val="24"/>
      <w:szCs w:val="24"/>
    </w:rPr>
  </w:style>
  <w:style w:type="paragraph" w:styleId="Heading6">
    <w:name w:val="heading 6"/>
    <w:basedOn w:val="Normal"/>
    <w:next w:val="Normal"/>
    <w:link w:val="Heading6Char"/>
    <w:uiPriority w:val="99"/>
    <w:qFormat/>
    <w:pPr>
      <w:keepNext/>
      <w:tabs>
        <w:tab w:val="left" w:pos="1080"/>
      </w:tabs>
      <w:outlineLvl w:val="5"/>
    </w:pPr>
    <w:rPr>
      <w:b/>
      <w:bCs/>
      <w:sz w:val="24"/>
      <w:szCs w:val="24"/>
    </w:rPr>
  </w:style>
  <w:style w:type="paragraph" w:styleId="Heading8">
    <w:name w:val="heading 8"/>
    <w:basedOn w:val="Normal"/>
    <w:next w:val="Normal"/>
    <w:link w:val="Heading8Char"/>
    <w:uiPriority w:val="99"/>
    <w:qFormat/>
    <w:pPr>
      <w:keepNext/>
      <w:widowControl/>
      <w:autoSpaceDE/>
      <w:autoSpaceDN/>
      <w:adjustRightInd/>
      <w:jc w:val="both"/>
      <w:outlineLvl w:val="7"/>
    </w:pPr>
    <w:rPr>
      <w:i/>
      <w:iCs/>
      <w:sz w:val="24"/>
      <w:szCs w:val="24"/>
      <w:u w:val="single"/>
    </w:rPr>
  </w:style>
  <w:style w:type="paragraph" w:styleId="Heading9">
    <w:name w:val="heading 9"/>
    <w:basedOn w:val="Normal"/>
    <w:next w:val="Normal"/>
    <w:link w:val="Heading9Char"/>
    <w:uiPriority w:val="99"/>
    <w:qFormat/>
    <w:pPr>
      <w:keepNext/>
      <w:widowControl/>
      <w:autoSpaceDE/>
      <w:autoSpaceDN/>
      <w:adjustRightInd/>
      <w:jc w:val="both"/>
      <w:outlineLvl w:val="8"/>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customStyle="1" w:styleId="Heading3Char">
    <w:name w:val="Heading 3 Char"/>
    <w:link w:val="Heading3"/>
    <w:uiPriority w:val="9"/>
    <w:semiHidden/>
    <w:locked/>
    <w:rPr>
      <w:rFonts w:ascii="Cambria" w:hAnsi="Cambria"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character" w:customStyle="1" w:styleId="Heading5Char">
    <w:name w:val="Heading 5 Char"/>
    <w:link w:val="Heading5"/>
    <w:uiPriority w:val="9"/>
    <w:semiHidden/>
    <w:locked/>
    <w:rPr>
      <w:rFonts w:cs="Times New Roman"/>
      <w:b/>
      <w:bCs/>
      <w:i/>
      <w:iCs/>
      <w:sz w:val="26"/>
      <w:szCs w:val="26"/>
    </w:rPr>
  </w:style>
  <w:style w:type="character" w:customStyle="1" w:styleId="Heading6Char">
    <w:name w:val="Heading 6 Char"/>
    <w:link w:val="Heading6"/>
    <w:uiPriority w:val="99"/>
    <w:locked/>
    <w:rPr>
      <w:rFonts w:cs="Times New Roman"/>
      <w:b/>
      <w:bCs/>
    </w:rPr>
  </w:style>
  <w:style w:type="character" w:customStyle="1" w:styleId="Heading8Char">
    <w:name w:val="Heading 8 Char"/>
    <w:link w:val="Heading8"/>
    <w:uiPriority w:val="9"/>
    <w:semiHidden/>
    <w:locked/>
    <w:rPr>
      <w:rFonts w:cs="Times New Roman"/>
      <w:i/>
      <w:iCs/>
      <w:sz w:val="24"/>
      <w:szCs w:val="24"/>
    </w:rPr>
  </w:style>
  <w:style w:type="character" w:customStyle="1" w:styleId="Heading9Char">
    <w:name w:val="Heading 9 Char"/>
    <w:link w:val="Heading9"/>
    <w:uiPriority w:val="9"/>
    <w:semiHidden/>
    <w:locked/>
    <w:rPr>
      <w:rFonts w:ascii="Cambria" w:hAnsi="Cambria" w:cs="Times New Roman"/>
    </w:rPr>
  </w:style>
  <w:style w:type="paragraph" w:customStyle="1" w:styleId="1AutoList6">
    <w:name w:val="1AutoList6"/>
    <w:uiPriority w:val="99"/>
    <w:pPr>
      <w:widowControl w:val="0"/>
      <w:tabs>
        <w:tab w:val="left" w:pos="720"/>
      </w:tabs>
      <w:autoSpaceDE w:val="0"/>
      <w:autoSpaceDN w:val="0"/>
      <w:adjustRightInd w:val="0"/>
      <w:ind w:left="720" w:hanging="720"/>
      <w:jc w:val="both"/>
    </w:pPr>
    <w:rPr>
      <w:rFonts w:ascii="Times New Roman" w:hAnsi="Times New Roman" w:cs="Times New Roman"/>
      <w:sz w:val="24"/>
      <w:szCs w:val="24"/>
    </w:rPr>
  </w:style>
  <w:style w:type="paragraph" w:customStyle="1" w:styleId="2AutoList6">
    <w:name w:val="2AutoList6"/>
    <w:uiPriority w:val="99"/>
    <w:pPr>
      <w:widowControl w:val="0"/>
      <w:tabs>
        <w:tab w:val="left" w:pos="720"/>
        <w:tab w:val="left" w:pos="1440"/>
      </w:tabs>
      <w:autoSpaceDE w:val="0"/>
      <w:autoSpaceDN w:val="0"/>
      <w:adjustRightInd w:val="0"/>
      <w:ind w:left="1440" w:hanging="720"/>
      <w:jc w:val="both"/>
    </w:pPr>
    <w:rPr>
      <w:rFonts w:ascii="Times New Roman" w:hAnsi="Times New Roman" w:cs="Times New Roman"/>
      <w:sz w:val="24"/>
      <w:szCs w:val="24"/>
    </w:rPr>
  </w:style>
  <w:style w:type="paragraph" w:customStyle="1" w:styleId="3AutoList6">
    <w:name w:val="3AutoList6"/>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4AutoList6">
    <w:name w:val="4AutoList6"/>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5AutoList6">
    <w:name w:val="5AutoList6"/>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6AutoList6">
    <w:name w:val="6AutoList6"/>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7AutoList6">
    <w:name w:val="7AutoList6"/>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8AutoList6">
    <w:name w:val="8AutoList6"/>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1AutoList4">
    <w:name w:val="1AutoList4"/>
    <w:uiPriority w:val="99"/>
    <w:pPr>
      <w:widowControl w:val="0"/>
      <w:tabs>
        <w:tab w:val="left" w:pos="720"/>
      </w:tabs>
      <w:autoSpaceDE w:val="0"/>
      <w:autoSpaceDN w:val="0"/>
      <w:adjustRightInd w:val="0"/>
      <w:ind w:left="720" w:hanging="720"/>
      <w:jc w:val="both"/>
    </w:pPr>
    <w:rPr>
      <w:rFonts w:ascii="Times New Roman" w:hAnsi="Times New Roman" w:cs="Times New Roman"/>
      <w:sz w:val="24"/>
      <w:szCs w:val="24"/>
    </w:rPr>
  </w:style>
  <w:style w:type="paragraph" w:customStyle="1" w:styleId="2AutoList4">
    <w:name w:val="2AutoList4"/>
    <w:uiPriority w:val="99"/>
    <w:pPr>
      <w:widowControl w:val="0"/>
      <w:tabs>
        <w:tab w:val="left" w:pos="720"/>
        <w:tab w:val="left" w:pos="1440"/>
      </w:tabs>
      <w:autoSpaceDE w:val="0"/>
      <w:autoSpaceDN w:val="0"/>
      <w:adjustRightInd w:val="0"/>
      <w:ind w:left="1440" w:hanging="720"/>
      <w:jc w:val="both"/>
    </w:pPr>
    <w:rPr>
      <w:rFonts w:ascii="Times New Roman" w:hAnsi="Times New Roman" w:cs="Times New Roman"/>
      <w:sz w:val="24"/>
      <w:szCs w:val="24"/>
    </w:rPr>
  </w:style>
  <w:style w:type="paragraph" w:customStyle="1" w:styleId="3AutoList4">
    <w:name w:val="3AutoList4"/>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4AutoList4">
    <w:name w:val="4AutoList4"/>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5AutoList4">
    <w:name w:val="5AutoList4"/>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6AutoList4">
    <w:name w:val="6AutoList4"/>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7AutoList4">
    <w:name w:val="7AutoList4"/>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8AutoList4">
    <w:name w:val="8AutoList4"/>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1AutoList3">
    <w:name w:val="1AutoList3"/>
    <w:uiPriority w:val="99"/>
    <w:pPr>
      <w:widowControl w:val="0"/>
      <w:tabs>
        <w:tab w:val="left" w:pos="720"/>
      </w:tabs>
      <w:autoSpaceDE w:val="0"/>
      <w:autoSpaceDN w:val="0"/>
      <w:adjustRightInd w:val="0"/>
      <w:ind w:left="720" w:hanging="720"/>
      <w:jc w:val="both"/>
    </w:pPr>
    <w:rPr>
      <w:rFonts w:ascii="Times New Roman" w:hAnsi="Times New Roman" w:cs="Times New Roman"/>
      <w:sz w:val="24"/>
      <w:szCs w:val="24"/>
    </w:rPr>
  </w:style>
  <w:style w:type="paragraph" w:customStyle="1" w:styleId="2AutoList3">
    <w:name w:val="2AutoList3"/>
    <w:uiPriority w:val="99"/>
    <w:pPr>
      <w:widowControl w:val="0"/>
      <w:tabs>
        <w:tab w:val="left" w:pos="720"/>
        <w:tab w:val="left" w:pos="1440"/>
      </w:tabs>
      <w:autoSpaceDE w:val="0"/>
      <w:autoSpaceDN w:val="0"/>
      <w:adjustRightInd w:val="0"/>
      <w:ind w:left="1440" w:hanging="720"/>
      <w:jc w:val="both"/>
    </w:pPr>
    <w:rPr>
      <w:rFonts w:ascii="Times New Roman" w:hAnsi="Times New Roman" w:cs="Times New Roman"/>
      <w:sz w:val="24"/>
      <w:szCs w:val="24"/>
    </w:rPr>
  </w:style>
  <w:style w:type="paragraph" w:customStyle="1" w:styleId="3AutoList3">
    <w:name w:val="3AutoList3"/>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4AutoList3">
    <w:name w:val="4AutoList3"/>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5AutoList3">
    <w:name w:val="5AutoList3"/>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6AutoList3">
    <w:name w:val="6AutoList3"/>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7AutoList3">
    <w:name w:val="7AutoList3"/>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8AutoList3">
    <w:name w:val="8AutoList3"/>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1AutoList2">
    <w:name w:val="1AutoList2"/>
    <w:uiPriority w:val="99"/>
    <w:pPr>
      <w:widowControl w:val="0"/>
      <w:tabs>
        <w:tab w:val="left" w:pos="720"/>
      </w:tabs>
      <w:autoSpaceDE w:val="0"/>
      <w:autoSpaceDN w:val="0"/>
      <w:adjustRightInd w:val="0"/>
      <w:ind w:left="720" w:hanging="720"/>
      <w:jc w:val="both"/>
    </w:pPr>
    <w:rPr>
      <w:rFonts w:ascii="Times New Roman" w:hAnsi="Times New Roman" w:cs="Times New Roman"/>
      <w:sz w:val="24"/>
      <w:szCs w:val="24"/>
    </w:rPr>
  </w:style>
  <w:style w:type="paragraph" w:customStyle="1" w:styleId="2AutoList2">
    <w:name w:val="2AutoList2"/>
    <w:uiPriority w:val="99"/>
    <w:pPr>
      <w:widowControl w:val="0"/>
      <w:tabs>
        <w:tab w:val="left" w:pos="720"/>
        <w:tab w:val="left" w:pos="1440"/>
      </w:tabs>
      <w:autoSpaceDE w:val="0"/>
      <w:autoSpaceDN w:val="0"/>
      <w:adjustRightInd w:val="0"/>
      <w:ind w:left="1440" w:hanging="720"/>
      <w:jc w:val="both"/>
    </w:pPr>
    <w:rPr>
      <w:rFonts w:ascii="Times New Roman" w:hAnsi="Times New Roman" w:cs="Times New Roman"/>
      <w:sz w:val="24"/>
      <w:szCs w:val="24"/>
    </w:rPr>
  </w:style>
  <w:style w:type="paragraph" w:customStyle="1" w:styleId="3AutoList2">
    <w:name w:val="3AutoList2"/>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4AutoList2">
    <w:name w:val="4AutoList2"/>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5AutoList2">
    <w:name w:val="5AutoList2"/>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6AutoList2">
    <w:name w:val="6AutoList2"/>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7AutoList2">
    <w:name w:val="7AutoList2"/>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8AutoList2">
    <w:name w:val="8AutoList2"/>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1AutoList1">
    <w:name w:val="1AutoList1"/>
    <w:uiPriority w:val="99"/>
    <w:pPr>
      <w:widowControl w:val="0"/>
      <w:tabs>
        <w:tab w:val="left" w:pos="720"/>
      </w:tabs>
      <w:autoSpaceDE w:val="0"/>
      <w:autoSpaceDN w:val="0"/>
      <w:adjustRightInd w:val="0"/>
      <w:ind w:left="720" w:hanging="720"/>
      <w:jc w:val="both"/>
    </w:pPr>
    <w:rPr>
      <w:rFonts w:ascii="Times New Roman" w:hAnsi="Times New Roman" w:cs="Times New Roman"/>
      <w:sz w:val="24"/>
      <w:szCs w:val="24"/>
    </w:rPr>
  </w:style>
  <w:style w:type="paragraph" w:customStyle="1" w:styleId="2AutoList1">
    <w:name w:val="2AutoList1"/>
    <w:uiPriority w:val="99"/>
    <w:pPr>
      <w:widowControl w:val="0"/>
      <w:tabs>
        <w:tab w:val="left" w:pos="720"/>
        <w:tab w:val="left" w:pos="1440"/>
      </w:tabs>
      <w:autoSpaceDE w:val="0"/>
      <w:autoSpaceDN w:val="0"/>
      <w:adjustRightInd w:val="0"/>
      <w:ind w:left="1440" w:hanging="720"/>
      <w:jc w:val="both"/>
    </w:pPr>
    <w:rPr>
      <w:rFonts w:ascii="Times New Roman" w:hAnsi="Times New Roman" w:cs="Times New Roman"/>
      <w:sz w:val="24"/>
      <w:szCs w:val="24"/>
    </w:rPr>
  </w:style>
  <w:style w:type="paragraph" w:customStyle="1" w:styleId="3AutoList1">
    <w:name w:val="3AutoList1"/>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4AutoList1">
    <w:name w:val="4AutoList1"/>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5AutoList1">
    <w:name w:val="5AutoList1"/>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6AutoList1">
    <w:name w:val="6AutoList1"/>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7AutoList1">
    <w:name w:val="7AutoList1"/>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8AutoList1">
    <w:name w:val="8AutoList1"/>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a">
    <w:name w:val="_"/>
    <w:uiPriority w:val="99"/>
    <w:pPr>
      <w:widowControl w:val="0"/>
      <w:autoSpaceDE w:val="0"/>
      <w:autoSpaceDN w:val="0"/>
      <w:adjustRightInd w:val="0"/>
      <w:ind w:left="720"/>
    </w:pPr>
    <w:rPr>
      <w:rFonts w:ascii="Times New Roman" w:hAnsi="Times New Roman" w:cs="Times New Roman"/>
      <w:sz w:val="24"/>
      <w:szCs w:val="24"/>
    </w:rPr>
  </w:style>
  <w:style w:type="character" w:customStyle="1" w:styleId="SYSHYPERTEXT">
    <w:name w:val="SYS_HYPERTEXT"/>
    <w:uiPriority w:val="99"/>
    <w:rPr>
      <w:color w:val="0000FF"/>
    </w:rPr>
  </w:style>
  <w:style w:type="paragraph" w:styleId="Title">
    <w:name w:val="Title"/>
    <w:basedOn w:val="Normal"/>
    <w:link w:val="TitleChar"/>
    <w:uiPriority w:val="99"/>
    <w:qFormat/>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ascii="Arial" w:hAnsi="Arial" w:cs="Arial"/>
      <w:b/>
      <w:bCs/>
    </w:rPr>
  </w:style>
  <w:style w:type="character" w:customStyle="1" w:styleId="TitleChar">
    <w:name w:val="Title Char"/>
    <w:link w:val="Title"/>
    <w:uiPriority w:val="10"/>
    <w:locked/>
    <w:rPr>
      <w:rFonts w:ascii="Cambria" w:hAnsi="Cambria" w:cs="Times New Roman"/>
      <w:b/>
      <w:bCs/>
      <w:kern w:val="28"/>
      <w:sz w:val="32"/>
      <w:szCs w:val="32"/>
    </w:rPr>
  </w:style>
  <w:style w:type="paragraph" w:styleId="BodyText">
    <w:name w:val="Body Text"/>
    <w:basedOn w:val="Normal"/>
    <w:link w:val="BodyTextChar"/>
    <w:uiPriority w:val="99"/>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hAnsi="Arial" w:cs="Arial"/>
      <w:sz w:val="24"/>
      <w:szCs w:val="24"/>
    </w:rPr>
  </w:style>
  <w:style w:type="character" w:customStyle="1" w:styleId="BodyTextChar">
    <w:name w:val="Body Text Char"/>
    <w:link w:val="BodyText"/>
    <w:uiPriority w:val="99"/>
    <w:semiHidden/>
    <w:locked/>
    <w:rPr>
      <w:rFonts w:ascii="Times New Roman" w:hAnsi="Times New Roman" w:cs="Times New Roman"/>
      <w:sz w:val="20"/>
      <w:szCs w:val="20"/>
    </w:rPr>
  </w:style>
  <w:style w:type="paragraph" w:styleId="BodyText2">
    <w:name w:val="Body Text 2"/>
    <w:basedOn w:val="Normal"/>
    <w:link w:val="BodyText2Char"/>
    <w:uiPriority w:val="9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pPr>
    <w:rPr>
      <w:rFonts w:ascii="Arial" w:hAnsi="Arial" w:cs="Arial"/>
      <w:sz w:val="24"/>
      <w:szCs w:val="24"/>
    </w:rPr>
  </w:style>
  <w:style w:type="character" w:customStyle="1" w:styleId="BodyText2Char">
    <w:name w:val="Body Text 2 Char"/>
    <w:link w:val="BodyText2"/>
    <w:uiPriority w:val="99"/>
    <w:semiHidden/>
    <w:locked/>
    <w:rPr>
      <w:rFonts w:ascii="Times New Roman" w:hAnsi="Times New Roman" w:cs="Times New Roman"/>
      <w:sz w:val="20"/>
      <w:szCs w:val="20"/>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BodyTextIndent2">
    <w:name w:val="Body Text Indent 2"/>
    <w:basedOn w:val="Normal"/>
    <w:link w:val="BodyTextIndent2Char"/>
    <w:uiPriority w:val="99"/>
    <w:pPr>
      <w:widowControl/>
      <w:autoSpaceDE/>
      <w:autoSpaceDN/>
      <w:adjustRightInd/>
      <w:ind w:left="720"/>
      <w:jc w:val="both"/>
    </w:pPr>
    <w:rPr>
      <w:sz w:val="24"/>
      <w:szCs w:val="24"/>
    </w:rPr>
  </w:style>
  <w:style w:type="character" w:customStyle="1" w:styleId="BodyTextIndent2Char">
    <w:name w:val="Body Text Indent 2 Char"/>
    <w:link w:val="BodyTextIndent2"/>
    <w:uiPriority w:val="99"/>
    <w:semiHidden/>
    <w:locked/>
    <w:rPr>
      <w:rFonts w:ascii="Times New Roman" w:hAnsi="Times New Roman" w:cs="Times New Roman"/>
      <w:sz w:val="20"/>
      <w:szCs w:val="20"/>
    </w:rPr>
  </w:style>
  <w:style w:type="paragraph" w:styleId="BodyTextIndent3">
    <w:name w:val="Body Text Indent 3"/>
    <w:basedOn w:val="Normal"/>
    <w:link w:val="BodyTextIndent3Char"/>
    <w:uiPriority w:val="99"/>
    <w:pPr>
      <w:widowControl/>
      <w:spacing w:before="134"/>
      <w:ind w:left="1311" w:hanging="570"/>
      <w:jc w:val="both"/>
    </w:pPr>
    <w:rPr>
      <w:sz w:val="24"/>
      <w:szCs w:val="24"/>
    </w:rPr>
  </w:style>
  <w:style w:type="character" w:customStyle="1" w:styleId="BodyTextIndent3Char">
    <w:name w:val="Body Text Indent 3 Char"/>
    <w:link w:val="BodyTextIndent3"/>
    <w:uiPriority w:val="99"/>
    <w:semiHidden/>
    <w:locked/>
    <w:rPr>
      <w:rFonts w:ascii="Times New Roman" w:hAnsi="Times New Roman" w:cs="Times New Roman"/>
      <w:sz w:val="16"/>
      <w:szCs w:val="16"/>
    </w:rPr>
  </w:style>
  <w:style w:type="paragraph" w:styleId="Subtitle">
    <w:name w:val="Subtitle"/>
    <w:basedOn w:val="Normal"/>
    <w:link w:val="SubtitleChar"/>
    <w:uiPriority w:val="99"/>
    <w:qFormat/>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ascii="Arial" w:hAnsi="Arial" w:cs="Arial"/>
      <w:b/>
      <w:bCs/>
      <w:sz w:val="24"/>
      <w:szCs w:val="24"/>
    </w:rPr>
  </w:style>
  <w:style w:type="character" w:customStyle="1" w:styleId="SubtitleChar">
    <w:name w:val="Subtitle Char"/>
    <w:link w:val="Subtitle"/>
    <w:uiPriority w:val="11"/>
    <w:locked/>
    <w:rPr>
      <w:rFonts w:ascii="Cambria" w:hAnsi="Cambria" w:cs="Times New Roman"/>
      <w:sz w:val="24"/>
      <w:szCs w:val="24"/>
    </w:rPr>
  </w:style>
  <w:style w:type="paragraph" w:styleId="NormalWeb">
    <w:name w:val="Normal (Web)"/>
    <w:basedOn w:val="Normal"/>
    <w:uiPriority w:val="99"/>
    <w:unhideWhenUsed/>
    <w:rsid w:val="001A63EB"/>
    <w:pPr>
      <w:widowControl/>
      <w:autoSpaceDE/>
      <w:autoSpaceDN/>
      <w:adjustRightInd/>
      <w:spacing w:before="100" w:beforeAutospacing="1" w:after="100" w:afterAutospacing="1"/>
    </w:pPr>
    <w:rPr>
      <w:sz w:val="24"/>
      <w:szCs w:val="24"/>
    </w:rPr>
  </w:style>
  <w:style w:type="paragraph" w:styleId="Header">
    <w:name w:val="header"/>
    <w:basedOn w:val="Normal"/>
    <w:link w:val="HeaderChar"/>
    <w:uiPriority w:val="99"/>
    <w:rsid w:val="006C65DA"/>
    <w:pPr>
      <w:widowControl/>
      <w:tabs>
        <w:tab w:val="center" w:pos="4320"/>
        <w:tab w:val="right" w:pos="8640"/>
      </w:tabs>
      <w:autoSpaceDE/>
      <w:autoSpaceDN/>
      <w:adjustRightInd/>
    </w:pPr>
    <w:rPr>
      <w:sz w:val="24"/>
      <w:szCs w:val="24"/>
    </w:rPr>
  </w:style>
  <w:style w:type="character" w:customStyle="1" w:styleId="HeaderChar">
    <w:name w:val="Header Char"/>
    <w:link w:val="Header"/>
    <w:uiPriority w:val="99"/>
    <w:locked/>
    <w:rsid w:val="006C65DA"/>
    <w:rPr>
      <w:rFonts w:ascii="Times New Roman" w:hAnsi="Times New Roman" w:cs="Times New Roman"/>
      <w:sz w:val="24"/>
      <w:szCs w:val="24"/>
    </w:rPr>
  </w:style>
  <w:style w:type="paragraph" w:customStyle="1" w:styleId="MediumGrid1-Accent21">
    <w:name w:val="Medium Grid 1 - Accent 21"/>
    <w:basedOn w:val="Normal"/>
    <w:uiPriority w:val="34"/>
    <w:qFormat/>
    <w:rsid w:val="0043230C"/>
    <w:pPr>
      <w:ind w:left="720"/>
    </w:pPr>
  </w:style>
  <w:style w:type="character" w:customStyle="1" w:styleId="toc-cit-jour1">
    <w:name w:val="toc-cit-jour1"/>
    <w:rsid w:val="00741215"/>
    <w:rPr>
      <w:rFonts w:ascii="Arial" w:hAnsi="Arial" w:cs="Arial"/>
      <w:i/>
      <w:iCs/>
      <w:color w:val="666666"/>
      <w:sz w:val="18"/>
      <w:szCs w:val="18"/>
    </w:rPr>
  </w:style>
  <w:style w:type="character" w:customStyle="1" w:styleId="toc-cit-date1">
    <w:name w:val="toc-cit-date1"/>
    <w:rsid w:val="00741215"/>
    <w:rPr>
      <w:rFonts w:ascii="Arial" w:hAnsi="Arial" w:cs="Arial"/>
      <w:color w:val="666666"/>
      <w:sz w:val="18"/>
      <w:szCs w:val="18"/>
    </w:rPr>
  </w:style>
  <w:style w:type="character" w:customStyle="1" w:styleId="toc-cit-vol1">
    <w:name w:val="toc-cit-vol1"/>
    <w:rsid w:val="00741215"/>
    <w:rPr>
      <w:rFonts w:ascii="Arial" w:hAnsi="Arial" w:cs="Arial"/>
      <w:color w:val="666666"/>
      <w:sz w:val="18"/>
      <w:szCs w:val="18"/>
    </w:rPr>
  </w:style>
  <w:style w:type="character" w:customStyle="1" w:styleId="toc-cit-page1">
    <w:name w:val="toc-cit-page1"/>
    <w:rsid w:val="00741215"/>
    <w:rPr>
      <w:rFonts w:ascii="Arial" w:hAnsi="Arial" w:cs="Arial"/>
      <w:b/>
      <w:bCs/>
      <w:color w:val="666666"/>
      <w:sz w:val="18"/>
      <w:szCs w:val="18"/>
    </w:rPr>
  </w:style>
  <w:style w:type="paragraph" w:customStyle="1" w:styleId="Level1">
    <w:name w:val="Level 1"/>
    <w:basedOn w:val="Normal"/>
    <w:rsid w:val="006665CC"/>
    <w:pPr>
      <w:numPr>
        <w:numId w:val="1"/>
      </w:numPr>
      <w:outlineLvl w:val="0"/>
    </w:pPr>
    <w:rPr>
      <w:szCs w:val="24"/>
    </w:rPr>
  </w:style>
  <w:style w:type="paragraph" w:styleId="Footer">
    <w:name w:val="footer"/>
    <w:basedOn w:val="Normal"/>
    <w:link w:val="FooterChar"/>
    <w:uiPriority w:val="99"/>
    <w:unhideWhenUsed/>
    <w:rsid w:val="00B12C01"/>
    <w:pPr>
      <w:tabs>
        <w:tab w:val="center" w:pos="4680"/>
        <w:tab w:val="right" w:pos="9360"/>
      </w:tabs>
    </w:pPr>
  </w:style>
  <w:style w:type="character" w:customStyle="1" w:styleId="FooterChar">
    <w:name w:val="Footer Char"/>
    <w:link w:val="Footer"/>
    <w:uiPriority w:val="99"/>
    <w:locked/>
    <w:rsid w:val="00B12C01"/>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186DC8"/>
    <w:rPr>
      <w:rFonts w:ascii="Tahoma" w:hAnsi="Tahoma" w:cs="Tahoma"/>
      <w:sz w:val="16"/>
      <w:szCs w:val="16"/>
    </w:rPr>
  </w:style>
  <w:style w:type="character" w:customStyle="1" w:styleId="BalloonTextChar">
    <w:name w:val="Balloon Text Char"/>
    <w:link w:val="BalloonText"/>
    <w:uiPriority w:val="99"/>
    <w:semiHidden/>
    <w:rsid w:val="00186DC8"/>
    <w:rPr>
      <w:rFonts w:ascii="Tahoma" w:hAnsi="Tahoma" w:cs="Tahoma"/>
      <w:sz w:val="16"/>
      <w:szCs w:val="16"/>
    </w:rPr>
  </w:style>
  <w:style w:type="table" w:styleId="TableGrid">
    <w:name w:val="Table Grid"/>
    <w:basedOn w:val="TableNormal"/>
    <w:uiPriority w:val="59"/>
    <w:rsid w:val="00FA3D9B"/>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A3D9B"/>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E578F"/>
    <w:pPr>
      <w:widowControl w:val="0"/>
      <w:autoSpaceDE w:val="0"/>
      <w:autoSpaceDN w:val="0"/>
      <w:adjustRightInd w:val="0"/>
    </w:pPr>
    <w:rPr>
      <w:rFonts w:ascii="Times New Roman" w:hAnsi="Times New Roman" w:cs="Times New Roman"/>
    </w:rPr>
  </w:style>
  <w:style w:type="table" w:customStyle="1" w:styleId="TableGrid2">
    <w:name w:val="Table Grid2"/>
    <w:basedOn w:val="TableNormal"/>
    <w:next w:val="TableGrid"/>
    <w:uiPriority w:val="59"/>
    <w:rsid w:val="00826393"/>
    <w:pPr>
      <w:widowControl w:val="0"/>
    </w:pPr>
    <w:rPr>
      <w:rFonts w:eastAsia="MS Mincho"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7F90"/>
    <w:pPr>
      <w:widowControl/>
      <w:autoSpaceDE/>
      <w:autoSpaceDN/>
      <w:adjustRightInd/>
      <w:spacing w:after="200" w:line="276" w:lineRule="auto"/>
      <w:ind w:left="720"/>
      <w:contextualSpacing/>
    </w:pPr>
    <w:rPr>
      <w:rFonts w:ascii="Calibri" w:eastAsia="MS Mincho" w:hAnsi="Calibri"/>
      <w:sz w:val="22"/>
      <w:szCs w:val="22"/>
    </w:rPr>
  </w:style>
  <w:style w:type="paragraph" w:styleId="IntenseQuote">
    <w:name w:val="Intense Quote"/>
    <w:basedOn w:val="Normal"/>
    <w:next w:val="Normal"/>
    <w:link w:val="IntenseQuoteChar"/>
    <w:uiPriority w:val="30"/>
    <w:qFormat/>
    <w:rsid w:val="001779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77913"/>
    <w:rPr>
      <w:rFonts w:ascii="Times New Roman" w:hAnsi="Times New Roman" w:cs="Times New Roman"/>
      <w:i/>
      <w:iCs/>
      <w:color w:val="5B9BD5" w:themeColor="accent1"/>
    </w:rPr>
  </w:style>
  <w:style w:type="character" w:customStyle="1" w:styleId="UnresolvedMention1">
    <w:name w:val="Unresolved Mention1"/>
    <w:basedOn w:val="DefaultParagraphFont"/>
    <w:uiPriority w:val="99"/>
    <w:semiHidden/>
    <w:unhideWhenUsed/>
    <w:rsid w:val="00213439"/>
    <w:rPr>
      <w:color w:val="605E5C"/>
      <w:shd w:val="clear" w:color="auto" w:fill="E1DFDD"/>
    </w:rPr>
  </w:style>
  <w:style w:type="character" w:styleId="CommentReference">
    <w:name w:val="annotation reference"/>
    <w:basedOn w:val="DefaultParagraphFont"/>
    <w:uiPriority w:val="99"/>
    <w:semiHidden/>
    <w:unhideWhenUsed/>
    <w:rsid w:val="0041380F"/>
    <w:rPr>
      <w:sz w:val="16"/>
      <w:szCs w:val="16"/>
    </w:rPr>
  </w:style>
  <w:style w:type="paragraph" w:styleId="CommentText">
    <w:name w:val="annotation text"/>
    <w:basedOn w:val="Normal"/>
    <w:link w:val="CommentTextChar"/>
    <w:uiPriority w:val="99"/>
    <w:unhideWhenUsed/>
    <w:rsid w:val="0041380F"/>
  </w:style>
  <w:style w:type="character" w:customStyle="1" w:styleId="CommentTextChar">
    <w:name w:val="Comment Text Char"/>
    <w:basedOn w:val="DefaultParagraphFont"/>
    <w:link w:val="CommentText"/>
    <w:uiPriority w:val="99"/>
    <w:rsid w:val="0041380F"/>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41380F"/>
    <w:rPr>
      <w:b/>
      <w:bCs/>
    </w:rPr>
  </w:style>
  <w:style w:type="character" w:customStyle="1" w:styleId="CommentSubjectChar">
    <w:name w:val="Comment Subject Char"/>
    <w:basedOn w:val="CommentTextChar"/>
    <w:link w:val="CommentSubject"/>
    <w:uiPriority w:val="99"/>
    <w:semiHidden/>
    <w:rsid w:val="0041380F"/>
    <w:rPr>
      <w:rFonts w:ascii="Times New Roman" w:hAnsi="Times New Roman" w:cs="Times New Roman"/>
      <w:b/>
      <w:bCs/>
    </w:rPr>
  </w:style>
  <w:style w:type="paragraph" w:customStyle="1" w:styleId="paragraph">
    <w:name w:val="paragraph"/>
    <w:basedOn w:val="Normal"/>
    <w:rsid w:val="00C06670"/>
    <w:pPr>
      <w:widowControl/>
      <w:autoSpaceDE/>
      <w:autoSpaceDN/>
      <w:adjustRightInd/>
      <w:spacing w:before="100" w:beforeAutospacing="1" w:after="100" w:afterAutospacing="1"/>
    </w:pPr>
    <w:rPr>
      <w:sz w:val="24"/>
      <w:szCs w:val="24"/>
    </w:rPr>
  </w:style>
  <w:style w:type="character" w:customStyle="1" w:styleId="normaltextrun">
    <w:name w:val="normaltextrun"/>
    <w:basedOn w:val="DefaultParagraphFont"/>
    <w:rsid w:val="00C06670"/>
  </w:style>
  <w:style w:type="character" w:styleId="UnresolvedMention">
    <w:name w:val="Unresolved Mention"/>
    <w:basedOn w:val="DefaultParagraphFont"/>
    <w:uiPriority w:val="99"/>
    <w:semiHidden/>
    <w:unhideWhenUsed/>
    <w:rsid w:val="00946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34015">
      <w:bodyDiv w:val="1"/>
      <w:marLeft w:val="0"/>
      <w:marRight w:val="0"/>
      <w:marTop w:val="0"/>
      <w:marBottom w:val="0"/>
      <w:divBdr>
        <w:top w:val="none" w:sz="0" w:space="0" w:color="auto"/>
        <w:left w:val="none" w:sz="0" w:space="0" w:color="auto"/>
        <w:bottom w:val="none" w:sz="0" w:space="0" w:color="auto"/>
        <w:right w:val="none" w:sz="0" w:space="0" w:color="auto"/>
      </w:divBdr>
    </w:div>
    <w:div w:id="751779517">
      <w:bodyDiv w:val="1"/>
      <w:marLeft w:val="0"/>
      <w:marRight w:val="0"/>
      <w:marTop w:val="0"/>
      <w:marBottom w:val="0"/>
      <w:divBdr>
        <w:top w:val="none" w:sz="0" w:space="0" w:color="auto"/>
        <w:left w:val="none" w:sz="0" w:space="0" w:color="auto"/>
        <w:bottom w:val="none" w:sz="0" w:space="0" w:color="auto"/>
        <w:right w:val="none" w:sz="0" w:space="0" w:color="auto"/>
      </w:divBdr>
      <w:divsChild>
        <w:div w:id="495726959">
          <w:marLeft w:val="0"/>
          <w:marRight w:val="0"/>
          <w:marTop w:val="0"/>
          <w:marBottom w:val="450"/>
          <w:divBdr>
            <w:top w:val="none" w:sz="0" w:space="0" w:color="auto"/>
            <w:left w:val="none" w:sz="0" w:space="0" w:color="auto"/>
            <w:bottom w:val="none" w:sz="0" w:space="0" w:color="auto"/>
            <w:right w:val="none" w:sz="0" w:space="0" w:color="auto"/>
          </w:divBdr>
        </w:div>
        <w:div w:id="436801211">
          <w:marLeft w:val="0"/>
          <w:marRight w:val="0"/>
          <w:marTop w:val="0"/>
          <w:marBottom w:val="0"/>
          <w:divBdr>
            <w:top w:val="none" w:sz="0" w:space="0" w:color="auto"/>
            <w:left w:val="none" w:sz="0" w:space="0" w:color="auto"/>
            <w:bottom w:val="none" w:sz="0" w:space="0" w:color="auto"/>
            <w:right w:val="none" w:sz="0" w:space="0" w:color="auto"/>
          </w:divBdr>
          <w:divsChild>
            <w:div w:id="489096810">
              <w:marLeft w:val="0"/>
              <w:marRight w:val="0"/>
              <w:marTop w:val="0"/>
              <w:marBottom w:val="0"/>
              <w:divBdr>
                <w:top w:val="none" w:sz="0" w:space="0" w:color="auto"/>
                <w:left w:val="none" w:sz="0" w:space="0" w:color="auto"/>
                <w:bottom w:val="none" w:sz="0" w:space="0" w:color="auto"/>
                <w:right w:val="none" w:sz="0" w:space="0" w:color="auto"/>
              </w:divBdr>
              <w:divsChild>
                <w:div w:id="920135827">
                  <w:marLeft w:val="0"/>
                  <w:marRight w:val="0"/>
                  <w:marTop w:val="0"/>
                  <w:marBottom w:val="0"/>
                  <w:divBdr>
                    <w:top w:val="none" w:sz="0" w:space="0" w:color="auto"/>
                    <w:left w:val="none" w:sz="0" w:space="0" w:color="auto"/>
                    <w:bottom w:val="none" w:sz="0" w:space="0" w:color="auto"/>
                    <w:right w:val="none" w:sz="0" w:space="0" w:color="auto"/>
                  </w:divBdr>
                  <w:divsChild>
                    <w:div w:id="1248998775">
                      <w:marLeft w:val="0"/>
                      <w:marRight w:val="0"/>
                      <w:marTop w:val="0"/>
                      <w:marBottom w:val="0"/>
                      <w:divBdr>
                        <w:top w:val="none" w:sz="0" w:space="0" w:color="auto"/>
                        <w:left w:val="none" w:sz="0" w:space="0" w:color="auto"/>
                        <w:bottom w:val="none" w:sz="0" w:space="0" w:color="auto"/>
                        <w:right w:val="none" w:sz="0" w:space="0" w:color="auto"/>
                      </w:divBdr>
                      <w:divsChild>
                        <w:div w:id="1191145138">
                          <w:marLeft w:val="0"/>
                          <w:marRight w:val="0"/>
                          <w:marTop w:val="0"/>
                          <w:marBottom w:val="0"/>
                          <w:divBdr>
                            <w:top w:val="none" w:sz="0" w:space="0" w:color="auto"/>
                            <w:left w:val="none" w:sz="0" w:space="0" w:color="auto"/>
                            <w:bottom w:val="none" w:sz="0" w:space="0" w:color="auto"/>
                            <w:right w:val="none" w:sz="0" w:space="0" w:color="auto"/>
                          </w:divBdr>
                          <w:divsChild>
                            <w:div w:id="2033873803">
                              <w:marLeft w:val="0"/>
                              <w:marRight w:val="0"/>
                              <w:marTop w:val="0"/>
                              <w:marBottom w:val="0"/>
                              <w:divBdr>
                                <w:top w:val="none" w:sz="0" w:space="0" w:color="auto"/>
                                <w:left w:val="none" w:sz="0" w:space="0" w:color="auto"/>
                                <w:bottom w:val="none" w:sz="0" w:space="0" w:color="auto"/>
                                <w:right w:val="none" w:sz="0" w:space="0" w:color="auto"/>
                              </w:divBdr>
                              <w:divsChild>
                                <w:div w:id="626666602">
                                  <w:marLeft w:val="0"/>
                                  <w:marRight w:val="0"/>
                                  <w:marTop w:val="0"/>
                                  <w:marBottom w:val="0"/>
                                  <w:divBdr>
                                    <w:top w:val="none" w:sz="0" w:space="0" w:color="auto"/>
                                    <w:left w:val="none" w:sz="0" w:space="0" w:color="auto"/>
                                    <w:bottom w:val="none" w:sz="0" w:space="0" w:color="auto"/>
                                    <w:right w:val="none" w:sz="0" w:space="0" w:color="auto"/>
                                  </w:divBdr>
                                  <w:divsChild>
                                    <w:div w:id="814494321">
                                      <w:marLeft w:val="0"/>
                                      <w:marRight w:val="0"/>
                                      <w:marTop w:val="0"/>
                                      <w:marBottom w:val="0"/>
                                      <w:divBdr>
                                        <w:top w:val="none" w:sz="0" w:space="0" w:color="auto"/>
                                        <w:left w:val="none" w:sz="0" w:space="0" w:color="auto"/>
                                        <w:bottom w:val="none" w:sz="0" w:space="0" w:color="auto"/>
                                        <w:right w:val="none" w:sz="0" w:space="0" w:color="auto"/>
                                      </w:divBdr>
                                      <w:divsChild>
                                        <w:div w:id="12084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720515">
      <w:bodyDiv w:val="1"/>
      <w:marLeft w:val="0"/>
      <w:marRight w:val="0"/>
      <w:marTop w:val="0"/>
      <w:marBottom w:val="0"/>
      <w:divBdr>
        <w:top w:val="none" w:sz="0" w:space="0" w:color="auto"/>
        <w:left w:val="none" w:sz="0" w:space="0" w:color="auto"/>
        <w:bottom w:val="none" w:sz="0" w:space="0" w:color="auto"/>
        <w:right w:val="none" w:sz="0" w:space="0" w:color="auto"/>
      </w:divBdr>
    </w:div>
    <w:div w:id="859319853">
      <w:bodyDiv w:val="1"/>
      <w:marLeft w:val="0"/>
      <w:marRight w:val="0"/>
      <w:marTop w:val="0"/>
      <w:marBottom w:val="0"/>
      <w:divBdr>
        <w:top w:val="none" w:sz="0" w:space="0" w:color="auto"/>
        <w:left w:val="none" w:sz="0" w:space="0" w:color="auto"/>
        <w:bottom w:val="none" w:sz="0" w:space="0" w:color="auto"/>
        <w:right w:val="none" w:sz="0" w:space="0" w:color="auto"/>
      </w:divBdr>
    </w:div>
    <w:div w:id="888495322">
      <w:bodyDiv w:val="1"/>
      <w:marLeft w:val="0"/>
      <w:marRight w:val="0"/>
      <w:marTop w:val="0"/>
      <w:marBottom w:val="0"/>
      <w:divBdr>
        <w:top w:val="none" w:sz="0" w:space="0" w:color="auto"/>
        <w:left w:val="none" w:sz="0" w:space="0" w:color="auto"/>
        <w:bottom w:val="none" w:sz="0" w:space="0" w:color="auto"/>
        <w:right w:val="none" w:sz="0" w:space="0" w:color="auto"/>
      </w:divBdr>
    </w:div>
    <w:div w:id="991954302">
      <w:bodyDiv w:val="1"/>
      <w:marLeft w:val="0"/>
      <w:marRight w:val="0"/>
      <w:marTop w:val="0"/>
      <w:marBottom w:val="0"/>
      <w:divBdr>
        <w:top w:val="none" w:sz="0" w:space="0" w:color="auto"/>
        <w:left w:val="none" w:sz="0" w:space="0" w:color="auto"/>
        <w:bottom w:val="none" w:sz="0" w:space="0" w:color="auto"/>
        <w:right w:val="none" w:sz="0" w:space="0" w:color="auto"/>
      </w:divBdr>
      <w:divsChild>
        <w:div w:id="508177108">
          <w:marLeft w:val="0"/>
          <w:marRight w:val="0"/>
          <w:marTop w:val="0"/>
          <w:marBottom w:val="450"/>
          <w:divBdr>
            <w:top w:val="none" w:sz="0" w:space="0" w:color="auto"/>
            <w:left w:val="none" w:sz="0" w:space="0" w:color="auto"/>
            <w:bottom w:val="none" w:sz="0" w:space="0" w:color="auto"/>
            <w:right w:val="none" w:sz="0" w:space="0" w:color="auto"/>
          </w:divBdr>
        </w:div>
        <w:div w:id="1299334834">
          <w:marLeft w:val="0"/>
          <w:marRight w:val="0"/>
          <w:marTop w:val="0"/>
          <w:marBottom w:val="0"/>
          <w:divBdr>
            <w:top w:val="none" w:sz="0" w:space="0" w:color="auto"/>
            <w:left w:val="none" w:sz="0" w:space="0" w:color="auto"/>
            <w:bottom w:val="none" w:sz="0" w:space="0" w:color="auto"/>
            <w:right w:val="none" w:sz="0" w:space="0" w:color="auto"/>
          </w:divBdr>
          <w:divsChild>
            <w:div w:id="518086224">
              <w:marLeft w:val="0"/>
              <w:marRight w:val="0"/>
              <w:marTop w:val="0"/>
              <w:marBottom w:val="0"/>
              <w:divBdr>
                <w:top w:val="none" w:sz="0" w:space="0" w:color="auto"/>
                <w:left w:val="none" w:sz="0" w:space="0" w:color="auto"/>
                <w:bottom w:val="none" w:sz="0" w:space="0" w:color="auto"/>
                <w:right w:val="none" w:sz="0" w:space="0" w:color="auto"/>
              </w:divBdr>
              <w:divsChild>
                <w:div w:id="854921641">
                  <w:marLeft w:val="0"/>
                  <w:marRight w:val="0"/>
                  <w:marTop w:val="0"/>
                  <w:marBottom w:val="0"/>
                  <w:divBdr>
                    <w:top w:val="none" w:sz="0" w:space="0" w:color="auto"/>
                    <w:left w:val="none" w:sz="0" w:space="0" w:color="auto"/>
                    <w:bottom w:val="none" w:sz="0" w:space="0" w:color="auto"/>
                    <w:right w:val="none" w:sz="0" w:space="0" w:color="auto"/>
                  </w:divBdr>
                  <w:divsChild>
                    <w:div w:id="2091808417">
                      <w:marLeft w:val="0"/>
                      <w:marRight w:val="0"/>
                      <w:marTop w:val="0"/>
                      <w:marBottom w:val="0"/>
                      <w:divBdr>
                        <w:top w:val="none" w:sz="0" w:space="0" w:color="auto"/>
                        <w:left w:val="none" w:sz="0" w:space="0" w:color="auto"/>
                        <w:bottom w:val="none" w:sz="0" w:space="0" w:color="auto"/>
                        <w:right w:val="none" w:sz="0" w:space="0" w:color="auto"/>
                      </w:divBdr>
                      <w:divsChild>
                        <w:div w:id="1321155354">
                          <w:marLeft w:val="0"/>
                          <w:marRight w:val="0"/>
                          <w:marTop w:val="0"/>
                          <w:marBottom w:val="0"/>
                          <w:divBdr>
                            <w:top w:val="none" w:sz="0" w:space="0" w:color="auto"/>
                            <w:left w:val="none" w:sz="0" w:space="0" w:color="auto"/>
                            <w:bottom w:val="none" w:sz="0" w:space="0" w:color="auto"/>
                            <w:right w:val="none" w:sz="0" w:space="0" w:color="auto"/>
                          </w:divBdr>
                          <w:divsChild>
                            <w:div w:id="1619944580">
                              <w:marLeft w:val="0"/>
                              <w:marRight w:val="0"/>
                              <w:marTop w:val="0"/>
                              <w:marBottom w:val="0"/>
                              <w:divBdr>
                                <w:top w:val="none" w:sz="0" w:space="0" w:color="auto"/>
                                <w:left w:val="none" w:sz="0" w:space="0" w:color="auto"/>
                                <w:bottom w:val="none" w:sz="0" w:space="0" w:color="auto"/>
                                <w:right w:val="none" w:sz="0" w:space="0" w:color="auto"/>
                              </w:divBdr>
                              <w:divsChild>
                                <w:div w:id="294217654">
                                  <w:marLeft w:val="0"/>
                                  <w:marRight w:val="0"/>
                                  <w:marTop w:val="0"/>
                                  <w:marBottom w:val="0"/>
                                  <w:divBdr>
                                    <w:top w:val="none" w:sz="0" w:space="0" w:color="auto"/>
                                    <w:left w:val="none" w:sz="0" w:space="0" w:color="auto"/>
                                    <w:bottom w:val="none" w:sz="0" w:space="0" w:color="auto"/>
                                    <w:right w:val="none" w:sz="0" w:space="0" w:color="auto"/>
                                  </w:divBdr>
                                  <w:divsChild>
                                    <w:div w:id="668872154">
                                      <w:marLeft w:val="0"/>
                                      <w:marRight w:val="0"/>
                                      <w:marTop w:val="0"/>
                                      <w:marBottom w:val="0"/>
                                      <w:divBdr>
                                        <w:top w:val="none" w:sz="0" w:space="0" w:color="auto"/>
                                        <w:left w:val="none" w:sz="0" w:space="0" w:color="auto"/>
                                        <w:bottom w:val="none" w:sz="0" w:space="0" w:color="auto"/>
                                        <w:right w:val="none" w:sz="0" w:space="0" w:color="auto"/>
                                      </w:divBdr>
                                      <w:divsChild>
                                        <w:div w:id="879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3523293">
      <w:bodyDiv w:val="1"/>
      <w:marLeft w:val="0"/>
      <w:marRight w:val="0"/>
      <w:marTop w:val="0"/>
      <w:marBottom w:val="0"/>
      <w:divBdr>
        <w:top w:val="none" w:sz="0" w:space="0" w:color="auto"/>
        <w:left w:val="none" w:sz="0" w:space="0" w:color="auto"/>
        <w:bottom w:val="none" w:sz="0" w:space="0" w:color="auto"/>
        <w:right w:val="none" w:sz="0" w:space="0" w:color="auto"/>
      </w:divBdr>
    </w:div>
    <w:div w:id="1208375809">
      <w:bodyDiv w:val="1"/>
      <w:marLeft w:val="0"/>
      <w:marRight w:val="0"/>
      <w:marTop w:val="0"/>
      <w:marBottom w:val="0"/>
      <w:divBdr>
        <w:top w:val="none" w:sz="0" w:space="0" w:color="auto"/>
        <w:left w:val="none" w:sz="0" w:space="0" w:color="auto"/>
        <w:bottom w:val="none" w:sz="0" w:space="0" w:color="auto"/>
        <w:right w:val="none" w:sz="0" w:space="0" w:color="auto"/>
      </w:divBdr>
    </w:div>
    <w:div w:id="1255624286">
      <w:bodyDiv w:val="1"/>
      <w:marLeft w:val="0"/>
      <w:marRight w:val="0"/>
      <w:marTop w:val="0"/>
      <w:marBottom w:val="0"/>
      <w:divBdr>
        <w:top w:val="none" w:sz="0" w:space="0" w:color="auto"/>
        <w:left w:val="none" w:sz="0" w:space="0" w:color="auto"/>
        <w:bottom w:val="none" w:sz="0" w:space="0" w:color="auto"/>
        <w:right w:val="none" w:sz="0" w:space="0" w:color="auto"/>
      </w:divBdr>
    </w:div>
    <w:div w:id="1622958087">
      <w:bodyDiv w:val="1"/>
      <w:marLeft w:val="0"/>
      <w:marRight w:val="0"/>
      <w:marTop w:val="0"/>
      <w:marBottom w:val="0"/>
      <w:divBdr>
        <w:top w:val="none" w:sz="0" w:space="0" w:color="auto"/>
        <w:left w:val="none" w:sz="0" w:space="0" w:color="auto"/>
        <w:bottom w:val="none" w:sz="0" w:space="0" w:color="auto"/>
        <w:right w:val="none" w:sz="0" w:space="0" w:color="auto"/>
      </w:divBdr>
    </w:div>
    <w:div w:id="1886790842">
      <w:marLeft w:val="0"/>
      <w:marRight w:val="0"/>
      <w:marTop w:val="0"/>
      <w:marBottom w:val="0"/>
      <w:divBdr>
        <w:top w:val="none" w:sz="0" w:space="0" w:color="auto"/>
        <w:left w:val="none" w:sz="0" w:space="0" w:color="auto"/>
        <w:bottom w:val="none" w:sz="0" w:space="0" w:color="auto"/>
        <w:right w:val="none" w:sz="0" w:space="0" w:color="auto"/>
      </w:divBdr>
      <w:divsChild>
        <w:div w:id="1886790848">
          <w:marLeft w:val="0"/>
          <w:marRight w:val="0"/>
          <w:marTop w:val="0"/>
          <w:marBottom w:val="0"/>
          <w:divBdr>
            <w:top w:val="none" w:sz="0" w:space="0" w:color="auto"/>
            <w:left w:val="none" w:sz="0" w:space="0" w:color="auto"/>
            <w:bottom w:val="none" w:sz="0" w:space="0" w:color="auto"/>
            <w:right w:val="none" w:sz="0" w:space="0" w:color="auto"/>
          </w:divBdr>
          <w:divsChild>
            <w:div w:id="1886790849">
              <w:marLeft w:val="0"/>
              <w:marRight w:val="0"/>
              <w:marTop w:val="0"/>
              <w:marBottom w:val="0"/>
              <w:divBdr>
                <w:top w:val="none" w:sz="0" w:space="0" w:color="auto"/>
                <w:left w:val="none" w:sz="0" w:space="0" w:color="auto"/>
                <w:bottom w:val="none" w:sz="0" w:space="0" w:color="auto"/>
                <w:right w:val="none" w:sz="0" w:space="0" w:color="auto"/>
              </w:divBdr>
              <w:divsChild>
                <w:div w:id="1886790845">
                  <w:marLeft w:val="0"/>
                  <w:marRight w:val="0"/>
                  <w:marTop w:val="270"/>
                  <w:marBottom w:val="270"/>
                  <w:divBdr>
                    <w:top w:val="none" w:sz="0" w:space="0" w:color="auto"/>
                    <w:left w:val="none" w:sz="0" w:space="0" w:color="auto"/>
                    <w:bottom w:val="none" w:sz="0" w:space="0" w:color="auto"/>
                    <w:right w:val="none" w:sz="0" w:space="0" w:color="auto"/>
                  </w:divBdr>
                  <w:divsChild>
                    <w:div w:id="1886790843">
                      <w:marLeft w:val="0"/>
                      <w:marRight w:val="0"/>
                      <w:marTop w:val="0"/>
                      <w:marBottom w:val="0"/>
                      <w:divBdr>
                        <w:top w:val="none" w:sz="0" w:space="0" w:color="auto"/>
                        <w:left w:val="none" w:sz="0" w:space="0" w:color="auto"/>
                        <w:bottom w:val="none" w:sz="0" w:space="0" w:color="auto"/>
                        <w:right w:val="none" w:sz="0" w:space="0" w:color="auto"/>
                      </w:divBdr>
                      <w:divsChild>
                        <w:div w:id="1886790847">
                          <w:marLeft w:val="0"/>
                          <w:marRight w:val="0"/>
                          <w:marTop w:val="0"/>
                          <w:marBottom w:val="0"/>
                          <w:divBdr>
                            <w:top w:val="none" w:sz="0" w:space="0" w:color="auto"/>
                            <w:left w:val="none" w:sz="0" w:space="0" w:color="auto"/>
                            <w:bottom w:val="none" w:sz="0" w:space="0" w:color="auto"/>
                            <w:right w:val="none" w:sz="0" w:space="0" w:color="auto"/>
                          </w:divBdr>
                          <w:divsChild>
                            <w:div w:id="1886790844">
                              <w:marLeft w:val="0"/>
                              <w:marRight w:val="0"/>
                              <w:marTop w:val="0"/>
                              <w:marBottom w:val="0"/>
                              <w:divBdr>
                                <w:top w:val="none" w:sz="0" w:space="0" w:color="auto"/>
                                <w:left w:val="none" w:sz="0" w:space="0" w:color="auto"/>
                                <w:bottom w:val="none" w:sz="0" w:space="0" w:color="auto"/>
                                <w:right w:val="none" w:sz="0" w:space="0" w:color="auto"/>
                              </w:divBdr>
                            </w:div>
                            <w:div w:id="188679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247427">
      <w:bodyDiv w:val="1"/>
      <w:marLeft w:val="0"/>
      <w:marRight w:val="0"/>
      <w:marTop w:val="0"/>
      <w:marBottom w:val="0"/>
      <w:divBdr>
        <w:top w:val="none" w:sz="0" w:space="0" w:color="auto"/>
        <w:left w:val="none" w:sz="0" w:space="0" w:color="auto"/>
        <w:bottom w:val="none" w:sz="0" w:space="0" w:color="auto"/>
        <w:right w:val="none" w:sz="0" w:space="0" w:color="auto"/>
      </w:divBdr>
      <w:divsChild>
        <w:div w:id="1895121190">
          <w:marLeft w:val="0"/>
          <w:marRight w:val="0"/>
          <w:marTop w:val="0"/>
          <w:marBottom w:val="0"/>
          <w:divBdr>
            <w:top w:val="none" w:sz="0" w:space="0" w:color="auto"/>
            <w:left w:val="none" w:sz="0" w:space="0" w:color="auto"/>
            <w:bottom w:val="none" w:sz="0" w:space="0" w:color="auto"/>
            <w:right w:val="none" w:sz="0" w:space="0" w:color="auto"/>
          </w:divBdr>
          <w:divsChild>
            <w:div w:id="225341804">
              <w:marLeft w:val="0"/>
              <w:marRight w:val="0"/>
              <w:marTop w:val="0"/>
              <w:marBottom w:val="0"/>
              <w:divBdr>
                <w:top w:val="none" w:sz="0" w:space="0" w:color="auto"/>
                <w:left w:val="none" w:sz="0" w:space="0" w:color="auto"/>
                <w:bottom w:val="none" w:sz="0" w:space="0" w:color="auto"/>
                <w:right w:val="none" w:sz="0" w:space="0" w:color="auto"/>
              </w:divBdr>
              <w:divsChild>
                <w:div w:id="205615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52107">
      <w:bodyDiv w:val="1"/>
      <w:marLeft w:val="0"/>
      <w:marRight w:val="0"/>
      <w:marTop w:val="0"/>
      <w:marBottom w:val="0"/>
      <w:divBdr>
        <w:top w:val="none" w:sz="0" w:space="0" w:color="auto"/>
        <w:left w:val="none" w:sz="0" w:space="0" w:color="auto"/>
        <w:bottom w:val="none" w:sz="0" w:space="0" w:color="auto"/>
        <w:right w:val="none" w:sz="0" w:space="0" w:color="auto"/>
      </w:divBdr>
    </w:div>
    <w:div w:id="211258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cialworkers.org/About/Ethics/Code-of-Ethics/Code-of-Ethics-English" TargetMode="External"/><Relationship Id="rId18" Type="http://schemas.openxmlformats.org/officeDocument/2006/relationships/hyperlink" Target="https://repopulation.fiu.edu/university-operations/index.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undergrad.fiu.edu/cas/" TargetMode="External"/><Relationship Id="rId7" Type="http://schemas.openxmlformats.org/officeDocument/2006/relationships/settings" Target="settings.xml"/><Relationship Id="rId12" Type="http://schemas.openxmlformats.org/officeDocument/2006/relationships/hyperlink" Target="https://studentaffairs.fiu.edu/get-support/student-conduct-and-academic-integrity/student-conduct-and-honor-code/index.php" TargetMode="External"/><Relationship Id="rId17" Type="http://schemas.openxmlformats.org/officeDocument/2006/relationships/hyperlink" Target="https://nimhd.nih.gov/programs/extramural/research-area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library.fiu.edu/databasetips" TargetMode="External"/><Relationship Id="rId20" Type="http://schemas.openxmlformats.org/officeDocument/2006/relationships/hyperlink" Target="https://undergrad.fiu.edu/cas/learning-cen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facebook.com/pg/panthers4recoveryfiu/about/?ref=page_internal" TargetMode="External"/><Relationship Id="rId5" Type="http://schemas.openxmlformats.org/officeDocument/2006/relationships/numbering" Target="numbering.xml"/><Relationship Id="rId15" Type="http://schemas.openxmlformats.org/officeDocument/2006/relationships/hyperlink" Target="http://libguides.fiu.edu/socialwork" TargetMode="External"/><Relationship Id="rId23" Type="http://schemas.openxmlformats.org/officeDocument/2006/relationships/hyperlink" Target="http://studentaffairs.fiu.edu/get-support/student-food-pantry/index.php" TargetMode="External"/><Relationship Id="rId10" Type="http://schemas.openxmlformats.org/officeDocument/2006/relationships/endnotes" Target="endnotes.xml"/><Relationship Id="rId19" Type="http://schemas.openxmlformats.org/officeDocument/2006/relationships/hyperlink" Target="https://writingcenter.fiu.edu/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rary.fiu.edu/plagiarism" TargetMode="External"/><Relationship Id="rId22" Type="http://schemas.openxmlformats.org/officeDocument/2006/relationships/hyperlink" Target="http://studenthealth.fiu.edu/services-provided/wellness/index.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EA3ACBA41A9643977D4A07E2FFACA6" ma:contentTypeVersion="12" ma:contentTypeDescription="Create a new document." ma:contentTypeScope="" ma:versionID="285ab9c633b15cfbb751845166fc6831">
  <xsd:schema xmlns:xsd="http://www.w3.org/2001/XMLSchema" xmlns:xs="http://www.w3.org/2001/XMLSchema" xmlns:p="http://schemas.microsoft.com/office/2006/metadata/properties" xmlns:ns2="d396cbcd-eaea-44fd-b5d8-70cd1e9c77ec" xmlns:ns3="7bf36444-92c6-4920-8fa8-852f41104293" targetNamespace="http://schemas.microsoft.com/office/2006/metadata/properties" ma:root="true" ma:fieldsID="914bcafe7ad29ff71dd811ec4d57ed86" ns2:_="" ns3:_="">
    <xsd:import namespace="d396cbcd-eaea-44fd-b5d8-70cd1e9c77ec"/>
    <xsd:import namespace="7bf36444-92c6-4920-8fa8-852f411042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6cbcd-eaea-44fd-b5d8-70cd1e9c77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36444-92c6-4920-8fa8-852f411042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9A9F0B-96FC-4B92-969B-9D0D7F010BBA}">
  <ds:schemaRefs>
    <ds:schemaRef ds:uri="http://schemas.microsoft.com/sharepoint/v3/contenttype/forms"/>
  </ds:schemaRefs>
</ds:datastoreItem>
</file>

<file path=customXml/itemProps2.xml><?xml version="1.0" encoding="utf-8"?>
<ds:datastoreItem xmlns:ds="http://schemas.openxmlformats.org/officeDocument/2006/customXml" ds:itemID="{70E5D6E0-E70E-44FA-8B0A-6BA79F8AF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6cbcd-eaea-44fd-b5d8-70cd1e9c77ec"/>
    <ds:schemaRef ds:uri="7bf36444-92c6-4920-8fa8-852f41104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66AC75-C143-4024-A732-7A0C302874B3}">
  <ds:schemaRefs>
    <ds:schemaRef ds:uri="http://schemas.openxmlformats.org/officeDocument/2006/bibliography"/>
  </ds:schemaRefs>
</ds:datastoreItem>
</file>

<file path=customXml/itemProps4.xml><?xml version="1.0" encoding="utf-8"?>
<ds:datastoreItem xmlns:ds="http://schemas.openxmlformats.org/officeDocument/2006/customXml" ds:itemID="{C5CC8169-2943-486E-AC6D-CDDB26F5A5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1241</TotalTime>
  <Pages>15</Pages>
  <Words>4089</Words>
  <Characters>23313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FLORIDA INTERNATIONAL UNIVERSITY</vt:lpstr>
    </vt:vector>
  </TitlesOfParts>
  <Company>Home Office</Company>
  <LinksUpToDate>false</LinksUpToDate>
  <CharactersWithSpaces>27348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INTERNATIONAL UNIVERSITY</dc:title>
  <dc:subject/>
  <dc:creator>Stephen E. Wong</dc:creator>
  <cp:keywords/>
  <cp:lastModifiedBy>Richard Beaulaurier</cp:lastModifiedBy>
  <cp:revision>8</cp:revision>
  <cp:lastPrinted>2024-01-13T20:23:00Z</cp:lastPrinted>
  <dcterms:created xsi:type="dcterms:W3CDTF">2024-01-09T02:55:00Z</dcterms:created>
  <dcterms:modified xsi:type="dcterms:W3CDTF">2024-03-24T16:36:00Z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0x010100C1EA3ACBA41A9643977D4A07E2FFACA6</vt:lpwstr>
  </property>
</Properties>
</file>